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5E846A" w14:textId="77777777" w:rsidR="008A49E3" w:rsidRPr="00C84120" w:rsidRDefault="008A49E3" w:rsidP="00C56A6C">
      <w:pPr>
        <w:widowControl w:val="0"/>
        <w:ind w:right="-143"/>
        <w:jc w:val="center"/>
        <w:rPr>
          <w:rFonts w:ascii="Times New Roman" w:hAnsi="Times New Roman" w:cs="Times New Roman"/>
          <w:noProof/>
          <w:spacing w:val="-2"/>
          <w:sz w:val="28"/>
          <w:szCs w:val="28"/>
          <w:lang w:val="uk-UA"/>
        </w:rPr>
      </w:pPr>
      <w:r w:rsidRPr="00C84120">
        <w:rPr>
          <w:rFonts w:ascii="Times New Roman" w:hAnsi="Times New Roman" w:cs="Times New Roman"/>
          <w:noProof/>
          <w:spacing w:val="-2"/>
          <w:sz w:val="28"/>
          <w:szCs w:val="28"/>
          <w:lang w:val="uk-UA"/>
        </w:rPr>
        <w:t>Міністерство освіти і науки України</w:t>
      </w:r>
    </w:p>
    <w:p w14:paraId="210A7F92" w14:textId="77777777" w:rsidR="008A49E3" w:rsidRPr="00C84120" w:rsidRDefault="008A49E3" w:rsidP="00C56A6C">
      <w:pPr>
        <w:pStyle w:val="1"/>
        <w:tabs>
          <w:tab w:val="left" w:pos="-24"/>
          <w:tab w:val="left" w:pos="864"/>
          <w:tab w:val="left" w:pos="1146"/>
        </w:tabs>
        <w:spacing w:line="240" w:lineRule="auto"/>
        <w:ind w:firstLine="0"/>
        <w:jc w:val="center"/>
        <w:rPr>
          <w:noProof/>
          <w:spacing w:val="-2"/>
          <w:szCs w:val="28"/>
        </w:rPr>
      </w:pPr>
      <w:r w:rsidRPr="00C84120">
        <w:rPr>
          <w:noProof/>
          <w:spacing w:val="-2"/>
          <w:szCs w:val="28"/>
        </w:rPr>
        <w:t>Національний технічний університет</w:t>
      </w:r>
    </w:p>
    <w:p w14:paraId="2ACCCC32" w14:textId="77777777" w:rsidR="008A49E3" w:rsidRPr="00C84120" w:rsidRDefault="008A49E3" w:rsidP="00C56A6C">
      <w:pPr>
        <w:pStyle w:val="1"/>
        <w:tabs>
          <w:tab w:val="left" w:pos="-24"/>
          <w:tab w:val="left" w:pos="864"/>
          <w:tab w:val="left" w:pos="1146"/>
        </w:tabs>
        <w:spacing w:line="240" w:lineRule="auto"/>
        <w:ind w:firstLine="0"/>
        <w:jc w:val="center"/>
        <w:rPr>
          <w:noProof/>
          <w:spacing w:val="-2"/>
          <w:szCs w:val="28"/>
        </w:rPr>
      </w:pPr>
      <w:r w:rsidRPr="00C84120">
        <w:rPr>
          <w:noProof/>
          <w:spacing w:val="-2"/>
          <w:szCs w:val="28"/>
        </w:rPr>
        <w:t>«Дніпровська політехніка»</w:t>
      </w:r>
    </w:p>
    <w:p w14:paraId="0DC270EF" w14:textId="77777777" w:rsidR="008A49E3" w:rsidRPr="00C84120" w:rsidRDefault="008A49E3" w:rsidP="00C56A6C">
      <w:pPr>
        <w:pStyle w:val="1"/>
        <w:tabs>
          <w:tab w:val="left" w:pos="-24"/>
          <w:tab w:val="left" w:pos="864"/>
          <w:tab w:val="left" w:pos="1146"/>
        </w:tabs>
        <w:spacing w:before="120" w:after="120" w:line="240" w:lineRule="auto"/>
        <w:ind w:firstLine="0"/>
        <w:rPr>
          <w:b/>
          <w:noProof/>
          <w:spacing w:val="-2"/>
          <w:szCs w:val="28"/>
        </w:rPr>
      </w:pPr>
    </w:p>
    <w:p w14:paraId="77734156" w14:textId="77777777" w:rsidR="008A49E3" w:rsidRPr="00C84120" w:rsidRDefault="008A49E3" w:rsidP="00C56A6C">
      <w:pPr>
        <w:pStyle w:val="1"/>
        <w:tabs>
          <w:tab w:val="left" w:pos="-24"/>
          <w:tab w:val="left" w:pos="864"/>
          <w:tab w:val="left" w:pos="1146"/>
        </w:tabs>
        <w:spacing w:before="120" w:after="120" w:line="240" w:lineRule="auto"/>
        <w:ind w:firstLine="0"/>
        <w:jc w:val="center"/>
        <w:rPr>
          <w:b/>
          <w:noProof/>
          <w:spacing w:val="-2"/>
          <w:szCs w:val="28"/>
        </w:rPr>
      </w:pPr>
    </w:p>
    <w:p w14:paraId="1B9E6925" w14:textId="77777777" w:rsidR="008A49E3" w:rsidRPr="00C84120" w:rsidRDefault="008A49E3" w:rsidP="00C56A6C">
      <w:pPr>
        <w:widowControl w:val="0"/>
        <w:spacing w:before="120" w:after="120"/>
        <w:jc w:val="center"/>
        <w:rPr>
          <w:rFonts w:ascii="Times New Roman" w:hAnsi="Times New Roman" w:cs="Times New Roman"/>
          <w:bCs/>
          <w:noProof/>
          <w:sz w:val="28"/>
          <w:szCs w:val="28"/>
          <w:lang w:val="uk-UA"/>
        </w:rPr>
      </w:pPr>
      <w:r w:rsidRPr="00C84120">
        <w:rPr>
          <w:rFonts w:ascii="Times New Roman" w:hAnsi="Times New Roman" w:cs="Times New Roman"/>
          <w:bCs/>
          <w:noProof/>
          <w:sz w:val="28"/>
          <w:szCs w:val="28"/>
          <w:lang w:val="uk-UA"/>
        </w:rPr>
        <w:t>Кафедра іноземних мов</w:t>
      </w:r>
    </w:p>
    <w:tbl>
      <w:tblPr>
        <w:tblW w:w="0" w:type="auto"/>
        <w:tblInd w:w="-108" w:type="dxa"/>
        <w:tblLayout w:type="fixed"/>
        <w:tblCellMar>
          <w:left w:w="0" w:type="dxa"/>
          <w:right w:w="0" w:type="dxa"/>
        </w:tblCellMar>
        <w:tblLook w:val="00A0" w:firstRow="1" w:lastRow="0" w:firstColumn="1" w:lastColumn="0" w:noHBand="0" w:noVBand="0"/>
      </w:tblPr>
      <w:tblGrid>
        <w:gridCol w:w="4928"/>
        <w:gridCol w:w="4926"/>
      </w:tblGrid>
      <w:tr w:rsidR="008A49E3" w:rsidRPr="00C84120" w14:paraId="5288D1AC" w14:textId="77777777" w:rsidTr="00460EE9">
        <w:trPr>
          <w:trHeight w:val="1458"/>
        </w:trPr>
        <w:tc>
          <w:tcPr>
            <w:tcW w:w="4928" w:type="dxa"/>
          </w:tcPr>
          <w:p w14:paraId="27346F4F" w14:textId="71E6662B" w:rsidR="008A49E3" w:rsidRPr="00C84120" w:rsidRDefault="008D425B" w:rsidP="00C56A6C">
            <w:pPr>
              <w:widowControl w:val="0"/>
              <w:ind w:left="34"/>
              <w:jc w:val="center"/>
              <w:rPr>
                <w:rFonts w:ascii="Times New Roman" w:hAnsi="Times New Roman" w:cs="Times New Roman"/>
                <w:b/>
                <w:i/>
                <w:noProof/>
                <w:sz w:val="28"/>
                <w:szCs w:val="28"/>
                <w:lang w:val="uk-UA"/>
              </w:rPr>
            </w:pPr>
            <w:r w:rsidRPr="00C84120">
              <w:rPr>
                <w:b/>
                <w:noProof/>
                <w:sz w:val="28"/>
                <w:szCs w:val="28"/>
                <w:lang w:val="uk-UA"/>
              </w:rPr>
              <w:drawing>
                <wp:inline distT="0" distB="0" distL="0" distR="0" wp14:anchorId="44CA0C43" wp14:editId="20B243F9">
                  <wp:extent cx="2552700" cy="998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24422" t="22472" r="19142" b="39888"/>
                          <a:stretch>
                            <a:fillRect/>
                          </a:stretch>
                        </pic:blipFill>
                        <pic:spPr bwMode="auto">
                          <a:xfrm>
                            <a:off x="0" y="0"/>
                            <a:ext cx="2552700" cy="998220"/>
                          </a:xfrm>
                          <a:prstGeom prst="rect">
                            <a:avLst/>
                          </a:prstGeom>
                          <a:noFill/>
                          <a:ln>
                            <a:noFill/>
                          </a:ln>
                        </pic:spPr>
                      </pic:pic>
                    </a:graphicData>
                  </a:graphic>
                </wp:inline>
              </w:drawing>
            </w:r>
          </w:p>
        </w:tc>
        <w:tc>
          <w:tcPr>
            <w:tcW w:w="4926" w:type="dxa"/>
          </w:tcPr>
          <w:p w14:paraId="219EEC63" w14:textId="77777777" w:rsidR="008A49E3" w:rsidRPr="00FD51CE" w:rsidRDefault="00FD51CE" w:rsidP="00C56A6C">
            <w:pPr>
              <w:widowControl w:val="0"/>
              <w:ind w:left="34"/>
              <w:jc w:val="center"/>
              <w:rPr>
                <w:rFonts w:ascii="Times New Roman" w:hAnsi="Times New Roman" w:cs="Times New Roman"/>
                <w:b/>
                <w:bCs/>
                <w:noProof/>
                <w:sz w:val="28"/>
                <w:szCs w:val="28"/>
                <w:lang w:val="uk-UA"/>
              </w:rPr>
            </w:pPr>
            <w:r w:rsidRPr="00FD51CE">
              <w:rPr>
                <w:rFonts w:ascii="Times New Roman" w:hAnsi="Times New Roman" w:cs="Times New Roman"/>
                <w:b/>
                <w:bCs/>
                <w:noProof/>
                <w:sz w:val="28"/>
                <w:szCs w:val="28"/>
                <w:lang w:val="uk-UA"/>
              </w:rPr>
              <w:t xml:space="preserve">ЗАТВЕРДЖЕНО </w:t>
            </w:r>
          </w:p>
          <w:p w14:paraId="68DF5EC4" w14:textId="77777777" w:rsidR="00AA1362" w:rsidRPr="00AA1362" w:rsidRDefault="00AA1362" w:rsidP="00AA1362">
            <w:pPr>
              <w:widowControl w:val="0"/>
              <w:ind w:left="34"/>
              <w:jc w:val="center"/>
              <w:rPr>
                <w:rFonts w:ascii="Times New Roman" w:hAnsi="Times New Roman" w:cs="Times New Roman"/>
                <w:noProof/>
                <w:sz w:val="28"/>
                <w:szCs w:val="28"/>
              </w:rPr>
            </w:pPr>
            <w:r w:rsidRPr="00AA1362">
              <w:rPr>
                <w:rFonts w:ascii="Times New Roman" w:hAnsi="Times New Roman" w:cs="Times New Roman"/>
                <w:noProof/>
                <w:sz w:val="28"/>
                <w:szCs w:val="28"/>
              </w:rPr>
              <w:t xml:space="preserve">Декан факультету менеджменту </w:t>
            </w:r>
          </w:p>
          <w:p w14:paraId="5C436602" w14:textId="77777777" w:rsidR="00FD51CE" w:rsidRPr="00FD51CE" w:rsidRDefault="00FD51CE" w:rsidP="00C56A6C">
            <w:pPr>
              <w:widowControl w:val="0"/>
              <w:ind w:left="34"/>
              <w:jc w:val="center"/>
              <w:rPr>
                <w:rFonts w:ascii="Times New Roman" w:hAnsi="Times New Roman" w:cs="Times New Roman"/>
                <w:noProof/>
                <w:sz w:val="28"/>
                <w:szCs w:val="28"/>
                <w:lang w:val="uk-UA"/>
              </w:rPr>
            </w:pPr>
          </w:p>
          <w:p w14:paraId="20AD4EA5" w14:textId="77777777" w:rsidR="00FD51CE" w:rsidRPr="00FD51CE" w:rsidRDefault="00AA1362" w:rsidP="00C56A6C">
            <w:pPr>
              <w:widowControl w:val="0"/>
              <w:ind w:left="34"/>
              <w:jc w:val="center"/>
              <w:rPr>
                <w:rFonts w:ascii="Times New Roman" w:hAnsi="Times New Roman" w:cs="Times New Roman"/>
                <w:b/>
                <w:noProof/>
                <w:sz w:val="28"/>
                <w:szCs w:val="28"/>
                <w:lang w:val="uk-UA"/>
              </w:rPr>
            </w:pPr>
            <w:r>
              <w:rPr>
                <w:rFonts w:ascii="Times New Roman" w:hAnsi="Times New Roman" w:cs="Times New Roman"/>
                <w:noProof/>
                <w:sz w:val="28"/>
                <w:szCs w:val="28"/>
                <w:lang w:val="uk-UA"/>
              </w:rPr>
              <w:t>Трифонова О.В.</w:t>
            </w:r>
            <w:r w:rsidR="00FD51CE" w:rsidRPr="00FD51CE">
              <w:rPr>
                <w:rFonts w:ascii="Times New Roman" w:hAnsi="Times New Roman" w:cs="Times New Roman"/>
                <w:noProof/>
                <w:sz w:val="28"/>
                <w:szCs w:val="28"/>
                <w:lang w:val="uk-UA"/>
              </w:rPr>
              <w:t>_____________</w:t>
            </w:r>
          </w:p>
          <w:p w14:paraId="33AEC358" w14:textId="77777777" w:rsidR="008A49E3" w:rsidRPr="00FD51CE" w:rsidRDefault="00BD5CAE" w:rsidP="00A502BF">
            <w:pPr>
              <w:widowControl w:val="0"/>
              <w:spacing w:after="240"/>
              <w:ind w:left="34"/>
              <w:jc w:val="center"/>
              <w:rPr>
                <w:rFonts w:ascii="Times New Roman" w:hAnsi="Times New Roman" w:cs="Times New Roman"/>
                <w:i/>
                <w:noProof/>
                <w:sz w:val="28"/>
                <w:szCs w:val="28"/>
                <w:lang w:val="uk-UA"/>
              </w:rPr>
            </w:pPr>
            <w:r>
              <w:rPr>
                <w:rFonts w:ascii="Times New Roman" w:hAnsi="Times New Roman" w:cs="Times New Roman"/>
                <w:noProof/>
                <w:sz w:val="28"/>
                <w:szCs w:val="28"/>
                <w:lang w:val="uk-UA"/>
              </w:rPr>
              <w:t>«</w:t>
            </w:r>
            <w:r w:rsidR="001E5314">
              <w:rPr>
                <w:rFonts w:ascii="Times New Roman" w:hAnsi="Times New Roman" w:cs="Times New Roman"/>
                <w:noProof/>
                <w:sz w:val="28"/>
                <w:szCs w:val="28"/>
                <w:lang w:val="uk-UA"/>
              </w:rPr>
              <w:t>3</w:t>
            </w:r>
            <w:r w:rsidR="00DC277E">
              <w:rPr>
                <w:rFonts w:ascii="Times New Roman" w:hAnsi="Times New Roman" w:cs="Times New Roman"/>
                <w:noProof/>
                <w:sz w:val="28"/>
                <w:szCs w:val="28"/>
                <w:lang w:val="uk-UA"/>
              </w:rPr>
              <w:t>1</w:t>
            </w:r>
            <w:r>
              <w:rPr>
                <w:rFonts w:ascii="Times New Roman" w:hAnsi="Times New Roman" w:cs="Times New Roman"/>
                <w:noProof/>
                <w:sz w:val="28"/>
                <w:szCs w:val="28"/>
                <w:lang w:val="uk-UA"/>
              </w:rPr>
              <w:t>»</w:t>
            </w:r>
            <w:r w:rsidR="00FD51CE" w:rsidRPr="00FD51CE">
              <w:rPr>
                <w:rFonts w:ascii="Times New Roman" w:hAnsi="Times New Roman" w:cs="Times New Roman"/>
                <w:noProof/>
                <w:sz w:val="28"/>
                <w:szCs w:val="28"/>
                <w:lang w:val="uk-UA"/>
              </w:rPr>
              <w:t xml:space="preserve"> </w:t>
            </w:r>
            <w:r w:rsidR="008A49E3" w:rsidRPr="00FD51CE">
              <w:rPr>
                <w:rFonts w:ascii="Times New Roman" w:hAnsi="Times New Roman" w:cs="Times New Roman"/>
                <w:noProof/>
                <w:sz w:val="28"/>
                <w:szCs w:val="28"/>
                <w:lang w:val="uk-UA"/>
              </w:rPr>
              <w:t xml:space="preserve"> </w:t>
            </w:r>
            <w:r w:rsidR="001E5314">
              <w:rPr>
                <w:rFonts w:ascii="Times New Roman" w:hAnsi="Times New Roman" w:cs="Times New Roman"/>
                <w:noProof/>
                <w:sz w:val="28"/>
                <w:szCs w:val="28"/>
                <w:lang w:val="uk-UA"/>
              </w:rPr>
              <w:t>серп</w:t>
            </w:r>
            <w:r w:rsidR="008A49E3" w:rsidRPr="00FD51CE">
              <w:rPr>
                <w:rFonts w:ascii="Times New Roman" w:hAnsi="Times New Roman" w:cs="Times New Roman"/>
                <w:noProof/>
                <w:sz w:val="28"/>
                <w:szCs w:val="28"/>
                <w:lang w:val="uk-UA"/>
              </w:rPr>
              <w:t>ня</w:t>
            </w:r>
            <w:r w:rsidR="00FD51CE" w:rsidRPr="00FD51CE">
              <w:rPr>
                <w:rFonts w:ascii="Times New Roman" w:hAnsi="Times New Roman" w:cs="Times New Roman"/>
                <w:noProof/>
                <w:sz w:val="28"/>
                <w:szCs w:val="28"/>
                <w:lang w:val="uk-UA"/>
              </w:rPr>
              <w:t xml:space="preserve"> </w:t>
            </w:r>
            <w:r w:rsidR="008A49E3" w:rsidRPr="00FD51CE">
              <w:rPr>
                <w:rFonts w:ascii="Times New Roman" w:hAnsi="Times New Roman" w:cs="Times New Roman"/>
                <w:noProof/>
                <w:sz w:val="28"/>
                <w:szCs w:val="28"/>
                <w:lang w:val="uk-UA"/>
              </w:rPr>
              <w:t>202</w:t>
            </w:r>
            <w:r w:rsidR="00A502BF">
              <w:rPr>
                <w:rFonts w:ascii="Times New Roman" w:hAnsi="Times New Roman" w:cs="Times New Roman"/>
                <w:noProof/>
                <w:sz w:val="28"/>
                <w:szCs w:val="28"/>
                <w:lang w:val="uk-UA"/>
              </w:rPr>
              <w:t>3</w:t>
            </w:r>
            <w:r w:rsidR="008A49E3" w:rsidRPr="00FD51CE">
              <w:rPr>
                <w:rFonts w:ascii="Times New Roman" w:hAnsi="Times New Roman" w:cs="Times New Roman"/>
                <w:noProof/>
                <w:sz w:val="28"/>
                <w:szCs w:val="28"/>
                <w:lang w:val="uk-UA"/>
              </w:rPr>
              <w:t xml:space="preserve"> року</w:t>
            </w:r>
          </w:p>
        </w:tc>
      </w:tr>
    </w:tbl>
    <w:p w14:paraId="65E090FE" w14:textId="77777777" w:rsidR="008A49E3" w:rsidRPr="00C84120" w:rsidRDefault="008A49E3" w:rsidP="00C56A6C">
      <w:pPr>
        <w:widowControl w:val="0"/>
        <w:jc w:val="center"/>
        <w:rPr>
          <w:rFonts w:ascii="Times New Roman" w:hAnsi="Times New Roman" w:cs="Times New Roman"/>
          <w:b/>
          <w:noProof/>
          <w:sz w:val="28"/>
          <w:szCs w:val="28"/>
          <w:lang w:val="uk-UA"/>
        </w:rPr>
      </w:pPr>
      <w:r w:rsidRPr="00C84120">
        <w:rPr>
          <w:rFonts w:ascii="Times New Roman" w:hAnsi="Times New Roman" w:cs="Times New Roman"/>
          <w:b/>
          <w:noProof/>
          <w:sz w:val="28"/>
          <w:szCs w:val="28"/>
          <w:lang w:val="uk-UA"/>
        </w:rPr>
        <w:t>РОБОЧА ПРОГРАМА НАВЧАЛЬНОЇ ДИСЦИПЛІНИ</w:t>
      </w:r>
    </w:p>
    <w:p w14:paraId="7327547C" w14:textId="77777777" w:rsidR="008A49E3" w:rsidRPr="00C84120" w:rsidRDefault="008A49E3" w:rsidP="00C56A6C">
      <w:pPr>
        <w:pStyle w:val="BodyText"/>
        <w:widowControl w:val="0"/>
        <w:spacing w:before="120" w:after="120"/>
        <w:jc w:val="center"/>
        <w:rPr>
          <w:i/>
          <w:noProof/>
          <w:sz w:val="28"/>
          <w:szCs w:val="28"/>
        </w:rPr>
      </w:pPr>
      <w:r w:rsidRPr="00C84120">
        <w:rPr>
          <w:noProof/>
          <w:color w:val="000000"/>
          <w:sz w:val="28"/>
          <w:szCs w:val="28"/>
        </w:rPr>
        <w:t>«Іноземна мова професійного спрямування (англійська/німецька/французька)</w:t>
      </w:r>
      <w:r w:rsidRPr="00C84120">
        <w:rPr>
          <w:noProof/>
          <w:sz w:val="28"/>
          <w:szCs w:val="28"/>
        </w:rPr>
        <w:t>»</w:t>
      </w:r>
    </w:p>
    <w:p w14:paraId="46E10EAF" w14:textId="77777777" w:rsidR="008A49E3" w:rsidRPr="00C84120" w:rsidRDefault="008A49E3" w:rsidP="00C56A6C">
      <w:pPr>
        <w:widowControl w:val="0"/>
        <w:spacing w:line="216" w:lineRule="auto"/>
        <w:ind w:firstLine="284"/>
        <w:rPr>
          <w:noProof/>
          <w:sz w:val="22"/>
          <w:szCs w:val="22"/>
          <w:lang w:val="uk-UA"/>
        </w:rPr>
      </w:pPr>
    </w:p>
    <w:tbl>
      <w:tblPr>
        <w:tblW w:w="0" w:type="auto"/>
        <w:tblInd w:w="1446" w:type="dxa"/>
        <w:tblCellMar>
          <w:left w:w="0" w:type="dxa"/>
          <w:right w:w="0" w:type="dxa"/>
        </w:tblCellMar>
        <w:tblLook w:val="00A0" w:firstRow="1" w:lastRow="0" w:firstColumn="1" w:lastColumn="0" w:noHBand="0" w:noVBand="0"/>
      </w:tblPr>
      <w:tblGrid>
        <w:gridCol w:w="3402"/>
        <w:gridCol w:w="3969"/>
      </w:tblGrid>
      <w:tr w:rsidR="001F1E3D" w:rsidRPr="00C84120" w14:paraId="6F91610A" w14:textId="77777777" w:rsidTr="00BA3EA6">
        <w:tc>
          <w:tcPr>
            <w:tcW w:w="3402" w:type="dxa"/>
            <w:tcMar>
              <w:left w:w="28" w:type="dxa"/>
              <w:right w:w="28" w:type="dxa"/>
            </w:tcMar>
            <w:vAlign w:val="center"/>
          </w:tcPr>
          <w:p w14:paraId="42FD304F" w14:textId="77777777" w:rsidR="001F1E3D" w:rsidRPr="001F1E3D" w:rsidRDefault="001F1E3D" w:rsidP="001F1E3D">
            <w:pPr>
              <w:widowControl w:val="0"/>
              <w:rPr>
                <w:rFonts w:ascii="Times New Roman" w:hAnsi="Times New Roman" w:cs="Times New Roman"/>
                <w:noProof/>
                <w:sz w:val="24"/>
                <w:szCs w:val="24"/>
                <w:lang w:val="uk-UA"/>
              </w:rPr>
            </w:pPr>
            <w:r w:rsidRPr="001F1E3D">
              <w:rPr>
                <w:rFonts w:ascii="Times New Roman" w:hAnsi="Times New Roman" w:cs="Times New Roman"/>
                <w:noProof/>
                <w:sz w:val="24"/>
                <w:szCs w:val="24"/>
                <w:lang w:val="uk-UA"/>
              </w:rPr>
              <w:t>Галузь знань …………….…</w:t>
            </w:r>
          </w:p>
        </w:tc>
        <w:tc>
          <w:tcPr>
            <w:tcW w:w="3969" w:type="dxa"/>
            <w:tcMar>
              <w:left w:w="28" w:type="dxa"/>
              <w:right w:w="28" w:type="dxa"/>
            </w:tcMar>
          </w:tcPr>
          <w:p w14:paraId="06330D49" w14:textId="77777777" w:rsidR="001F1E3D" w:rsidRPr="00C56116" w:rsidRDefault="001F1E3D" w:rsidP="001F1E3D">
            <w:pPr>
              <w:rPr>
                <w:rFonts w:ascii="Times New Roman" w:hAnsi="Times New Roman" w:cs="Times New Roman"/>
                <w:sz w:val="24"/>
                <w:szCs w:val="24"/>
                <w:lang w:val="uk-UA"/>
              </w:rPr>
            </w:pPr>
            <w:r w:rsidRPr="00C56116">
              <w:rPr>
                <w:rFonts w:ascii="Times New Roman" w:hAnsi="Times New Roman" w:cs="Times New Roman"/>
                <w:sz w:val="24"/>
                <w:szCs w:val="24"/>
                <w:lang w:val="uk-UA"/>
              </w:rPr>
              <w:t>09 Біологія</w:t>
            </w:r>
          </w:p>
        </w:tc>
      </w:tr>
      <w:tr w:rsidR="001F1E3D" w:rsidRPr="00C84120" w14:paraId="60F12F87" w14:textId="77777777" w:rsidTr="00BA3EA6">
        <w:tc>
          <w:tcPr>
            <w:tcW w:w="3402" w:type="dxa"/>
            <w:tcMar>
              <w:left w:w="28" w:type="dxa"/>
              <w:right w:w="28" w:type="dxa"/>
            </w:tcMar>
            <w:vAlign w:val="center"/>
          </w:tcPr>
          <w:p w14:paraId="3744AD53" w14:textId="77777777" w:rsidR="001F1E3D" w:rsidRPr="001F1E3D" w:rsidRDefault="001F1E3D" w:rsidP="001F1E3D">
            <w:pPr>
              <w:widowControl w:val="0"/>
              <w:rPr>
                <w:rFonts w:ascii="Times New Roman" w:hAnsi="Times New Roman" w:cs="Times New Roman"/>
                <w:noProof/>
                <w:sz w:val="24"/>
                <w:szCs w:val="24"/>
                <w:lang w:val="uk-UA"/>
              </w:rPr>
            </w:pPr>
            <w:r w:rsidRPr="001F1E3D">
              <w:rPr>
                <w:rFonts w:ascii="Times New Roman" w:hAnsi="Times New Roman" w:cs="Times New Roman"/>
                <w:noProof/>
                <w:sz w:val="24"/>
                <w:szCs w:val="24"/>
                <w:lang w:val="uk-UA"/>
              </w:rPr>
              <w:t>Спеціальність ……………...</w:t>
            </w:r>
          </w:p>
        </w:tc>
        <w:tc>
          <w:tcPr>
            <w:tcW w:w="3969" w:type="dxa"/>
            <w:tcMar>
              <w:left w:w="28" w:type="dxa"/>
              <w:right w:w="28" w:type="dxa"/>
            </w:tcMar>
          </w:tcPr>
          <w:p w14:paraId="60BA2A2F" w14:textId="77777777" w:rsidR="001F1E3D" w:rsidRPr="00C56116" w:rsidRDefault="001F1E3D" w:rsidP="001F1E3D">
            <w:pPr>
              <w:rPr>
                <w:rFonts w:ascii="Times New Roman" w:hAnsi="Times New Roman" w:cs="Times New Roman"/>
                <w:sz w:val="24"/>
                <w:szCs w:val="24"/>
                <w:lang w:val="uk-UA"/>
              </w:rPr>
            </w:pPr>
            <w:r w:rsidRPr="00C56116">
              <w:rPr>
                <w:rFonts w:ascii="Times New Roman" w:hAnsi="Times New Roman" w:cs="Times New Roman"/>
                <w:sz w:val="24"/>
                <w:szCs w:val="24"/>
                <w:lang w:val="uk-UA"/>
              </w:rPr>
              <w:t xml:space="preserve">091 </w:t>
            </w:r>
            <w:r w:rsidR="00A502BF" w:rsidRPr="00C56116">
              <w:rPr>
                <w:rFonts w:ascii="Times New Roman" w:hAnsi="Times New Roman" w:cs="Times New Roman"/>
                <w:sz w:val="24"/>
                <w:szCs w:val="24"/>
                <w:lang w:val="uk-UA"/>
              </w:rPr>
              <w:t>Біологія та біохімія</w:t>
            </w:r>
          </w:p>
        </w:tc>
      </w:tr>
      <w:tr w:rsidR="001F1E3D" w:rsidRPr="00C84120" w14:paraId="276FD57E" w14:textId="77777777" w:rsidTr="00BA3EA6">
        <w:tc>
          <w:tcPr>
            <w:tcW w:w="3402" w:type="dxa"/>
            <w:tcMar>
              <w:left w:w="28" w:type="dxa"/>
              <w:right w:w="28" w:type="dxa"/>
            </w:tcMar>
            <w:vAlign w:val="center"/>
          </w:tcPr>
          <w:p w14:paraId="1FB941CF" w14:textId="77777777" w:rsidR="001F1E3D" w:rsidRPr="001F1E3D" w:rsidRDefault="001F1E3D" w:rsidP="001F1E3D">
            <w:pPr>
              <w:widowControl w:val="0"/>
              <w:rPr>
                <w:rFonts w:ascii="Times New Roman" w:hAnsi="Times New Roman" w:cs="Times New Roman"/>
                <w:noProof/>
                <w:sz w:val="24"/>
                <w:szCs w:val="24"/>
                <w:lang w:val="uk-UA"/>
              </w:rPr>
            </w:pPr>
            <w:r w:rsidRPr="001F1E3D">
              <w:rPr>
                <w:rFonts w:ascii="Times New Roman" w:hAnsi="Times New Roman" w:cs="Times New Roman"/>
                <w:noProof/>
                <w:sz w:val="24"/>
                <w:szCs w:val="24"/>
                <w:lang w:val="uk-UA"/>
              </w:rPr>
              <w:t>Освітній рівень…………….</w:t>
            </w:r>
          </w:p>
        </w:tc>
        <w:tc>
          <w:tcPr>
            <w:tcW w:w="3969" w:type="dxa"/>
            <w:tcMar>
              <w:left w:w="28" w:type="dxa"/>
              <w:right w:w="28" w:type="dxa"/>
            </w:tcMar>
          </w:tcPr>
          <w:p w14:paraId="211E6E07" w14:textId="77777777" w:rsidR="001F1E3D" w:rsidRPr="00C56116" w:rsidRDefault="001F1E3D" w:rsidP="001F1E3D">
            <w:pPr>
              <w:rPr>
                <w:rFonts w:ascii="Times New Roman" w:hAnsi="Times New Roman" w:cs="Times New Roman"/>
                <w:sz w:val="24"/>
                <w:szCs w:val="24"/>
                <w:lang w:val="uk-UA"/>
              </w:rPr>
            </w:pPr>
            <w:r w:rsidRPr="00C56116">
              <w:rPr>
                <w:rFonts w:ascii="Times New Roman" w:hAnsi="Times New Roman" w:cs="Times New Roman"/>
                <w:sz w:val="24"/>
                <w:szCs w:val="24"/>
                <w:lang w:val="uk-UA"/>
              </w:rPr>
              <w:t>перший (бакалаврський)</w:t>
            </w:r>
          </w:p>
        </w:tc>
      </w:tr>
      <w:tr w:rsidR="001F1E3D" w:rsidRPr="00C84120" w14:paraId="0CE246DD" w14:textId="77777777" w:rsidTr="00BA3EA6">
        <w:tc>
          <w:tcPr>
            <w:tcW w:w="3402" w:type="dxa"/>
            <w:tcMar>
              <w:left w:w="28" w:type="dxa"/>
              <w:right w:w="28" w:type="dxa"/>
            </w:tcMar>
            <w:vAlign w:val="center"/>
          </w:tcPr>
          <w:p w14:paraId="085DF92D" w14:textId="77777777" w:rsidR="001F1E3D" w:rsidRPr="001F1E3D" w:rsidRDefault="001F1E3D" w:rsidP="001F1E3D">
            <w:pPr>
              <w:widowControl w:val="0"/>
              <w:rPr>
                <w:rFonts w:ascii="Times New Roman" w:hAnsi="Times New Roman" w:cs="Times New Roman"/>
                <w:noProof/>
                <w:sz w:val="24"/>
                <w:szCs w:val="24"/>
                <w:lang w:val="uk-UA"/>
              </w:rPr>
            </w:pPr>
            <w:r w:rsidRPr="001F1E3D">
              <w:rPr>
                <w:rFonts w:ascii="Times New Roman" w:hAnsi="Times New Roman" w:cs="Times New Roman"/>
                <w:noProof/>
                <w:sz w:val="24"/>
                <w:szCs w:val="24"/>
                <w:lang w:val="uk-UA"/>
              </w:rPr>
              <w:t xml:space="preserve">Освітньо-професійна програма </w:t>
            </w:r>
          </w:p>
        </w:tc>
        <w:tc>
          <w:tcPr>
            <w:tcW w:w="3969" w:type="dxa"/>
            <w:tcMar>
              <w:left w:w="28" w:type="dxa"/>
              <w:right w:w="28" w:type="dxa"/>
            </w:tcMar>
          </w:tcPr>
          <w:p w14:paraId="182CE1E2" w14:textId="77777777" w:rsidR="001F1E3D" w:rsidRPr="00C56116" w:rsidRDefault="001F1E3D" w:rsidP="001F1E3D">
            <w:pPr>
              <w:rPr>
                <w:rFonts w:ascii="Times New Roman" w:hAnsi="Times New Roman" w:cs="Times New Roman"/>
                <w:sz w:val="24"/>
                <w:szCs w:val="24"/>
                <w:lang w:val="uk-UA"/>
              </w:rPr>
            </w:pPr>
            <w:r w:rsidRPr="00C56116">
              <w:rPr>
                <w:rFonts w:ascii="Times New Roman" w:hAnsi="Times New Roman" w:cs="Times New Roman"/>
                <w:sz w:val="24"/>
                <w:szCs w:val="24"/>
                <w:lang w:val="uk-UA"/>
              </w:rPr>
              <w:t>«Біологія»</w:t>
            </w:r>
          </w:p>
        </w:tc>
      </w:tr>
      <w:tr w:rsidR="008A49E3" w:rsidRPr="00C84120" w14:paraId="44441F9B" w14:textId="77777777" w:rsidTr="00460EE9">
        <w:tc>
          <w:tcPr>
            <w:tcW w:w="3402" w:type="dxa"/>
            <w:tcMar>
              <w:left w:w="28" w:type="dxa"/>
              <w:right w:w="28" w:type="dxa"/>
            </w:tcMar>
            <w:vAlign w:val="center"/>
          </w:tcPr>
          <w:p w14:paraId="5FC542C2" w14:textId="77777777" w:rsidR="008A49E3" w:rsidRPr="00C84120" w:rsidRDefault="008A49E3" w:rsidP="00C56A6C">
            <w:pPr>
              <w:widowControl w:val="0"/>
              <w:rPr>
                <w:rFonts w:ascii="Times New Roman" w:hAnsi="Times New Roman" w:cs="Times New Roman"/>
                <w:noProof/>
                <w:sz w:val="24"/>
                <w:szCs w:val="24"/>
                <w:lang w:val="uk-UA"/>
              </w:rPr>
            </w:pPr>
            <w:r w:rsidRPr="00C84120">
              <w:rPr>
                <w:rFonts w:ascii="Times New Roman" w:hAnsi="Times New Roman" w:cs="Times New Roman"/>
                <w:noProof/>
                <w:sz w:val="24"/>
                <w:szCs w:val="24"/>
                <w:lang w:val="uk-UA"/>
              </w:rPr>
              <w:t>Статус ………………………</w:t>
            </w:r>
          </w:p>
        </w:tc>
        <w:tc>
          <w:tcPr>
            <w:tcW w:w="3969" w:type="dxa"/>
            <w:tcMar>
              <w:left w:w="28" w:type="dxa"/>
              <w:right w:w="28" w:type="dxa"/>
            </w:tcMar>
            <w:vAlign w:val="center"/>
          </w:tcPr>
          <w:p w14:paraId="2D9EE857" w14:textId="77777777" w:rsidR="008A49E3" w:rsidRPr="00C56116" w:rsidRDefault="001F1E3D" w:rsidP="00C56A6C">
            <w:pPr>
              <w:widowControl w:val="0"/>
              <w:rPr>
                <w:rFonts w:ascii="Times New Roman" w:hAnsi="Times New Roman" w:cs="Times New Roman"/>
                <w:noProof/>
                <w:sz w:val="24"/>
                <w:szCs w:val="24"/>
                <w:lang w:val="uk-UA"/>
              </w:rPr>
            </w:pPr>
            <w:r w:rsidRPr="00C56116">
              <w:rPr>
                <w:rFonts w:ascii="Times New Roman" w:hAnsi="Times New Roman" w:cs="Times New Roman"/>
                <w:noProof/>
                <w:color w:val="000000"/>
                <w:sz w:val="24"/>
                <w:szCs w:val="24"/>
                <w:lang w:val="uk-UA"/>
              </w:rPr>
              <w:t>о</w:t>
            </w:r>
            <w:r w:rsidR="008A49E3" w:rsidRPr="00C56116">
              <w:rPr>
                <w:rFonts w:ascii="Times New Roman" w:hAnsi="Times New Roman" w:cs="Times New Roman"/>
                <w:noProof/>
                <w:color w:val="000000"/>
                <w:sz w:val="24"/>
                <w:szCs w:val="24"/>
                <w:lang w:val="uk-UA"/>
              </w:rPr>
              <w:t>бов’язкова</w:t>
            </w:r>
          </w:p>
        </w:tc>
      </w:tr>
      <w:tr w:rsidR="008A49E3" w:rsidRPr="00C84120" w14:paraId="0B4FA4CB" w14:textId="77777777" w:rsidTr="00460EE9">
        <w:tc>
          <w:tcPr>
            <w:tcW w:w="3402" w:type="dxa"/>
            <w:tcMar>
              <w:left w:w="28" w:type="dxa"/>
              <w:right w:w="28" w:type="dxa"/>
            </w:tcMar>
          </w:tcPr>
          <w:p w14:paraId="047D5A86" w14:textId="77777777" w:rsidR="008A49E3" w:rsidRPr="00C84120" w:rsidRDefault="008A49E3" w:rsidP="00C56A6C">
            <w:pPr>
              <w:widowControl w:val="0"/>
              <w:rPr>
                <w:rFonts w:ascii="Times New Roman" w:hAnsi="Times New Roman" w:cs="Times New Roman"/>
                <w:noProof/>
                <w:sz w:val="24"/>
                <w:szCs w:val="24"/>
                <w:lang w:val="uk-UA"/>
              </w:rPr>
            </w:pPr>
            <w:r w:rsidRPr="00C84120">
              <w:rPr>
                <w:rFonts w:ascii="Times New Roman" w:hAnsi="Times New Roman" w:cs="Times New Roman"/>
                <w:noProof/>
                <w:sz w:val="24"/>
                <w:szCs w:val="24"/>
                <w:lang w:val="uk-UA"/>
              </w:rPr>
              <w:t>Загальний обсяг ..………….</w:t>
            </w:r>
          </w:p>
        </w:tc>
        <w:tc>
          <w:tcPr>
            <w:tcW w:w="3969" w:type="dxa"/>
            <w:tcMar>
              <w:left w:w="28" w:type="dxa"/>
              <w:right w:w="28" w:type="dxa"/>
            </w:tcMar>
          </w:tcPr>
          <w:p w14:paraId="580678A8" w14:textId="77777777" w:rsidR="008A49E3" w:rsidRPr="00C56116" w:rsidRDefault="008A49E3" w:rsidP="00C56A6C">
            <w:pPr>
              <w:widowControl w:val="0"/>
              <w:rPr>
                <w:rFonts w:ascii="Times New Roman" w:hAnsi="Times New Roman" w:cs="Times New Roman"/>
                <w:noProof/>
                <w:sz w:val="24"/>
                <w:szCs w:val="24"/>
                <w:lang w:val="uk-UA"/>
              </w:rPr>
            </w:pPr>
            <w:r w:rsidRPr="00C56116">
              <w:rPr>
                <w:rFonts w:ascii="Times New Roman" w:hAnsi="Times New Roman" w:cs="Times New Roman"/>
                <w:noProof/>
                <w:sz w:val="24"/>
                <w:szCs w:val="24"/>
                <w:lang w:val="uk-UA"/>
              </w:rPr>
              <w:t>6 кредитів ЄКТС (180 годин)</w:t>
            </w:r>
          </w:p>
        </w:tc>
      </w:tr>
      <w:tr w:rsidR="008A49E3" w:rsidRPr="00C84120" w14:paraId="2D334DFA" w14:textId="77777777" w:rsidTr="00460EE9">
        <w:tc>
          <w:tcPr>
            <w:tcW w:w="3402" w:type="dxa"/>
            <w:tcMar>
              <w:left w:w="28" w:type="dxa"/>
              <w:right w:w="28" w:type="dxa"/>
            </w:tcMar>
          </w:tcPr>
          <w:p w14:paraId="0971B878" w14:textId="77777777" w:rsidR="008A49E3" w:rsidRPr="00C84120" w:rsidRDefault="008A49E3" w:rsidP="00C56A6C">
            <w:pPr>
              <w:widowControl w:val="0"/>
              <w:rPr>
                <w:rFonts w:ascii="Times New Roman" w:hAnsi="Times New Roman" w:cs="Times New Roman"/>
                <w:noProof/>
                <w:sz w:val="24"/>
                <w:szCs w:val="24"/>
                <w:lang w:val="uk-UA"/>
              </w:rPr>
            </w:pPr>
            <w:r w:rsidRPr="00C84120">
              <w:rPr>
                <w:rFonts w:ascii="Times New Roman" w:hAnsi="Times New Roman" w:cs="Times New Roman"/>
                <w:noProof/>
                <w:sz w:val="24"/>
                <w:szCs w:val="24"/>
                <w:lang w:val="uk-UA"/>
              </w:rPr>
              <w:t xml:space="preserve">Форма підсумкового контролю </w:t>
            </w:r>
          </w:p>
        </w:tc>
        <w:tc>
          <w:tcPr>
            <w:tcW w:w="3969" w:type="dxa"/>
            <w:tcMar>
              <w:left w:w="28" w:type="dxa"/>
              <w:right w:w="28" w:type="dxa"/>
            </w:tcMar>
          </w:tcPr>
          <w:p w14:paraId="6ABE9A53" w14:textId="77777777" w:rsidR="008A49E3" w:rsidRPr="00C56116" w:rsidRDefault="008A49E3" w:rsidP="00C56A6C">
            <w:pPr>
              <w:widowControl w:val="0"/>
              <w:rPr>
                <w:rFonts w:ascii="Times New Roman" w:hAnsi="Times New Roman" w:cs="Times New Roman"/>
                <w:noProof/>
                <w:sz w:val="24"/>
                <w:szCs w:val="24"/>
                <w:lang w:val="uk-UA"/>
              </w:rPr>
            </w:pPr>
            <w:r w:rsidRPr="00C56116">
              <w:rPr>
                <w:rFonts w:ascii="Times New Roman" w:hAnsi="Times New Roman" w:cs="Times New Roman"/>
                <w:noProof/>
                <w:sz w:val="24"/>
                <w:szCs w:val="24"/>
                <w:lang w:val="uk-UA"/>
              </w:rPr>
              <w:t>іспит</w:t>
            </w:r>
          </w:p>
        </w:tc>
      </w:tr>
      <w:tr w:rsidR="008A49E3" w:rsidRPr="00C84120" w14:paraId="30F1083A" w14:textId="77777777" w:rsidTr="00460EE9">
        <w:tc>
          <w:tcPr>
            <w:tcW w:w="3402" w:type="dxa"/>
            <w:tcMar>
              <w:left w:w="28" w:type="dxa"/>
              <w:right w:w="28" w:type="dxa"/>
            </w:tcMar>
          </w:tcPr>
          <w:p w14:paraId="244331E9" w14:textId="77777777" w:rsidR="008A49E3" w:rsidRPr="00C84120" w:rsidRDefault="008A49E3" w:rsidP="00C56A6C">
            <w:pPr>
              <w:widowControl w:val="0"/>
              <w:rPr>
                <w:rFonts w:ascii="Times New Roman" w:hAnsi="Times New Roman" w:cs="Times New Roman"/>
                <w:noProof/>
                <w:sz w:val="24"/>
                <w:szCs w:val="24"/>
                <w:lang w:val="uk-UA"/>
              </w:rPr>
            </w:pPr>
            <w:r w:rsidRPr="00C84120">
              <w:rPr>
                <w:rFonts w:ascii="Times New Roman" w:hAnsi="Times New Roman" w:cs="Times New Roman"/>
                <w:noProof/>
                <w:sz w:val="24"/>
                <w:szCs w:val="24"/>
                <w:lang w:val="uk-UA"/>
              </w:rPr>
              <w:t>Термін викладання ………..</w:t>
            </w:r>
          </w:p>
        </w:tc>
        <w:tc>
          <w:tcPr>
            <w:tcW w:w="3969" w:type="dxa"/>
            <w:tcMar>
              <w:left w:w="28" w:type="dxa"/>
              <w:right w:w="28" w:type="dxa"/>
            </w:tcMar>
          </w:tcPr>
          <w:p w14:paraId="40DE7310" w14:textId="77777777" w:rsidR="008A49E3" w:rsidRPr="00C56116" w:rsidRDefault="008A49E3" w:rsidP="001F1E3D">
            <w:pPr>
              <w:widowControl w:val="0"/>
              <w:rPr>
                <w:rFonts w:ascii="Times New Roman" w:hAnsi="Times New Roman" w:cs="Times New Roman"/>
                <w:noProof/>
                <w:sz w:val="24"/>
                <w:szCs w:val="24"/>
                <w:lang w:val="uk-UA"/>
              </w:rPr>
            </w:pPr>
            <w:r w:rsidRPr="00C56116">
              <w:rPr>
                <w:rFonts w:ascii="Times New Roman" w:hAnsi="Times New Roman" w:cs="Times New Roman"/>
                <w:noProof/>
                <w:sz w:val="24"/>
                <w:szCs w:val="24"/>
                <w:lang w:val="uk-UA"/>
              </w:rPr>
              <w:t>1-й та 2-й семестри (1</w:t>
            </w:r>
            <w:r w:rsidR="001F1E3D" w:rsidRPr="00C56116">
              <w:rPr>
                <w:rFonts w:ascii="Times New Roman" w:hAnsi="Times New Roman" w:cs="Times New Roman"/>
                <w:noProof/>
                <w:sz w:val="24"/>
                <w:szCs w:val="24"/>
                <w:lang w:val="uk-UA"/>
              </w:rPr>
              <w:t>;</w:t>
            </w:r>
            <w:r w:rsidR="00A11A75" w:rsidRPr="00C56116">
              <w:rPr>
                <w:rFonts w:ascii="Times New Roman" w:hAnsi="Times New Roman" w:cs="Times New Roman"/>
                <w:noProof/>
                <w:sz w:val="24"/>
                <w:szCs w:val="24"/>
                <w:lang w:val="uk-UA"/>
              </w:rPr>
              <w:t xml:space="preserve"> </w:t>
            </w:r>
            <w:r w:rsidRPr="00C56116">
              <w:rPr>
                <w:rFonts w:ascii="Times New Roman" w:hAnsi="Times New Roman" w:cs="Times New Roman"/>
                <w:noProof/>
                <w:sz w:val="24"/>
                <w:szCs w:val="24"/>
                <w:lang w:val="uk-UA"/>
              </w:rPr>
              <w:t>2</w:t>
            </w:r>
            <w:r w:rsidR="001F1E3D" w:rsidRPr="00C56116">
              <w:rPr>
                <w:rFonts w:ascii="Times New Roman" w:hAnsi="Times New Roman" w:cs="Times New Roman"/>
                <w:noProof/>
                <w:sz w:val="24"/>
                <w:szCs w:val="24"/>
                <w:lang w:val="uk-UA"/>
              </w:rPr>
              <w:t>;</w:t>
            </w:r>
            <w:r w:rsidR="00A11A75" w:rsidRPr="00C56116">
              <w:rPr>
                <w:rFonts w:ascii="Times New Roman" w:hAnsi="Times New Roman" w:cs="Times New Roman"/>
                <w:noProof/>
                <w:sz w:val="24"/>
                <w:szCs w:val="24"/>
                <w:lang w:val="uk-UA"/>
              </w:rPr>
              <w:t xml:space="preserve"> </w:t>
            </w:r>
            <w:r w:rsidRPr="00C56116">
              <w:rPr>
                <w:rFonts w:ascii="Times New Roman" w:hAnsi="Times New Roman" w:cs="Times New Roman"/>
                <w:noProof/>
                <w:sz w:val="24"/>
                <w:szCs w:val="24"/>
                <w:lang w:val="uk-UA"/>
              </w:rPr>
              <w:t>3</w:t>
            </w:r>
            <w:r w:rsidR="001F1E3D" w:rsidRPr="00C56116">
              <w:rPr>
                <w:rFonts w:ascii="Times New Roman" w:hAnsi="Times New Roman" w:cs="Times New Roman"/>
                <w:noProof/>
                <w:sz w:val="24"/>
                <w:szCs w:val="24"/>
                <w:lang w:val="uk-UA"/>
              </w:rPr>
              <w:t>;</w:t>
            </w:r>
            <w:r w:rsidR="00A11A75" w:rsidRPr="00C56116">
              <w:rPr>
                <w:rFonts w:ascii="Times New Roman" w:hAnsi="Times New Roman" w:cs="Times New Roman"/>
                <w:noProof/>
                <w:sz w:val="24"/>
                <w:szCs w:val="24"/>
                <w:lang w:val="uk-UA"/>
              </w:rPr>
              <w:t xml:space="preserve"> </w:t>
            </w:r>
            <w:r w:rsidRPr="00C56116">
              <w:rPr>
                <w:rFonts w:ascii="Times New Roman" w:hAnsi="Times New Roman" w:cs="Times New Roman"/>
                <w:noProof/>
                <w:sz w:val="24"/>
                <w:szCs w:val="24"/>
                <w:lang w:val="uk-UA"/>
              </w:rPr>
              <w:t>4 чверті)</w:t>
            </w:r>
          </w:p>
        </w:tc>
      </w:tr>
      <w:tr w:rsidR="008A49E3" w:rsidRPr="00C84120" w14:paraId="2CFC691F" w14:textId="77777777" w:rsidTr="00FD5B5B">
        <w:trPr>
          <w:trHeight w:val="297"/>
        </w:trPr>
        <w:tc>
          <w:tcPr>
            <w:tcW w:w="3402" w:type="dxa"/>
            <w:tcMar>
              <w:left w:w="28" w:type="dxa"/>
              <w:right w:w="28" w:type="dxa"/>
            </w:tcMar>
          </w:tcPr>
          <w:p w14:paraId="29D563A0" w14:textId="77777777" w:rsidR="008A49E3" w:rsidRPr="00C84120" w:rsidRDefault="008A49E3" w:rsidP="00C56A6C">
            <w:pPr>
              <w:widowControl w:val="0"/>
              <w:rPr>
                <w:rFonts w:ascii="Times New Roman" w:hAnsi="Times New Roman" w:cs="Times New Roman"/>
                <w:noProof/>
                <w:sz w:val="24"/>
                <w:szCs w:val="24"/>
                <w:lang w:val="uk-UA"/>
              </w:rPr>
            </w:pPr>
            <w:r w:rsidRPr="00C84120">
              <w:rPr>
                <w:rFonts w:ascii="Times New Roman" w:hAnsi="Times New Roman" w:cs="Times New Roman"/>
                <w:noProof/>
                <w:sz w:val="24"/>
                <w:szCs w:val="24"/>
                <w:lang w:val="uk-UA"/>
              </w:rPr>
              <w:t>Мова викладання …………….</w:t>
            </w:r>
          </w:p>
        </w:tc>
        <w:tc>
          <w:tcPr>
            <w:tcW w:w="3969" w:type="dxa"/>
            <w:tcMar>
              <w:left w:w="28" w:type="dxa"/>
              <w:right w:w="28" w:type="dxa"/>
            </w:tcMar>
          </w:tcPr>
          <w:p w14:paraId="7A5BC0B2" w14:textId="77777777" w:rsidR="008A49E3" w:rsidRPr="00C56116" w:rsidRDefault="008A49E3" w:rsidP="00C56A6C">
            <w:pPr>
              <w:widowControl w:val="0"/>
              <w:rPr>
                <w:rFonts w:ascii="Times New Roman" w:hAnsi="Times New Roman" w:cs="Times New Roman"/>
                <w:noProof/>
                <w:sz w:val="24"/>
                <w:szCs w:val="24"/>
                <w:lang w:val="uk-UA"/>
              </w:rPr>
            </w:pPr>
            <w:r w:rsidRPr="00C56116">
              <w:rPr>
                <w:rFonts w:ascii="Times New Roman" w:hAnsi="Times New Roman" w:cs="Times New Roman"/>
                <w:noProof/>
                <w:sz w:val="24"/>
                <w:szCs w:val="24"/>
                <w:lang w:val="uk-UA"/>
              </w:rPr>
              <w:t>англійська/німецька/французька</w:t>
            </w:r>
          </w:p>
        </w:tc>
      </w:tr>
    </w:tbl>
    <w:p w14:paraId="6A5998DC" w14:textId="77777777" w:rsidR="008A49E3" w:rsidRPr="00C84120" w:rsidRDefault="008A49E3" w:rsidP="00C56A6C">
      <w:pPr>
        <w:widowControl w:val="0"/>
        <w:spacing w:before="80"/>
        <w:rPr>
          <w:noProof/>
          <w:lang w:val="uk-UA"/>
        </w:rPr>
      </w:pPr>
    </w:p>
    <w:p w14:paraId="0A4A1E85" w14:textId="77777777" w:rsidR="008A49E3" w:rsidRPr="00C84120" w:rsidRDefault="008A49E3" w:rsidP="00C56A6C">
      <w:pPr>
        <w:widowControl w:val="0"/>
        <w:spacing w:before="80"/>
        <w:ind w:firstLine="1843"/>
        <w:rPr>
          <w:rFonts w:ascii="Times New Roman" w:hAnsi="Times New Roman" w:cs="Times New Roman"/>
          <w:i/>
          <w:noProof/>
          <w:lang w:val="uk-UA"/>
        </w:rPr>
      </w:pPr>
      <w:r w:rsidRPr="00C84120">
        <w:rPr>
          <w:rFonts w:ascii="Times New Roman" w:hAnsi="Times New Roman" w:cs="Times New Roman"/>
          <w:noProof/>
          <w:sz w:val="24"/>
          <w:szCs w:val="24"/>
          <w:lang w:val="uk-UA"/>
        </w:rPr>
        <w:t xml:space="preserve">Викладач: </w:t>
      </w:r>
      <w:r w:rsidR="00485A02" w:rsidRPr="00485A02">
        <w:rPr>
          <w:rFonts w:ascii="Times New Roman" w:hAnsi="Times New Roman" w:cs="Times New Roman"/>
          <w:noProof/>
          <w:sz w:val="24"/>
          <w:szCs w:val="24"/>
          <w:lang w:val="uk-UA"/>
        </w:rPr>
        <w:t>доц</w:t>
      </w:r>
      <w:r w:rsidR="00485A02">
        <w:rPr>
          <w:rFonts w:ascii="Times New Roman" w:hAnsi="Times New Roman" w:cs="Times New Roman"/>
          <w:noProof/>
          <w:sz w:val="24"/>
          <w:szCs w:val="24"/>
          <w:lang w:val="uk-UA"/>
        </w:rPr>
        <w:t>.</w:t>
      </w:r>
      <w:r w:rsidR="00485A02" w:rsidRPr="00485A02">
        <w:rPr>
          <w:rFonts w:ascii="Times New Roman" w:hAnsi="Times New Roman" w:cs="Times New Roman"/>
          <w:noProof/>
          <w:sz w:val="24"/>
          <w:szCs w:val="24"/>
          <w:lang w:val="uk-UA"/>
        </w:rPr>
        <w:t xml:space="preserve"> </w:t>
      </w:r>
      <w:r w:rsidR="00DC277E">
        <w:rPr>
          <w:rFonts w:ascii="Times New Roman" w:hAnsi="Times New Roman" w:cs="Times New Roman"/>
          <w:noProof/>
          <w:sz w:val="24"/>
          <w:szCs w:val="24"/>
          <w:lang w:val="uk-UA"/>
        </w:rPr>
        <w:t>Зуєнок І.І.</w:t>
      </w:r>
    </w:p>
    <w:p w14:paraId="58818BB0" w14:textId="77777777" w:rsidR="008A49E3" w:rsidRPr="00C84120" w:rsidRDefault="008A49E3" w:rsidP="00C56A6C">
      <w:pPr>
        <w:widowControl w:val="0"/>
        <w:jc w:val="center"/>
        <w:rPr>
          <w:rFonts w:ascii="Times New Roman" w:hAnsi="Times New Roman" w:cs="Times New Roman"/>
          <w:i/>
          <w:noProof/>
          <w:lang w:val="uk-UA"/>
        </w:rPr>
      </w:pPr>
    </w:p>
    <w:p w14:paraId="7CD8C1B1" w14:textId="77777777" w:rsidR="00E91E72" w:rsidRPr="00C84120" w:rsidRDefault="00E91E72" w:rsidP="00C56A6C">
      <w:pPr>
        <w:widowControl w:val="0"/>
        <w:ind w:left="1134"/>
        <w:jc w:val="center"/>
        <w:rPr>
          <w:rFonts w:ascii="Times New Roman" w:hAnsi="Times New Roman" w:cs="Times New Roman"/>
          <w:noProof/>
          <w:sz w:val="22"/>
          <w:szCs w:val="22"/>
          <w:lang w:val="uk-UA"/>
        </w:rPr>
      </w:pPr>
      <w:r w:rsidRPr="00C84120">
        <w:rPr>
          <w:rFonts w:ascii="Times New Roman" w:hAnsi="Times New Roman" w:cs="Times New Roman"/>
          <w:noProof/>
          <w:sz w:val="22"/>
          <w:szCs w:val="22"/>
          <w:lang w:val="uk-UA"/>
        </w:rPr>
        <w:t>Пролонговано: на 20__/20___ н.р. __________(___________) «__»___ 20__р.</w:t>
      </w:r>
    </w:p>
    <w:p w14:paraId="228B8C94" w14:textId="77777777" w:rsidR="00E91E72" w:rsidRPr="00C84120" w:rsidRDefault="00E91E72" w:rsidP="00C56A6C">
      <w:pPr>
        <w:widowControl w:val="0"/>
        <w:ind w:left="1134"/>
        <w:jc w:val="center"/>
        <w:rPr>
          <w:rFonts w:ascii="Times New Roman" w:hAnsi="Times New Roman" w:cs="Times New Roman"/>
          <w:noProof/>
          <w:sz w:val="22"/>
          <w:szCs w:val="22"/>
          <w:vertAlign w:val="superscript"/>
          <w:lang w:val="uk-UA"/>
        </w:rPr>
      </w:pPr>
      <w:r w:rsidRPr="00C84120">
        <w:rPr>
          <w:rFonts w:ascii="Times New Roman" w:hAnsi="Times New Roman" w:cs="Times New Roman"/>
          <w:noProof/>
          <w:sz w:val="22"/>
          <w:szCs w:val="22"/>
          <w:vertAlign w:val="superscript"/>
          <w:lang w:val="uk-UA"/>
        </w:rPr>
        <w:t xml:space="preserve">                                              (підпис, ПІБ, дата)</w:t>
      </w:r>
    </w:p>
    <w:p w14:paraId="5E9CC52F" w14:textId="77777777" w:rsidR="00E91E72" w:rsidRPr="00C84120" w:rsidRDefault="00E91E72" w:rsidP="00C56A6C">
      <w:pPr>
        <w:widowControl w:val="0"/>
        <w:ind w:left="1134"/>
        <w:jc w:val="center"/>
        <w:rPr>
          <w:rFonts w:ascii="Times New Roman" w:hAnsi="Times New Roman" w:cs="Times New Roman"/>
          <w:noProof/>
          <w:sz w:val="22"/>
          <w:szCs w:val="22"/>
          <w:lang w:val="uk-UA"/>
        </w:rPr>
      </w:pPr>
      <w:r w:rsidRPr="00C84120">
        <w:rPr>
          <w:rFonts w:ascii="Times New Roman" w:hAnsi="Times New Roman" w:cs="Times New Roman"/>
          <w:noProof/>
          <w:sz w:val="22"/>
          <w:szCs w:val="22"/>
          <w:lang w:val="uk-UA"/>
        </w:rPr>
        <w:t xml:space="preserve">                           на 20__/20__ н.р. __________(___________) «__»___ 20__р.</w:t>
      </w:r>
    </w:p>
    <w:p w14:paraId="3F45777D" w14:textId="77777777" w:rsidR="008A49E3" w:rsidRPr="00C84120" w:rsidRDefault="008A49E3" w:rsidP="00C56A6C">
      <w:pPr>
        <w:widowControl w:val="0"/>
        <w:ind w:left="1134"/>
        <w:jc w:val="center"/>
        <w:rPr>
          <w:noProof/>
          <w:sz w:val="22"/>
          <w:szCs w:val="22"/>
          <w:vertAlign w:val="superscript"/>
          <w:lang w:val="uk-UA"/>
        </w:rPr>
      </w:pPr>
    </w:p>
    <w:p w14:paraId="6705C0F6" w14:textId="77777777" w:rsidR="008A49E3" w:rsidRPr="00C84120" w:rsidRDefault="008A49E3" w:rsidP="00C56A6C">
      <w:pPr>
        <w:widowControl w:val="0"/>
        <w:spacing w:before="120" w:after="120"/>
        <w:jc w:val="center"/>
        <w:rPr>
          <w:b/>
          <w:bCs/>
          <w:noProof/>
          <w:sz w:val="28"/>
          <w:szCs w:val="28"/>
          <w:lang w:val="uk-UA"/>
        </w:rPr>
      </w:pPr>
    </w:p>
    <w:p w14:paraId="62C8934D" w14:textId="77777777" w:rsidR="008A49E3" w:rsidRPr="00C84120" w:rsidRDefault="008A49E3" w:rsidP="00C56A6C">
      <w:pPr>
        <w:widowControl w:val="0"/>
        <w:spacing w:before="120" w:after="120"/>
        <w:jc w:val="center"/>
        <w:rPr>
          <w:b/>
          <w:bCs/>
          <w:noProof/>
          <w:sz w:val="28"/>
          <w:szCs w:val="28"/>
          <w:lang w:val="uk-UA"/>
        </w:rPr>
      </w:pPr>
    </w:p>
    <w:p w14:paraId="43C7ED6E" w14:textId="77777777" w:rsidR="008A49E3" w:rsidRPr="00C84120" w:rsidRDefault="008A49E3" w:rsidP="00C56A6C">
      <w:pPr>
        <w:widowControl w:val="0"/>
        <w:spacing w:before="120" w:after="120"/>
        <w:jc w:val="center"/>
        <w:rPr>
          <w:b/>
          <w:bCs/>
          <w:noProof/>
          <w:sz w:val="28"/>
          <w:szCs w:val="28"/>
          <w:lang w:val="uk-UA"/>
        </w:rPr>
      </w:pPr>
    </w:p>
    <w:p w14:paraId="67EC637C" w14:textId="77777777" w:rsidR="008A49E3" w:rsidRPr="00C84120" w:rsidRDefault="008A49E3" w:rsidP="00C56A6C">
      <w:pPr>
        <w:widowControl w:val="0"/>
        <w:tabs>
          <w:tab w:val="left" w:pos="4253"/>
        </w:tabs>
        <w:jc w:val="center"/>
        <w:rPr>
          <w:rFonts w:ascii="Times New Roman" w:hAnsi="Times New Roman" w:cs="Times New Roman"/>
          <w:bCs/>
          <w:noProof/>
          <w:sz w:val="28"/>
          <w:szCs w:val="28"/>
          <w:lang w:val="uk-UA"/>
        </w:rPr>
      </w:pPr>
      <w:r w:rsidRPr="00C84120">
        <w:rPr>
          <w:rFonts w:ascii="Times New Roman" w:hAnsi="Times New Roman" w:cs="Times New Roman"/>
          <w:bCs/>
          <w:noProof/>
          <w:sz w:val="28"/>
          <w:szCs w:val="28"/>
          <w:lang w:val="uk-UA"/>
        </w:rPr>
        <w:t>Дніпро</w:t>
      </w:r>
    </w:p>
    <w:p w14:paraId="72B173AC" w14:textId="77777777" w:rsidR="008A49E3" w:rsidRPr="00C84120" w:rsidRDefault="008A49E3" w:rsidP="00C56A6C">
      <w:pPr>
        <w:widowControl w:val="0"/>
        <w:tabs>
          <w:tab w:val="left" w:pos="4253"/>
        </w:tabs>
        <w:jc w:val="center"/>
        <w:rPr>
          <w:rFonts w:ascii="Times New Roman" w:hAnsi="Times New Roman" w:cs="Times New Roman"/>
          <w:bCs/>
          <w:noProof/>
          <w:sz w:val="28"/>
          <w:szCs w:val="28"/>
          <w:lang w:val="uk-UA"/>
        </w:rPr>
      </w:pPr>
      <w:r w:rsidRPr="00C84120">
        <w:rPr>
          <w:rFonts w:ascii="Times New Roman" w:hAnsi="Times New Roman" w:cs="Times New Roman"/>
          <w:bCs/>
          <w:noProof/>
          <w:sz w:val="28"/>
          <w:szCs w:val="28"/>
          <w:lang w:val="uk-UA"/>
        </w:rPr>
        <w:t>НТУ «ДП»</w:t>
      </w:r>
    </w:p>
    <w:p w14:paraId="1CAF6F58" w14:textId="77777777" w:rsidR="008A49E3" w:rsidRPr="00C84120" w:rsidRDefault="008A49E3" w:rsidP="00C56A6C">
      <w:pPr>
        <w:widowControl w:val="0"/>
        <w:tabs>
          <w:tab w:val="left" w:pos="4253"/>
        </w:tabs>
        <w:jc w:val="center"/>
        <w:rPr>
          <w:rFonts w:ascii="Times New Roman" w:hAnsi="Times New Roman" w:cs="Times New Roman"/>
          <w:bCs/>
          <w:noProof/>
          <w:sz w:val="28"/>
          <w:szCs w:val="28"/>
          <w:lang w:val="uk-UA"/>
        </w:rPr>
      </w:pPr>
      <w:r w:rsidRPr="00C84120">
        <w:rPr>
          <w:rFonts w:ascii="Times New Roman" w:hAnsi="Times New Roman" w:cs="Times New Roman"/>
          <w:bCs/>
          <w:noProof/>
          <w:sz w:val="28"/>
          <w:szCs w:val="28"/>
          <w:lang w:val="uk-UA"/>
        </w:rPr>
        <w:t>202</w:t>
      </w:r>
      <w:r w:rsidR="00A502BF">
        <w:rPr>
          <w:rFonts w:ascii="Times New Roman" w:hAnsi="Times New Roman" w:cs="Times New Roman"/>
          <w:bCs/>
          <w:noProof/>
          <w:sz w:val="28"/>
          <w:szCs w:val="28"/>
          <w:lang w:val="uk-UA"/>
        </w:rPr>
        <w:t>3</w:t>
      </w:r>
    </w:p>
    <w:p w14:paraId="114F3F24" w14:textId="77777777" w:rsidR="00460EE9" w:rsidRPr="00C84120" w:rsidRDefault="008A49E3" w:rsidP="00C56A6C">
      <w:pPr>
        <w:widowControl w:val="0"/>
        <w:spacing w:line="237" w:lineRule="auto"/>
        <w:ind w:firstLine="567"/>
        <w:jc w:val="both"/>
        <w:rPr>
          <w:rFonts w:ascii="Times New Roman" w:eastAsia="Times New Roman" w:hAnsi="Times New Roman"/>
          <w:noProof/>
          <w:sz w:val="28"/>
          <w:lang w:val="uk-UA"/>
        </w:rPr>
      </w:pPr>
      <w:r w:rsidRPr="00C84120">
        <w:rPr>
          <w:rFonts w:ascii="Times New Roman" w:eastAsia="Times New Roman" w:hAnsi="Times New Roman"/>
          <w:noProof/>
          <w:sz w:val="28"/>
          <w:lang w:val="uk-UA"/>
        </w:rPr>
        <w:br w:type="page"/>
      </w:r>
      <w:r w:rsidR="00460EE9" w:rsidRPr="00C84120">
        <w:rPr>
          <w:rFonts w:ascii="Times New Roman" w:eastAsia="Times New Roman" w:hAnsi="Times New Roman"/>
          <w:noProof/>
          <w:sz w:val="28"/>
          <w:lang w:val="uk-UA"/>
        </w:rPr>
        <w:lastRenderedPageBreak/>
        <w:t xml:space="preserve">Робоча програма навчальної дисципліни </w:t>
      </w:r>
      <w:r w:rsidR="00460EE9" w:rsidRPr="00C84120">
        <w:rPr>
          <w:rFonts w:ascii="Times New Roman" w:eastAsia="Times New Roman" w:hAnsi="Times New Roman"/>
          <w:b/>
          <w:noProof/>
          <w:sz w:val="28"/>
          <w:lang w:val="uk-UA"/>
        </w:rPr>
        <w:t>«Іноземна мова професійного спрямування (англійська/ німецька/ французька)»</w:t>
      </w:r>
      <w:r w:rsidR="00460EE9" w:rsidRPr="00C84120">
        <w:rPr>
          <w:rFonts w:ascii="Times New Roman" w:eastAsia="Times New Roman" w:hAnsi="Times New Roman"/>
          <w:noProof/>
          <w:sz w:val="28"/>
          <w:lang w:val="uk-UA"/>
        </w:rPr>
        <w:t xml:space="preserve"> для бакалаврів</w:t>
      </w:r>
      <w:r w:rsidR="00460EE9" w:rsidRPr="00C84120">
        <w:rPr>
          <w:rFonts w:ascii="Times New Roman" w:eastAsia="Times New Roman" w:hAnsi="Times New Roman"/>
          <w:b/>
          <w:noProof/>
          <w:sz w:val="28"/>
          <w:lang w:val="uk-UA"/>
        </w:rPr>
        <w:t xml:space="preserve"> </w:t>
      </w:r>
      <w:r w:rsidR="00E91E72" w:rsidRPr="00C84120">
        <w:rPr>
          <w:rFonts w:ascii="Times New Roman" w:hAnsi="Times New Roman" w:cs="Times New Roman"/>
          <w:bCs/>
          <w:noProof/>
          <w:sz w:val="28"/>
          <w:szCs w:val="28"/>
          <w:lang w:val="uk-UA"/>
        </w:rPr>
        <w:t xml:space="preserve">освітньо-професійної програми </w:t>
      </w:r>
      <w:r w:rsidR="001F1E3D" w:rsidRPr="001F1E3D">
        <w:rPr>
          <w:rFonts w:ascii="Times New Roman" w:hAnsi="Times New Roman" w:cs="Times New Roman"/>
          <w:bCs/>
          <w:noProof/>
          <w:sz w:val="28"/>
          <w:szCs w:val="28"/>
          <w:lang w:val="uk-UA"/>
        </w:rPr>
        <w:t>«</w:t>
      </w:r>
      <w:r w:rsidR="001F1E3D" w:rsidRPr="00C56116">
        <w:rPr>
          <w:rFonts w:ascii="Times New Roman" w:hAnsi="Times New Roman" w:cs="Times New Roman"/>
          <w:bCs/>
          <w:noProof/>
          <w:sz w:val="28"/>
          <w:szCs w:val="28"/>
          <w:lang w:val="uk-UA"/>
        </w:rPr>
        <w:t xml:space="preserve">Біологія» спеціальності 091 </w:t>
      </w:r>
      <w:r w:rsidR="00A502BF" w:rsidRPr="00C56116">
        <w:rPr>
          <w:rFonts w:ascii="Times New Roman" w:hAnsi="Times New Roman" w:cs="Times New Roman"/>
          <w:bCs/>
          <w:noProof/>
          <w:sz w:val="28"/>
          <w:szCs w:val="28"/>
          <w:lang w:val="uk-UA"/>
        </w:rPr>
        <w:t>Біологія та біохімія</w:t>
      </w:r>
      <w:r w:rsidR="001F1E3D" w:rsidRPr="001F1E3D">
        <w:rPr>
          <w:rFonts w:ascii="Times New Roman" w:hAnsi="Times New Roman" w:cs="Times New Roman"/>
          <w:bCs/>
          <w:noProof/>
          <w:sz w:val="28"/>
          <w:szCs w:val="28"/>
          <w:lang w:val="uk-UA"/>
        </w:rPr>
        <w:t xml:space="preserve"> </w:t>
      </w:r>
      <w:r w:rsidR="00460EE9" w:rsidRPr="00C84120">
        <w:rPr>
          <w:rFonts w:ascii="Times New Roman" w:eastAsia="Times New Roman" w:hAnsi="Times New Roman"/>
          <w:noProof/>
          <w:sz w:val="28"/>
          <w:lang w:val="uk-UA"/>
        </w:rPr>
        <w:t>/ Нац. техн. ун-т. «Дніпровська політехніка», каф. іноземних мов – Д.: НТУ «ДП», 202</w:t>
      </w:r>
      <w:r w:rsidR="00A502BF">
        <w:rPr>
          <w:rFonts w:ascii="Times New Roman" w:eastAsia="Times New Roman" w:hAnsi="Times New Roman"/>
          <w:noProof/>
          <w:sz w:val="28"/>
          <w:lang w:val="uk-UA"/>
        </w:rPr>
        <w:t>3</w:t>
      </w:r>
      <w:r w:rsidR="00460EE9" w:rsidRPr="00C84120">
        <w:rPr>
          <w:rFonts w:ascii="Times New Roman" w:eastAsia="Times New Roman" w:hAnsi="Times New Roman"/>
          <w:noProof/>
          <w:sz w:val="28"/>
          <w:lang w:val="uk-UA"/>
        </w:rPr>
        <w:t>. – 1</w:t>
      </w:r>
      <w:r w:rsidR="00FB7874">
        <w:rPr>
          <w:rFonts w:ascii="Times New Roman" w:eastAsia="Times New Roman" w:hAnsi="Times New Roman"/>
          <w:noProof/>
          <w:sz w:val="28"/>
          <w:lang w:val="uk-UA"/>
        </w:rPr>
        <w:t>5</w:t>
      </w:r>
      <w:r w:rsidR="00460EE9" w:rsidRPr="00C84120">
        <w:rPr>
          <w:rFonts w:ascii="Times New Roman" w:eastAsia="Times New Roman" w:hAnsi="Times New Roman"/>
          <w:noProof/>
          <w:sz w:val="28"/>
          <w:lang w:val="uk-UA"/>
        </w:rPr>
        <w:t xml:space="preserve"> с.</w:t>
      </w:r>
    </w:p>
    <w:p w14:paraId="2835F616" w14:textId="77777777" w:rsidR="00460EE9" w:rsidRPr="00C84120" w:rsidRDefault="00460EE9" w:rsidP="00C56A6C">
      <w:pPr>
        <w:widowControl w:val="0"/>
        <w:spacing w:line="241" w:lineRule="exact"/>
        <w:rPr>
          <w:rFonts w:ascii="Times New Roman" w:eastAsia="Times New Roman" w:hAnsi="Times New Roman"/>
          <w:noProof/>
          <w:lang w:val="uk-UA"/>
        </w:rPr>
      </w:pPr>
    </w:p>
    <w:p w14:paraId="392E71B3" w14:textId="77777777" w:rsidR="00DA002D" w:rsidRPr="00C84120" w:rsidRDefault="00460EE9" w:rsidP="00C56A6C">
      <w:pPr>
        <w:widowControl w:val="0"/>
        <w:spacing w:line="0" w:lineRule="atLeast"/>
        <w:ind w:left="560"/>
        <w:rPr>
          <w:rFonts w:ascii="Times New Roman" w:eastAsia="Times New Roman" w:hAnsi="Times New Roman"/>
          <w:noProof/>
          <w:sz w:val="28"/>
          <w:lang w:val="uk-UA"/>
        </w:rPr>
      </w:pPr>
      <w:r w:rsidRPr="00C84120">
        <w:rPr>
          <w:rFonts w:ascii="Times New Roman" w:eastAsia="Times New Roman" w:hAnsi="Times New Roman"/>
          <w:noProof/>
          <w:sz w:val="28"/>
          <w:lang w:val="uk-UA"/>
        </w:rPr>
        <w:t>Розробники</w:t>
      </w:r>
      <w:r w:rsidR="00DA002D" w:rsidRPr="00C84120">
        <w:rPr>
          <w:rFonts w:ascii="Times New Roman" w:eastAsia="Times New Roman" w:hAnsi="Times New Roman"/>
          <w:noProof/>
          <w:sz w:val="28"/>
          <w:lang w:val="uk-UA"/>
        </w:rPr>
        <w:t>:</w:t>
      </w:r>
    </w:p>
    <w:p w14:paraId="45CCB359" w14:textId="77777777" w:rsidR="00DA002D" w:rsidRPr="00C84120" w:rsidRDefault="00DA002D" w:rsidP="00DA002D">
      <w:pPr>
        <w:pStyle w:val="ListParagraph"/>
        <w:suppressLineNumbers/>
        <w:suppressAutoHyphens/>
        <w:autoSpaceDE w:val="0"/>
        <w:autoSpaceDN w:val="0"/>
        <w:spacing w:before="240" w:after="120"/>
        <w:ind w:left="0" w:firstLine="567"/>
        <w:jc w:val="both"/>
        <w:rPr>
          <w:noProof/>
          <w:sz w:val="28"/>
          <w:szCs w:val="28"/>
        </w:rPr>
      </w:pPr>
      <w:bookmarkStart w:id="0" w:name="_Hlk96685058"/>
      <w:r w:rsidRPr="00C84120">
        <w:rPr>
          <w:noProof/>
          <w:sz w:val="28"/>
          <w:szCs w:val="28"/>
        </w:rPr>
        <w:t>– Кострицька Світлана Іванівна, професор</w:t>
      </w:r>
      <w:r w:rsidR="00A11A75" w:rsidRPr="00C84120">
        <w:rPr>
          <w:noProof/>
          <w:sz w:val="28"/>
          <w:szCs w:val="28"/>
        </w:rPr>
        <w:t>ка</w:t>
      </w:r>
      <w:r w:rsidRPr="00C84120">
        <w:rPr>
          <w:noProof/>
          <w:sz w:val="28"/>
          <w:szCs w:val="28"/>
        </w:rPr>
        <w:t>, завідувачка іноземних мов;</w:t>
      </w:r>
    </w:p>
    <w:p w14:paraId="59093692" w14:textId="77777777" w:rsidR="00DA002D" w:rsidRPr="00C84120" w:rsidRDefault="00DA002D" w:rsidP="00DA002D">
      <w:pPr>
        <w:pStyle w:val="ListParagraph"/>
        <w:suppressLineNumbers/>
        <w:suppressAutoHyphens/>
        <w:autoSpaceDE w:val="0"/>
        <w:autoSpaceDN w:val="0"/>
        <w:spacing w:before="240" w:after="120"/>
        <w:ind w:left="0" w:firstLine="567"/>
        <w:jc w:val="both"/>
        <w:rPr>
          <w:noProof/>
          <w:sz w:val="28"/>
          <w:szCs w:val="28"/>
        </w:rPr>
      </w:pPr>
      <w:r w:rsidRPr="00C84120">
        <w:rPr>
          <w:noProof/>
          <w:sz w:val="28"/>
          <w:szCs w:val="28"/>
        </w:rPr>
        <w:t>– Зуєнок Ірина Іванівна, доцент</w:t>
      </w:r>
      <w:r w:rsidR="00A11A75" w:rsidRPr="00C84120">
        <w:rPr>
          <w:noProof/>
          <w:sz w:val="28"/>
          <w:szCs w:val="28"/>
        </w:rPr>
        <w:t>ка</w:t>
      </w:r>
      <w:r w:rsidRPr="00C84120">
        <w:rPr>
          <w:noProof/>
          <w:sz w:val="28"/>
          <w:szCs w:val="28"/>
        </w:rPr>
        <w:t xml:space="preserve"> кафедри іноземних мов;</w:t>
      </w:r>
    </w:p>
    <w:p w14:paraId="517F65B1" w14:textId="77777777" w:rsidR="00DA002D" w:rsidRPr="00C84120" w:rsidRDefault="00BE6A9E" w:rsidP="00DA002D">
      <w:pPr>
        <w:pStyle w:val="ListParagraph"/>
        <w:numPr>
          <w:ilvl w:val="0"/>
          <w:numId w:val="19"/>
        </w:numPr>
        <w:suppressLineNumbers/>
        <w:suppressAutoHyphens/>
        <w:autoSpaceDE w:val="0"/>
        <w:autoSpaceDN w:val="0"/>
        <w:spacing w:before="240" w:after="120"/>
        <w:jc w:val="both"/>
        <w:rPr>
          <w:noProof/>
          <w:sz w:val="28"/>
          <w:szCs w:val="28"/>
        </w:rPr>
      </w:pPr>
      <w:r>
        <w:rPr>
          <w:noProof/>
          <w:sz w:val="28"/>
        </w:rPr>
        <w:t xml:space="preserve"> </w:t>
      </w:r>
      <w:r w:rsidR="00DA002D" w:rsidRPr="00C84120">
        <w:rPr>
          <w:noProof/>
          <w:sz w:val="28"/>
        </w:rPr>
        <w:t>Нечай Наталія Михайлівна, старш</w:t>
      </w:r>
      <w:r w:rsidR="00A11A75" w:rsidRPr="00C84120">
        <w:rPr>
          <w:noProof/>
          <w:sz w:val="28"/>
        </w:rPr>
        <w:t>а</w:t>
      </w:r>
      <w:r w:rsidR="00DA002D" w:rsidRPr="00C84120">
        <w:rPr>
          <w:noProof/>
          <w:sz w:val="28"/>
        </w:rPr>
        <w:t xml:space="preserve"> викладач</w:t>
      </w:r>
      <w:r w:rsidR="00A11A75" w:rsidRPr="00C84120">
        <w:rPr>
          <w:noProof/>
          <w:sz w:val="28"/>
        </w:rPr>
        <w:t>ка</w:t>
      </w:r>
      <w:r w:rsidR="00DA002D" w:rsidRPr="00C84120">
        <w:rPr>
          <w:noProof/>
          <w:sz w:val="28"/>
        </w:rPr>
        <w:t xml:space="preserve"> </w:t>
      </w:r>
      <w:r w:rsidR="00DA002D" w:rsidRPr="00C84120">
        <w:rPr>
          <w:noProof/>
          <w:sz w:val="28"/>
          <w:szCs w:val="28"/>
        </w:rPr>
        <w:t>кафедри іноземних мов.</w:t>
      </w:r>
    </w:p>
    <w:bookmarkEnd w:id="0"/>
    <w:p w14:paraId="1F6D0B4C" w14:textId="77777777" w:rsidR="00460EE9" w:rsidRPr="00C84120" w:rsidRDefault="00460EE9" w:rsidP="00C56A6C">
      <w:pPr>
        <w:widowControl w:val="0"/>
        <w:spacing w:line="324" w:lineRule="exact"/>
        <w:rPr>
          <w:rFonts w:ascii="Times New Roman" w:eastAsia="Times New Roman" w:hAnsi="Times New Roman"/>
          <w:noProof/>
          <w:lang w:val="uk-UA"/>
        </w:rPr>
      </w:pPr>
    </w:p>
    <w:p w14:paraId="35572DD7" w14:textId="77777777" w:rsidR="00460EE9" w:rsidRPr="00C84120" w:rsidRDefault="00460EE9" w:rsidP="00C56A6C">
      <w:pPr>
        <w:widowControl w:val="0"/>
        <w:spacing w:line="0" w:lineRule="atLeast"/>
        <w:ind w:left="560"/>
        <w:rPr>
          <w:rFonts w:ascii="Times New Roman" w:eastAsia="Times New Roman" w:hAnsi="Times New Roman"/>
          <w:noProof/>
          <w:sz w:val="28"/>
          <w:lang w:val="uk-UA"/>
        </w:rPr>
      </w:pPr>
      <w:r w:rsidRPr="00C84120">
        <w:rPr>
          <w:rFonts w:ascii="Times New Roman" w:eastAsia="Times New Roman" w:hAnsi="Times New Roman"/>
          <w:noProof/>
          <w:sz w:val="28"/>
          <w:lang w:val="uk-UA"/>
        </w:rPr>
        <w:t>Робоча програма регламентує:</w:t>
      </w:r>
    </w:p>
    <w:p w14:paraId="6C8652AA" w14:textId="77777777" w:rsidR="00460EE9" w:rsidRPr="00C84120" w:rsidRDefault="001F1E3D" w:rsidP="00C56116">
      <w:pPr>
        <w:widowControl w:val="0"/>
        <w:tabs>
          <w:tab w:val="left" w:pos="851"/>
        </w:tabs>
        <w:spacing w:line="0" w:lineRule="atLeast"/>
        <w:ind w:left="700"/>
        <w:rPr>
          <w:rFonts w:ascii="Times New Roman" w:eastAsia="Times New Roman" w:hAnsi="Times New Roman"/>
          <w:noProof/>
          <w:sz w:val="28"/>
          <w:lang w:val="uk-UA"/>
        </w:rPr>
      </w:pPr>
      <w:r>
        <w:rPr>
          <w:rFonts w:ascii="Times New Roman" w:eastAsia="Times New Roman" w:hAnsi="Times New Roman"/>
          <w:noProof/>
          <w:sz w:val="28"/>
          <w:lang w:val="uk-UA"/>
        </w:rPr>
        <w:t xml:space="preserve">– </w:t>
      </w:r>
      <w:r w:rsidR="00460EE9" w:rsidRPr="00C84120">
        <w:rPr>
          <w:rFonts w:ascii="Times New Roman" w:eastAsia="Times New Roman" w:hAnsi="Times New Roman"/>
          <w:noProof/>
          <w:sz w:val="28"/>
          <w:lang w:val="uk-UA"/>
        </w:rPr>
        <w:t>мету дисципліни;</w:t>
      </w:r>
    </w:p>
    <w:p w14:paraId="781E417C" w14:textId="77777777" w:rsidR="00460EE9" w:rsidRPr="00C84120" w:rsidRDefault="00460EE9" w:rsidP="00C56116">
      <w:pPr>
        <w:widowControl w:val="0"/>
        <w:tabs>
          <w:tab w:val="left" w:pos="851"/>
        </w:tabs>
        <w:spacing w:line="12" w:lineRule="exact"/>
        <w:rPr>
          <w:rFonts w:ascii="Times New Roman" w:eastAsia="Times New Roman" w:hAnsi="Times New Roman"/>
          <w:noProof/>
          <w:lang w:val="uk-UA"/>
        </w:rPr>
      </w:pPr>
    </w:p>
    <w:p w14:paraId="3BC32A75" w14:textId="77777777" w:rsidR="00460EE9" w:rsidRPr="00C84120" w:rsidRDefault="00460EE9" w:rsidP="00C56116">
      <w:pPr>
        <w:widowControl w:val="0"/>
        <w:tabs>
          <w:tab w:val="left" w:pos="851"/>
        </w:tabs>
        <w:spacing w:line="234" w:lineRule="auto"/>
        <w:ind w:left="851" w:right="20" w:hanging="142"/>
        <w:rPr>
          <w:rFonts w:ascii="Times New Roman" w:eastAsia="Times New Roman" w:hAnsi="Times New Roman"/>
          <w:noProof/>
          <w:sz w:val="28"/>
          <w:lang w:val="uk-UA"/>
        </w:rPr>
      </w:pPr>
      <w:r w:rsidRPr="00C84120">
        <w:rPr>
          <w:rFonts w:ascii="Times New Roman" w:eastAsia="Times New Roman" w:hAnsi="Times New Roman"/>
          <w:noProof/>
          <w:sz w:val="28"/>
          <w:lang w:val="uk-UA"/>
        </w:rPr>
        <w:t>– дисциплінарні результати навчання, сформовані на основі трансформації очікуваних результатів навчання освітньої програми;</w:t>
      </w:r>
    </w:p>
    <w:p w14:paraId="4940A072" w14:textId="77777777" w:rsidR="00460EE9" w:rsidRPr="00C84120" w:rsidRDefault="00460EE9" w:rsidP="00C56116">
      <w:pPr>
        <w:widowControl w:val="0"/>
        <w:tabs>
          <w:tab w:val="left" w:pos="851"/>
        </w:tabs>
        <w:spacing w:line="2" w:lineRule="exact"/>
        <w:ind w:left="851" w:hanging="142"/>
        <w:rPr>
          <w:rFonts w:ascii="Times New Roman" w:eastAsia="Times New Roman" w:hAnsi="Times New Roman"/>
          <w:noProof/>
          <w:lang w:val="uk-UA"/>
        </w:rPr>
      </w:pPr>
    </w:p>
    <w:p w14:paraId="4F581C5D" w14:textId="77777777" w:rsidR="00460EE9" w:rsidRPr="00C84120" w:rsidRDefault="001F1E3D" w:rsidP="00C56116">
      <w:pPr>
        <w:widowControl w:val="0"/>
        <w:tabs>
          <w:tab w:val="left" w:pos="851"/>
        </w:tabs>
        <w:spacing w:line="0" w:lineRule="atLeast"/>
        <w:ind w:left="851" w:hanging="142"/>
        <w:rPr>
          <w:rFonts w:ascii="Times New Roman" w:eastAsia="Times New Roman" w:hAnsi="Times New Roman"/>
          <w:noProof/>
          <w:sz w:val="28"/>
          <w:lang w:val="uk-UA"/>
        </w:rPr>
      </w:pPr>
      <w:r>
        <w:rPr>
          <w:rFonts w:ascii="Times New Roman" w:eastAsia="Times New Roman" w:hAnsi="Times New Roman"/>
          <w:noProof/>
          <w:sz w:val="28"/>
          <w:lang w:val="uk-UA"/>
        </w:rPr>
        <w:t xml:space="preserve">– </w:t>
      </w:r>
      <w:r w:rsidR="00460EE9" w:rsidRPr="00C84120">
        <w:rPr>
          <w:rFonts w:ascii="Times New Roman" w:eastAsia="Times New Roman" w:hAnsi="Times New Roman"/>
          <w:noProof/>
          <w:sz w:val="28"/>
          <w:lang w:val="uk-UA"/>
        </w:rPr>
        <w:t>базові дисципліни;</w:t>
      </w:r>
    </w:p>
    <w:p w14:paraId="02450BA8" w14:textId="77777777" w:rsidR="00460EE9" w:rsidRPr="00C84120" w:rsidRDefault="00460EE9" w:rsidP="00C56116">
      <w:pPr>
        <w:widowControl w:val="0"/>
        <w:tabs>
          <w:tab w:val="left" w:pos="851"/>
        </w:tabs>
        <w:spacing w:line="13" w:lineRule="exact"/>
        <w:ind w:left="851" w:hanging="142"/>
        <w:rPr>
          <w:rFonts w:ascii="Times New Roman" w:eastAsia="Times New Roman" w:hAnsi="Times New Roman"/>
          <w:noProof/>
          <w:lang w:val="uk-UA"/>
        </w:rPr>
      </w:pPr>
    </w:p>
    <w:p w14:paraId="2DDCE6C7" w14:textId="77777777" w:rsidR="00460EE9" w:rsidRPr="00C84120" w:rsidRDefault="00460EE9" w:rsidP="00C56116">
      <w:pPr>
        <w:widowControl w:val="0"/>
        <w:tabs>
          <w:tab w:val="left" w:pos="851"/>
        </w:tabs>
        <w:spacing w:line="235" w:lineRule="auto"/>
        <w:ind w:left="851" w:right="20" w:hanging="142"/>
        <w:rPr>
          <w:rFonts w:ascii="Times New Roman" w:eastAsia="Times New Roman" w:hAnsi="Times New Roman"/>
          <w:noProof/>
          <w:sz w:val="28"/>
          <w:lang w:val="uk-UA"/>
        </w:rPr>
      </w:pPr>
      <w:r w:rsidRPr="00C84120">
        <w:rPr>
          <w:rFonts w:ascii="Times New Roman" w:eastAsia="Times New Roman" w:hAnsi="Times New Roman"/>
          <w:noProof/>
          <w:sz w:val="28"/>
          <w:lang w:val="uk-UA"/>
        </w:rPr>
        <w:t>– обсяг і розподіл за формами організації освітнього процесу та видами навчальних занять;</w:t>
      </w:r>
    </w:p>
    <w:p w14:paraId="0E8E235C" w14:textId="77777777" w:rsidR="00460EE9" w:rsidRPr="00C84120" w:rsidRDefault="00460EE9" w:rsidP="00C56116">
      <w:pPr>
        <w:widowControl w:val="0"/>
        <w:tabs>
          <w:tab w:val="left" w:pos="851"/>
        </w:tabs>
        <w:spacing w:line="1" w:lineRule="exact"/>
        <w:ind w:left="851" w:hanging="142"/>
        <w:rPr>
          <w:rFonts w:ascii="Times New Roman" w:eastAsia="Times New Roman" w:hAnsi="Times New Roman"/>
          <w:noProof/>
          <w:lang w:val="uk-UA"/>
        </w:rPr>
      </w:pPr>
    </w:p>
    <w:p w14:paraId="7DEF3A57" w14:textId="77777777" w:rsidR="00460EE9" w:rsidRPr="00C84120" w:rsidRDefault="001F1E3D" w:rsidP="00C56116">
      <w:pPr>
        <w:widowControl w:val="0"/>
        <w:tabs>
          <w:tab w:val="left" w:pos="851"/>
        </w:tabs>
        <w:spacing w:line="0" w:lineRule="atLeast"/>
        <w:ind w:left="851" w:hanging="142"/>
        <w:rPr>
          <w:rFonts w:ascii="Times New Roman" w:eastAsia="Times New Roman" w:hAnsi="Times New Roman"/>
          <w:noProof/>
          <w:sz w:val="28"/>
          <w:lang w:val="uk-UA"/>
        </w:rPr>
      </w:pPr>
      <w:r>
        <w:rPr>
          <w:rFonts w:ascii="Times New Roman" w:eastAsia="Times New Roman" w:hAnsi="Times New Roman"/>
          <w:noProof/>
          <w:sz w:val="28"/>
          <w:lang w:val="uk-UA"/>
        </w:rPr>
        <w:t xml:space="preserve">– </w:t>
      </w:r>
      <w:r w:rsidR="00460EE9" w:rsidRPr="00C84120">
        <w:rPr>
          <w:rFonts w:ascii="Times New Roman" w:eastAsia="Times New Roman" w:hAnsi="Times New Roman"/>
          <w:noProof/>
          <w:sz w:val="28"/>
          <w:lang w:val="uk-UA"/>
        </w:rPr>
        <w:t>програму дисципліни (тематичний план за видами навчальних занять);</w:t>
      </w:r>
    </w:p>
    <w:p w14:paraId="5D9E051A" w14:textId="77777777" w:rsidR="00460EE9" w:rsidRPr="00C84120" w:rsidRDefault="00460EE9" w:rsidP="00C56116">
      <w:pPr>
        <w:widowControl w:val="0"/>
        <w:tabs>
          <w:tab w:val="left" w:pos="851"/>
        </w:tabs>
        <w:spacing w:line="12" w:lineRule="exact"/>
        <w:ind w:left="851" w:hanging="142"/>
        <w:rPr>
          <w:rFonts w:ascii="Times New Roman" w:eastAsia="Times New Roman" w:hAnsi="Times New Roman"/>
          <w:noProof/>
          <w:lang w:val="uk-UA"/>
        </w:rPr>
      </w:pPr>
    </w:p>
    <w:p w14:paraId="1236AD0F" w14:textId="77777777" w:rsidR="00460EE9" w:rsidRPr="00C84120" w:rsidRDefault="00460EE9" w:rsidP="00C56116">
      <w:pPr>
        <w:widowControl w:val="0"/>
        <w:tabs>
          <w:tab w:val="left" w:pos="851"/>
        </w:tabs>
        <w:spacing w:line="234" w:lineRule="auto"/>
        <w:ind w:left="851" w:hanging="142"/>
        <w:rPr>
          <w:rFonts w:ascii="Times New Roman" w:eastAsia="Times New Roman" w:hAnsi="Times New Roman"/>
          <w:noProof/>
          <w:sz w:val="28"/>
          <w:lang w:val="uk-UA"/>
        </w:rPr>
      </w:pPr>
      <w:r w:rsidRPr="00C84120">
        <w:rPr>
          <w:rFonts w:ascii="Times New Roman" w:eastAsia="Times New Roman" w:hAnsi="Times New Roman"/>
          <w:noProof/>
          <w:sz w:val="28"/>
          <w:lang w:val="uk-UA"/>
        </w:rPr>
        <w:t>– алгоритм оцінювання рівня досягнення дисциплінарних результатів навчання (шкали, засоби, процедури та критерії оцінювання);</w:t>
      </w:r>
    </w:p>
    <w:p w14:paraId="5699E087" w14:textId="77777777" w:rsidR="00460EE9" w:rsidRPr="00C84120" w:rsidRDefault="00460EE9" w:rsidP="00C56116">
      <w:pPr>
        <w:widowControl w:val="0"/>
        <w:tabs>
          <w:tab w:val="left" w:pos="851"/>
        </w:tabs>
        <w:spacing w:line="2" w:lineRule="exact"/>
        <w:ind w:left="851" w:hanging="142"/>
        <w:rPr>
          <w:rFonts w:ascii="Times New Roman" w:eastAsia="Times New Roman" w:hAnsi="Times New Roman"/>
          <w:noProof/>
          <w:lang w:val="uk-UA"/>
        </w:rPr>
      </w:pPr>
    </w:p>
    <w:p w14:paraId="68479134" w14:textId="77777777" w:rsidR="00460EE9" w:rsidRPr="00C84120" w:rsidRDefault="001F1E3D" w:rsidP="00C56116">
      <w:pPr>
        <w:widowControl w:val="0"/>
        <w:tabs>
          <w:tab w:val="left" w:pos="851"/>
        </w:tabs>
        <w:spacing w:line="0" w:lineRule="atLeast"/>
        <w:ind w:left="851" w:hanging="142"/>
        <w:rPr>
          <w:rFonts w:ascii="Times New Roman" w:eastAsia="Times New Roman" w:hAnsi="Times New Roman"/>
          <w:noProof/>
          <w:sz w:val="28"/>
          <w:lang w:val="uk-UA"/>
        </w:rPr>
      </w:pPr>
      <w:r>
        <w:rPr>
          <w:rFonts w:ascii="Times New Roman" w:eastAsia="Times New Roman" w:hAnsi="Times New Roman"/>
          <w:noProof/>
          <w:sz w:val="28"/>
          <w:lang w:val="uk-UA"/>
        </w:rPr>
        <w:t xml:space="preserve">– </w:t>
      </w:r>
      <w:r w:rsidR="00460EE9" w:rsidRPr="00C84120">
        <w:rPr>
          <w:rFonts w:ascii="Times New Roman" w:eastAsia="Times New Roman" w:hAnsi="Times New Roman"/>
          <w:noProof/>
          <w:sz w:val="28"/>
          <w:lang w:val="uk-UA"/>
        </w:rPr>
        <w:t>інструменти, обладнання та програмне забезпечення;</w:t>
      </w:r>
    </w:p>
    <w:p w14:paraId="1C9A62E4" w14:textId="77777777" w:rsidR="00460EE9" w:rsidRPr="00C84120" w:rsidRDefault="001F1E3D" w:rsidP="00C56116">
      <w:pPr>
        <w:widowControl w:val="0"/>
        <w:tabs>
          <w:tab w:val="left" w:pos="851"/>
        </w:tabs>
        <w:spacing w:line="0" w:lineRule="atLeast"/>
        <w:ind w:left="851" w:hanging="142"/>
        <w:rPr>
          <w:rFonts w:ascii="Times New Roman" w:eastAsia="Times New Roman" w:hAnsi="Times New Roman"/>
          <w:noProof/>
          <w:sz w:val="28"/>
          <w:lang w:val="uk-UA"/>
        </w:rPr>
      </w:pPr>
      <w:r>
        <w:rPr>
          <w:rFonts w:ascii="Times New Roman" w:eastAsia="Times New Roman" w:hAnsi="Times New Roman"/>
          <w:noProof/>
          <w:sz w:val="28"/>
          <w:lang w:val="uk-UA"/>
        </w:rPr>
        <w:t xml:space="preserve">– </w:t>
      </w:r>
      <w:r w:rsidR="00460EE9" w:rsidRPr="00C84120">
        <w:rPr>
          <w:rFonts w:ascii="Times New Roman" w:eastAsia="Times New Roman" w:hAnsi="Times New Roman"/>
          <w:noProof/>
          <w:sz w:val="28"/>
          <w:lang w:val="uk-UA"/>
        </w:rPr>
        <w:t>рекомендовані джерела інформації.</w:t>
      </w:r>
    </w:p>
    <w:p w14:paraId="69D086FD" w14:textId="77777777" w:rsidR="00460EE9" w:rsidRPr="00C84120" w:rsidRDefault="00460EE9" w:rsidP="00C56116">
      <w:pPr>
        <w:widowControl w:val="0"/>
        <w:tabs>
          <w:tab w:val="left" w:pos="851"/>
        </w:tabs>
        <w:spacing w:line="200" w:lineRule="exact"/>
        <w:rPr>
          <w:rFonts w:ascii="Times New Roman" w:eastAsia="Times New Roman" w:hAnsi="Times New Roman"/>
          <w:noProof/>
          <w:lang w:val="uk-UA"/>
        </w:rPr>
      </w:pPr>
    </w:p>
    <w:p w14:paraId="7FD780A8" w14:textId="77777777" w:rsidR="00460EE9" w:rsidRPr="00C84120" w:rsidRDefault="00460EE9" w:rsidP="00C56116">
      <w:pPr>
        <w:widowControl w:val="0"/>
        <w:tabs>
          <w:tab w:val="left" w:pos="851"/>
        </w:tabs>
        <w:spacing w:line="247" w:lineRule="exact"/>
        <w:rPr>
          <w:rFonts w:ascii="Times New Roman" w:eastAsia="Times New Roman" w:hAnsi="Times New Roman"/>
          <w:noProof/>
          <w:lang w:val="uk-UA"/>
        </w:rPr>
      </w:pPr>
    </w:p>
    <w:p w14:paraId="096FAAB1" w14:textId="77777777" w:rsidR="00460EE9" w:rsidRPr="00C84120" w:rsidRDefault="00460EE9" w:rsidP="00C56A6C">
      <w:pPr>
        <w:widowControl w:val="0"/>
        <w:spacing w:line="231" w:lineRule="auto"/>
        <w:ind w:firstLine="567"/>
        <w:jc w:val="both"/>
        <w:rPr>
          <w:rFonts w:ascii="Times New Roman" w:eastAsia="Times New Roman" w:hAnsi="Times New Roman"/>
          <w:noProof/>
          <w:sz w:val="28"/>
          <w:lang w:val="uk-UA"/>
        </w:rPr>
      </w:pPr>
      <w:r w:rsidRPr="00C84120">
        <w:rPr>
          <w:rFonts w:ascii="Times New Roman" w:eastAsia="Times New Roman" w:hAnsi="Times New Roman"/>
          <w:noProof/>
          <w:sz w:val="28"/>
          <w:lang w:val="uk-UA"/>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14:paraId="1BF3ECF1" w14:textId="77777777" w:rsidR="00460EE9" w:rsidRPr="00C84120" w:rsidRDefault="00460EE9" w:rsidP="00C56A6C">
      <w:pPr>
        <w:widowControl w:val="0"/>
        <w:spacing w:line="249" w:lineRule="exact"/>
        <w:rPr>
          <w:rFonts w:ascii="Times New Roman" w:eastAsia="Times New Roman" w:hAnsi="Times New Roman"/>
          <w:noProof/>
          <w:lang w:val="uk-UA"/>
        </w:rPr>
      </w:pPr>
    </w:p>
    <w:p w14:paraId="77D5AC91" w14:textId="77777777" w:rsidR="00460EE9" w:rsidRPr="00C84120" w:rsidRDefault="00460EE9" w:rsidP="00C56A6C">
      <w:pPr>
        <w:widowControl w:val="0"/>
        <w:spacing w:line="213" w:lineRule="exact"/>
        <w:rPr>
          <w:rFonts w:ascii="Times New Roman" w:eastAsia="Times New Roman" w:hAnsi="Times New Roman"/>
          <w:noProof/>
          <w:lang w:val="uk-UA"/>
        </w:rPr>
      </w:pPr>
    </w:p>
    <w:p w14:paraId="5B4A40C4" w14:textId="77777777" w:rsidR="00D31792" w:rsidRPr="00C84120" w:rsidRDefault="00D31792" w:rsidP="00C56A6C">
      <w:pPr>
        <w:widowControl w:val="0"/>
        <w:autoSpaceDE w:val="0"/>
        <w:autoSpaceDN w:val="0"/>
        <w:spacing w:after="240"/>
        <w:ind w:firstLine="561"/>
        <w:jc w:val="both"/>
        <w:rPr>
          <w:rFonts w:ascii="Times New Roman" w:hAnsi="Times New Roman" w:cs="Times New Roman"/>
          <w:noProof/>
          <w:sz w:val="28"/>
          <w:szCs w:val="28"/>
          <w:lang w:val="uk-UA"/>
        </w:rPr>
      </w:pPr>
      <w:r w:rsidRPr="00C84120">
        <w:rPr>
          <w:rFonts w:ascii="Times New Roman" w:hAnsi="Times New Roman" w:cs="Times New Roman"/>
          <w:noProof/>
          <w:sz w:val="28"/>
          <w:szCs w:val="28"/>
          <w:lang w:val="uk-UA"/>
        </w:rPr>
        <w:t xml:space="preserve">Погоджено рішенням </w:t>
      </w:r>
      <w:r w:rsidR="00A502BF">
        <w:rPr>
          <w:rFonts w:ascii="Times New Roman" w:hAnsi="Times New Roman" w:cs="Times New Roman"/>
          <w:noProof/>
          <w:sz w:val="28"/>
          <w:szCs w:val="28"/>
          <w:lang w:val="uk-UA"/>
        </w:rPr>
        <w:t>науково-</w:t>
      </w:r>
      <w:r w:rsidRPr="00C84120">
        <w:rPr>
          <w:rFonts w:ascii="Times New Roman" w:hAnsi="Times New Roman" w:cs="Times New Roman"/>
          <w:noProof/>
          <w:sz w:val="28"/>
          <w:szCs w:val="28"/>
          <w:lang w:val="uk-UA"/>
        </w:rPr>
        <w:t xml:space="preserve">методичної комісії спеціальності </w:t>
      </w:r>
      <w:r w:rsidR="001F1E3D" w:rsidRPr="00AB23A4">
        <w:rPr>
          <w:rFonts w:ascii="Times New Roman" w:hAnsi="Times New Roman" w:cs="Times New Roman"/>
          <w:noProof/>
          <w:sz w:val="28"/>
          <w:szCs w:val="28"/>
          <w:highlight w:val="green"/>
          <w:lang w:val="uk-UA"/>
        </w:rPr>
        <w:t>09</w:t>
      </w:r>
      <w:r w:rsidRPr="00AB23A4">
        <w:rPr>
          <w:rFonts w:ascii="Times New Roman" w:hAnsi="Times New Roman" w:cs="Times New Roman"/>
          <w:noProof/>
          <w:sz w:val="28"/>
          <w:szCs w:val="28"/>
          <w:highlight w:val="green"/>
          <w:lang w:val="uk-UA"/>
        </w:rPr>
        <w:t>1</w:t>
      </w:r>
      <w:r w:rsidR="00A502BF" w:rsidRPr="00AB23A4">
        <w:rPr>
          <w:rFonts w:ascii="Times New Roman" w:hAnsi="Times New Roman" w:cs="Times New Roman"/>
          <w:noProof/>
          <w:sz w:val="28"/>
          <w:szCs w:val="28"/>
          <w:highlight w:val="green"/>
          <w:lang w:val="uk-UA"/>
        </w:rPr>
        <w:t> Біологія та біохімія</w:t>
      </w:r>
      <w:r w:rsidR="00023C1E" w:rsidRPr="00AB23A4">
        <w:rPr>
          <w:rFonts w:ascii="Times New Roman" w:hAnsi="Times New Roman" w:cs="Times New Roman"/>
          <w:noProof/>
          <w:sz w:val="28"/>
          <w:szCs w:val="28"/>
          <w:highlight w:val="green"/>
          <w:lang w:val="uk-UA"/>
        </w:rPr>
        <w:t xml:space="preserve"> </w:t>
      </w:r>
      <w:r w:rsidRPr="00AB23A4">
        <w:rPr>
          <w:rFonts w:ascii="Times New Roman" w:hAnsi="Times New Roman" w:cs="Times New Roman"/>
          <w:noProof/>
          <w:sz w:val="28"/>
          <w:szCs w:val="28"/>
          <w:highlight w:val="green"/>
          <w:lang w:val="uk-UA"/>
        </w:rPr>
        <w:t>(протокол № </w:t>
      </w:r>
      <w:r w:rsidR="00DC277E" w:rsidRPr="00AB23A4">
        <w:rPr>
          <w:rFonts w:ascii="Times New Roman" w:hAnsi="Times New Roman" w:cs="Times New Roman"/>
          <w:noProof/>
          <w:sz w:val="28"/>
          <w:szCs w:val="28"/>
          <w:highlight w:val="green"/>
          <w:lang w:val="uk-UA"/>
        </w:rPr>
        <w:t>4</w:t>
      </w:r>
      <w:r w:rsidRPr="00AB23A4">
        <w:rPr>
          <w:rFonts w:ascii="Times New Roman" w:hAnsi="Times New Roman" w:cs="Times New Roman"/>
          <w:noProof/>
          <w:sz w:val="28"/>
          <w:szCs w:val="28"/>
          <w:highlight w:val="green"/>
          <w:lang w:val="uk-UA"/>
        </w:rPr>
        <w:t xml:space="preserve"> від </w:t>
      </w:r>
      <w:r w:rsidR="001E5314" w:rsidRPr="00AB23A4">
        <w:rPr>
          <w:rFonts w:ascii="Times New Roman" w:hAnsi="Times New Roman" w:cs="Times New Roman"/>
          <w:noProof/>
          <w:sz w:val="28"/>
          <w:szCs w:val="28"/>
          <w:highlight w:val="green"/>
          <w:lang w:val="uk-UA"/>
        </w:rPr>
        <w:t>3</w:t>
      </w:r>
      <w:r w:rsidR="00DC277E" w:rsidRPr="00AB23A4">
        <w:rPr>
          <w:rFonts w:ascii="Times New Roman" w:hAnsi="Times New Roman" w:cs="Times New Roman"/>
          <w:noProof/>
          <w:sz w:val="28"/>
          <w:szCs w:val="28"/>
          <w:highlight w:val="green"/>
          <w:lang w:val="uk-UA"/>
        </w:rPr>
        <w:t>1</w:t>
      </w:r>
      <w:r w:rsidR="00CC1C8D" w:rsidRPr="00AB23A4">
        <w:rPr>
          <w:rFonts w:ascii="Times New Roman" w:hAnsi="Times New Roman" w:cs="Times New Roman"/>
          <w:noProof/>
          <w:sz w:val="28"/>
          <w:szCs w:val="28"/>
          <w:highlight w:val="green"/>
          <w:lang w:val="uk-UA"/>
        </w:rPr>
        <w:t>.0</w:t>
      </w:r>
      <w:r w:rsidR="001E5314" w:rsidRPr="00AB23A4">
        <w:rPr>
          <w:rFonts w:ascii="Times New Roman" w:hAnsi="Times New Roman" w:cs="Times New Roman"/>
          <w:noProof/>
          <w:sz w:val="28"/>
          <w:szCs w:val="28"/>
          <w:highlight w:val="green"/>
          <w:lang w:val="uk-UA"/>
        </w:rPr>
        <w:t>8</w:t>
      </w:r>
      <w:r w:rsidRPr="00AB23A4">
        <w:rPr>
          <w:rFonts w:ascii="Times New Roman" w:hAnsi="Times New Roman" w:cs="Times New Roman"/>
          <w:noProof/>
          <w:sz w:val="28"/>
          <w:szCs w:val="28"/>
          <w:highlight w:val="green"/>
          <w:lang w:val="uk-UA"/>
        </w:rPr>
        <w:t>.202</w:t>
      </w:r>
      <w:r w:rsidR="00A502BF" w:rsidRPr="00AB23A4">
        <w:rPr>
          <w:rFonts w:ascii="Times New Roman" w:hAnsi="Times New Roman" w:cs="Times New Roman"/>
          <w:noProof/>
          <w:sz w:val="28"/>
          <w:szCs w:val="28"/>
          <w:highlight w:val="green"/>
          <w:lang w:val="uk-UA"/>
        </w:rPr>
        <w:t>3</w:t>
      </w:r>
      <w:r w:rsidR="001E5314" w:rsidRPr="00AB23A4">
        <w:rPr>
          <w:rFonts w:ascii="Times New Roman" w:hAnsi="Times New Roman" w:cs="Times New Roman"/>
          <w:noProof/>
          <w:sz w:val="28"/>
          <w:szCs w:val="28"/>
          <w:highlight w:val="green"/>
          <w:lang w:val="uk-UA"/>
        </w:rPr>
        <w:t xml:space="preserve"> р.</w:t>
      </w:r>
      <w:r w:rsidRPr="00AB23A4">
        <w:rPr>
          <w:rFonts w:ascii="Times New Roman" w:hAnsi="Times New Roman" w:cs="Times New Roman"/>
          <w:noProof/>
          <w:sz w:val="28"/>
          <w:szCs w:val="28"/>
          <w:highlight w:val="green"/>
          <w:lang w:val="uk-UA"/>
        </w:rPr>
        <w:t>).</w:t>
      </w:r>
    </w:p>
    <w:p w14:paraId="4AA3966A" w14:textId="77777777" w:rsidR="00460EE9" w:rsidRPr="00C84120" w:rsidRDefault="00460EE9" w:rsidP="00C56A6C">
      <w:pPr>
        <w:widowControl w:val="0"/>
        <w:spacing w:line="339" w:lineRule="exact"/>
        <w:rPr>
          <w:rFonts w:ascii="Times New Roman" w:eastAsia="Times New Roman" w:hAnsi="Times New Roman"/>
          <w:noProof/>
          <w:lang w:val="uk-UA"/>
        </w:rPr>
      </w:pPr>
    </w:p>
    <w:p w14:paraId="00CE39FA" w14:textId="77777777" w:rsidR="00460EE9" w:rsidRPr="00C84120" w:rsidRDefault="00460EE9" w:rsidP="00C56A6C">
      <w:pPr>
        <w:widowControl w:val="0"/>
        <w:spacing w:line="200" w:lineRule="exact"/>
        <w:rPr>
          <w:rFonts w:ascii="Times New Roman" w:eastAsia="Times New Roman" w:hAnsi="Times New Roman"/>
          <w:noProof/>
          <w:lang w:val="uk-UA"/>
        </w:rPr>
      </w:pPr>
    </w:p>
    <w:p w14:paraId="0292DAA8" w14:textId="77777777" w:rsidR="00460EE9" w:rsidRPr="00C84120" w:rsidRDefault="00460EE9" w:rsidP="00C56A6C">
      <w:pPr>
        <w:widowControl w:val="0"/>
        <w:spacing w:line="200" w:lineRule="exact"/>
        <w:rPr>
          <w:rFonts w:ascii="Times New Roman" w:eastAsia="Times New Roman" w:hAnsi="Times New Roman"/>
          <w:noProof/>
          <w:lang w:val="uk-UA"/>
        </w:rPr>
      </w:pPr>
    </w:p>
    <w:p w14:paraId="56DB004D" w14:textId="77777777" w:rsidR="00460EE9" w:rsidRPr="00C84120" w:rsidRDefault="00460EE9" w:rsidP="00C56A6C">
      <w:pPr>
        <w:widowControl w:val="0"/>
        <w:spacing w:line="200" w:lineRule="exact"/>
        <w:rPr>
          <w:rFonts w:ascii="Times New Roman" w:eastAsia="Times New Roman" w:hAnsi="Times New Roman"/>
          <w:noProof/>
          <w:lang w:val="uk-UA"/>
        </w:rPr>
      </w:pPr>
    </w:p>
    <w:p w14:paraId="2AA761D3" w14:textId="77777777" w:rsidR="00460EE9" w:rsidRPr="00C84120" w:rsidRDefault="00460EE9" w:rsidP="00C56A6C">
      <w:pPr>
        <w:widowControl w:val="0"/>
        <w:spacing w:line="200" w:lineRule="exact"/>
        <w:rPr>
          <w:rFonts w:ascii="Times New Roman" w:eastAsia="Times New Roman" w:hAnsi="Times New Roman"/>
          <w:noProof/>
          <w:lang w:val="uk-UA"/>
        </w:rPr>
      </w:pPr>
    </w:p>
    <w:p w14:paraId="7260B0B1" w14:textId="77777777" w:rsidR="00460EE9" w:rsidRPr="00C84120" w:rsidRDefault="00460EE9" w:rsidP="00C56A6C">
      <w:pPr>
        <w:widowControl w:val="0"/>
        <w:spacing w:line="200" w:lineRule="exact"/>
        <w:rPr>
          <w:rFonts w:ascii="Times New Roman" w:eastAsia="Times New Roman" w:hAnsi="Times New Roman"/>
          <w:noProof/>
          <w:lang w:val="uk-UA"/>
        </w:rPr>
      </w:pPr>
    </w:p>
    <w:p w14:paraId="02677CBA" w14:textId="77777777" w:rsidR="00460EE9" w:rsidRPr="00C84120" w:rsidRDefault="00460EE9" w:rsidP="00C56A6C">
      <w:pPr>
        <w:widowControl w:val="0"/>
        <w:spacing w:line="200" w:lineRule="exact"/>
        <w:rPr>
          <w:rFonts w:ascii="Times New Roman" w:eastAsia="Times New Roman" w:hAnsi="Times New Roman"/>
          <w:noProof/>
          <w:lang w:val="uk-UA"/>
        </w:rPr>
      </w:pPr>
    </w:p>
    <w:p w14:paraId="572899F3" w14:textId="77777777" w:rsidR="00460EE9" w:rsidRPr="00C84120" w:rsidRDefault="00460EE9" w:rsidP="00C56A6C">
      <w:pPr>
        <w:widowControl w:val="0"/>
        <w:spacing w:line="200" w:lineRule="exact"/>
        <w:rPr>
          <w:rFonts w:ascii="Times New Roman" w:eastAsia="Times New Roman" w:hAnsi="Times New Roman"/>
          <w:noProof/>
          <w:lang w:val="uk-UA"/>
        </w:rPr>
      </w:pPr>
    </w:p>
    <w:p w14:paraId="4BA6E9D4" w14:textId="77777777" w:rsidR="00460EE9" w:rsidRPr="00C84120" w:rsidRDefault="00460EE9" w:rsidP="00C56A6C">
      <w:pPr>
        <w:widowControl w:val="0"/>
        <w:spacing w:line="400" w:lineRule="exact"/>
        <w:rPr>
          <w:rFonts w:ascii="Times New Roman" w:eastAsia="Times New Roman" w:hAnsi="Times New Roman"/>
          <w:noProof/>
          <w:lang w:val="uk-UA"/>
        </w:rPr>
      </w:pPr>
    </w:p>
    <w:p w14:paraId="5D653FBB" w14:textId="77777777" w:rsidR="00460EE9" w:rsidRPr="00C84120" w:rsidRDefault="00460EE9" w:rsidP="00C56A6C">
      <w:pPr>
        <w:widowControl w:val="0"/>
        <w:spacing w:line="0" w:lineRule="atLeast"/>
        <w:jc w:val="center"/>
        <w:rPr>
          <w:rFonts w:ascii="Times New Roman" w:eastAsia="Times New Roman" w:hAnsi="Times New Roman"/>
          <w:noProof/>
          <w:sz w:val="24"/>
          <w:lang w:val="uk-UA"/>
        </w:rPr>
        <w:sectPr w:rsidR="00460EE9" w:rsidRPr="00C84120" w:rsidSect="00676585">
          <w:footerReference w:type="default" r:id="rId9"/>
          <w:pgSz w:w="11900" w:h="16838"/>
          <w:pgMar w:top="1440" w:right="1126" w:bottom="146" w:left="1140" w:header="0" w:footer="332" w:gutter="0"/>
          <w:cols w:space="0" w:equalWidth="0">
            <w:col w:w="9640"/>
          </w:cols>
          <w:titlePg/>
          <w:docGrid w:linePitch="360"/>
        </w:sectPr>
      </w:pPr>
    </w:p>
    <w:p w14:paraId="104AE159" w14:textId="77777777" w:rsidR="00460EE9" w:rsidRDefault="00460EE9" w:rsidP="00C56A6C">
      <w:pPr>
        <w:widowControl w:val="0"/>
        <w:spacing w:line="0" w:lineRule="atLeast"/>
        <w:ind w:left="4360"/>
        <w:rPr>
          <w:rFonts w:ascii="Times New Roman" w:eastAsia="Times New Roman" w:hAnsi="Times New Roman"/>
          <w:b/>
          <w:noProof/>
          <w:sz w:val="28"/>
          <w:lang w:val="uk-UA"/>
        </w:rPr>
      </w:pPr>
      <w:bookmarkStart w:id="1" w:name="page3"/>
      <w:bookmarkEnd w:id="1"/>
      <w:r w:rsidRPr="00C84120">
        <w:rPr>
          <w:rFonts w:ascii="Times New Roman" w:eastAsia="Times New Roman" w:hAnsi="Times New Roman"/>
          <w:b/>
          <w:noProof/>
          <w:sz w:val="28"/>
          <w:lang w:val="uk-UA"/>
        </w:rPr>
        <w:lastRenderedPageBreak/>
        <w:t>ЗМІСТ</w:t>
      </w:r>
    </w:p>
    <w:p w14:paraId="23B3C2D7" w14:textId="77777777" w:rsidR="001F1E3D" w:rsidRPr="00C84120" w:rsidRDefault="001F1E3D" w:rsidP="00C56A6C">
      <w:pPr>
        <w:widowControl w:val="0"/>
        <w:spacing w:line="0" w:lineRule="atLeast"/>
        <w:ind w:left="4360"/>
        <w:rPr>
          <w:rFonts w:ascii="Times New Roman" w:eastAsia="Times New Roman" w:hAnsi="Times New Roman"/>
          <w:b/>
          <w:noProof/>
          <w:sz w:val="28"/>
          <w:lang w:val="uk-UA"/>
        </w:rPr>
      </w:pPr>
    </w:p>
    <w:p w14:paraId="42466BBA" w14:textId="77777777" w:rsidR="00460EE9" w:rsidRPr="00C84120" w:rsidRDefault="00460EE9" w:rsidP="00C56A6C">
      <w:pPr>
        <w:widowControl w:val="0"/>
        <w:spacing w:line="144" w:lineRule="exact"/>
        <w:rPr>
          <w:rFonts w:ascii="Times New Roman" w:eastAsia="Times New Roman" w:hAnsi="Times New Roman"/>
          <w:noProof/>
          <w:lang w:val="uk-UA"/>
        </w:rPr>
      </w:pPr>
    </w:p>
    <w:p w14:paraId="229F8C33" w14:textId="77777777" w:rsidR="00460EE9" w:rsidRPr="00C84120" w:rsidRDefault="00000000" w:rsidP="00C56A6C">
      <w:pPr>
        <w:widowControl w:val="0"/>
        <w:tabs>
          <w:tab w:val="left" w:leader="dot" w:pos="9460"/>
        </w:tabs>
        <w:spacing w:line="0" w:lineRule="atLeast"/>
        <w:rPr>
          <w:rFonts w:ascii="Times New Roman" w:eastAsia="Times New Roman" w:hAnsi="Times New Roman"/>
          <w:noProof/>
          <w:sz w:val="27"/>
          <w:lang w:val="uk-UA"/>
        </w:rPr>
      </w:pPr>
      <w:hyperlink w:anchor="page4" w:history="1">
        <w:r w:rsidR="00460EE9" w:rsidRPr="0038736F">
          <w:rPr>
            <w:rFonts w:ascii="Times New Roman" w:eastAsia="Times New Roman" w:hAnsi="Times New Roman"/>
            <w:b/>
            <w:bCs/>
            <w:noProof/>
            <w:sz w:val="28"/>
            <w:lang w:val="uk-UA"/>
          </w:rPr>
          <w:t>1 МЕТА НАВЧАЛЬНОЇ ДИСЦИПЛІНИ</w:t>
        </w:r>
      </w:hyperlink>
      <w:r w:rsidR="00460EE9" w:rsidRPr="00C84120">
        <w:rPr>
          <w:rFonts w:ascii="Times New Roman" w:eastAsia="Times New Roman" w:hAnsi="Times New Roman"/>
          <w:noProof/>
          <w:sz w:val="28"/>
          <w:lang w:val="uk-UA"/>
        </w:rPr>
        <w:tab/>
      </w:r>
      <w:hyperlink w:anchor="page4" w:history="1">
        <w:r w:rsidR="00460EE9" w:rsidRPr="00C84120">
          <w:rPr>
            <w:rFonts w:ascii="Times New Roman" w:eastAsia="Times New Roman" w:hAnsi="Times New Roman"/>
            <w:noProof/>
            <w:sz w:val="27"/>
            <w:lang w:val="uk-UA"/>
          </w:rPr>
          <w:t>4</w:t>
        </w:r>
      </w:hyperlink>
    </w:p>
    <w:p w14:paraId="5DD23AE5" w14:textId="77777777" w:rsidR="00460EE9" w:rsidRPr="00C84120" w:rsidRDefault="00460EE9" w:rsidP="00C56A6C">
      <w:pPr>
        <w:widowControl w:val="0"/>
        <w:spacing w:line="100" w:lineRule="exact"/>
        <w:rPr>
          <w:rFonts w:ascii="Times New Roman" w:eastAsia="Times New Roman" w:hAnsi="Times New Roman"/>
          <w:noProof/>
          <w:lang w:val="uk-UA"/>
        </w:rPr>
      </w:pPr>
    </w:p>
    <w:p w14:paraId="652A5023" w14:textId="77777777" w:rsidR="00460EE9" w:rsidRPr="00C84120" w:rsidRDefault="00000000" w:rsidP="00C56A6C">
      <w:pPr>
        <w:widowControl w:val="0"/>
        <w:tabs>
          <w:tab w:val="left" w:leader="dot" w:pos="9460"/>
        </w:tabs>
        <w:spacing w:line="0" w:lineRule="atLeast"/>
        <w:rPr>
          <w:rFonts w:ascii="Times New Roman" w:eastAsia="Times New Roman" w:hAnsi="Times New Roman"/>
          <w:noProof/>
          <w:sz w:val="27"/>
          <w:lang w:val="uk-UA"/>
        </w:rPr>
      </w:pPr>
      <w:hyperlink w:anchor="page4" w:history="1">
        <w:r w:rsidR="00460EE9" w:rsidRPr="0038736F">
          <w:rPr>
            <w:rFonts w:ascii="Times New Roman" w:eastAsia="Times New Roman" w:hAnsi="Times New Roman"/>
            <w:b/>
            <w:bCs/>
            <w:noProof/>
            <w:sz w:val="28"/>
            <w:lang w:val="uk-UA"/>
          </w:rPr>
          <w:t>2 ОЧІКУВАНІ ДИСЦИПЛІНАРНІ РЕЗУЛЬТАТИ НАВЧАННЯ</w:t>
        </w:r>
      </w:hyperlink>
      <w:r w:rsidR="00460EE9" w:rsidRPr="00C84120">
        <w:rPr>
          <w:rFonts w:ascii="Times New Roman" w:eastAsia="Times New Roman" w:hAnsi="Times New Roman"/>
          <w:noProof/>
          <w:sz w:val="28"/>
          <w:lang w:val="uk-UA"/>
        </w:rPr>
        <w:tab/>
      </w:r>
      <w:hyperlink w:anchor="page4" w:history="1">
        <w:r w:rsidR="00460EE9" w:rsidRPr="00C84120">
          <w:rPr>
            <w:rFonts w:ascii="Times New Roman" w:eastAsia="Times New Roman" w:hAnsi="Times New Roman"/>
            <w:noProof/>
            <w:sz w:val="27"/>
            <w:lang w:val="uk-UA"/>
          </w:rPr>
          <w:t>4</w:t>
        </w:r>
      </w:hyperlink>
    </w:p>
    <w:p w14:paraId="23512C9A" w14:textId="77777777" w:rsidR="00460EE9" w:rsidRPr="00C84120" w:rsidRDefault="00460EE9" w:rsidP="00C56A6C">
      <w:pPr>
        <w:widowControl w:val="0"/>
        <w:spacing w:line="100" w:lineRule="exact"/>
        <w:rPr>
          <w:rFonts w:ascii="Times New Roman" w:eastAsia="Times New Roman" w:hAnsi="Times New Roman"/>
          <w:noProof/>
          <w:lang w:val="uk-UA"/>
        </w:rPr>
      </w:pPr>
    </w:p>
    <w:p w14:paraId="7C28DA45" w14:textId="77777777" w:rsidR="00460EE9" w:rsidRPr="00C84120" w:rsidRDefault="00000000" w:rsidP="00C56A6C">
      <w:pPr>
        <w:widowControl w:val="0"/>
        <w:tabs>
          <w:tab w:val="left" w:leader="dot" w:pos="9460"/>
        </w:tabs>
        <w:spacing w:line="0" w:lineRule="atLeast"/>
        <w:rPr>
          <w:rFonts w:ascii="Times New Roman" w:eastAsia="Times New Roman" w:hAnsi="Times New Roman"/>
          <w:noProof/>
          <w:sz w:val="27"/>
          <w:lang w:val="uk-UA"/>
        </w:rPr>
      </w:pPr>
      <w:hyperlink w:anchor="page5" w:history="1">
        <w:r w:rsidR="00460EE9" w:rsidRPr="0038736F">
          <w:rPr>
            <w:rFonts w:ascii="Times New Roman" w:eastAsia="Times New Roman" w:hAnsi="Times New Roman"/>
            <w:b/>
            <w:bCs/>
            <w:noProof/>
            <w:sz w:val="28"/>
            <w:lang w:val="uk-UA"/>
          </w:rPr>
          <w:t>3 БАЗОВІ ДИСЦИПЛІНИ</w:t>
        </w:r>
      </w:hyperlink>
      <w:r w:rsidR="00460EE9" w:rsidRPr="00C84120">
        <w:rPr>
          <w:rFonts w:ascii="Times New Roman" w:eastAsia="Times New Roman" w:hAnsi="Times New Roman"/>
          <w:noProof/>
          <w:sz w:val="28"/>
          <w:lang w:val="uk-UA"/>
        </w:rPr>
        <w:tab/>
      </w:r>
      <w:hyperlink w:anchor="page5" w:history="1">
        <w:r w:rsidR="00460EE9" w:rsidRPr="00C84120">
          <w:rPr>
            <w:rFonts w:ascii="Times New Roman" w:eastAsia="Times New Roman" w:hAnsi="Times New Roman"/>
            <w:noProof/>
            <w:sz w:val="27"/>
            <w:lang w:val="uk-UA"/>
          </w:rPr>
          <w:t>5</w:t>
        </w:r>
      </w:hyperlink>
    </w:p>
    <w:p w14:paraId="464A9076" w14:textId="77777777" w:rsidR="00460EE9" w:rsidRPr="00C84120" w:rsidRDefault="00460EE9" w:rsidP="00C56A6C">
      <w:pPr>
        <w:widowControl w:val="0"/>
        <w:spacing w:line="100" w:lineRule="exact"/>
        <w:rPr>
          <w:rFonts w:ascii="Times New Roman" w:eastAsia="Times New Roman" w:hAnsi="Times New Roman"/>
          <w:noProof/>
          <w:lang w:val="uk-UA"/>
        </w:rPr>
      </w:pPr>
    </w:p>
    <w:p w14:paraId="3594E166" w14:textId="77777777" w:rsidR="00460EE9" w:rsidRPr="0038736F" w:rsidRDefault="00000000" w:rsidP="00C56A6C">
      <w:pPr>
        <w:widowControl w:val="0"/>
        <w:spacing w:line="0" w:lineRule="atLeast"/>
        <w:rPr>
          <w:rFonts w:ascii="Times New Roman" w:eastAsia="Times New Roman" w:hAnsi="Times New Roman"/>
          <w:b/>
          <w:bCs/>
          <w:noProof/>
          <w:sz w:val="28"/>
          <w:lang w:val="uk-UA"/>
        </w:rPr>
      </w:pPr>
      <w:hyperlink w:anchor="page5" w:history="1">
        <w:r w:rsidR="00460EE9" w:rsidRPr="0038736F">
          <w:rPr>
            <w:rFonts w:ascii="Times New Roman" w:eastAsia="Times New Roman" w:hAnsi="Times New Roman"/>
            <w:b/>
            <w:bCs/>
            <w:noProof/>
            <w:sz w:val="28"/>
            <w:lang w:val="uk-UA"/>
          </w:rPr>
          <w:t>4 ОБСЯГ І РОЗПОДІЛ ЗА ФОРМАМИ ОРГАНІЗАЦІЇ ОСВІТНЬОГО</w:t>
        </w:r>
      </w:hyperlink>
    </w:p>
    <w:p w14:paraId="2B97DA6D" w14:textId="77777777" w:rsidR="00460EE9" w:rsidRPr="00C84120" w:rsidRDefault="00000000" w:rsidP="00C56A6C">
      <w:pPr>
        <w:widowControl w:val="0"/>
        <w:tabs>
          <w:tab w:val="left" w:leader="dot" w:pos="9460"/>
        </w:tabs>
        <w:spacing w:line="0" w:lineRule="atLeast"/>
        <w:rPr>
          <w:rFonts w:ascii="Times New Roman" w:eastAsia="Times New Roman" w:hAnsi="Times New Roman"/>
          <w:noProof/>
          <w:sz w:val="27"/>
          <w:lang w:val="uk-UA"/>
        </w:rPr>
      </w:pPr>
      <w:hyperlink w:anchor="page5" w:history="1">
        <w:r w:rsidR="00460EE9" w:rsidRPr="0038736F">
          <w:rPr>
            <w:rFonts w:ascii="Times New Roman" w:eastAsia="Times New Roman" w:hAnsi="Times New Roman"/>
            <w:b/>
            <w:bCs/>
            <w:noProof/>
            <w:sz w:val="28"/>
            <w:lang w:val="uk-UA"/>
          </w:rPr>
          <w:t>ПРОЦЕСУ ТА ВИДАМИ НАВЧАЛЬНИХ ЗАНЯТЬ</w:t>
        </w:r>
      </w:hyperlink>
      <w:r w:rsidR="00460EE9" w:rsidRPr="00C84120">
        <w:rPr>
          <w:rFonts w:ascii="Times New Roman" w:eastAsia="Times New Roman" w:hAnsi="Times New Roman"/>
          <w:noProof/>
          <w:sz w:val="28"/>
          <w:lang w:val="uk-UA"/>
        </w:rPr>
        <w:tab/>
      </w:r>
      <w:hyperlink w:anchor="page5" w:history="1">
        <w:r w:rsidR="00460EE9" w:rsidRPr="00C84120">
          <w:rPr>
            <w:rFonts w:ascii="Times New Roman" w:eastAsia="Times New Roman" w:hAnsi="Times New Roman"/>
            <w:noProof/>
            <w:sz w:val="27"/>
            <w:lang w:val="uk-UA"/>
          </w:rPr>
          <w:t>5</w:t>
        </w:r>
      </w:hyperlink>
    </w:p>
    <w:p w14:paraId="7BA34F4D" w14:textId="77777777" w:rsidR="00460EE9" w:rsidRPr="00C84120" w:rsidRDefault="00460EE9" w:rsidP="00C56A6C">
      <w:pPr>
        <w:widowControl w:val="0"/>
        <w:spacing w:line="100" w:lineRule="exact"/>
        <w:rPr>
          <w:rFonts w:ascii="Times New Roman" w:eastAsia="Times New Roman" w:hAnsi="Times New Roman"/>
          <w:noProof/>
          <w:lang w:val="uk-UA"/>
        </w:rPr>
      </w:pPr>
    </w:p>
    <w:p w14:paraId="432636A8" w14:textId="77777777" w:rsidR="00460EE9" w:rsidRPr="00C84120" w:rsidRDefault="00000000" w:rsidP="00C56A6C">
      <w:pPr>
        <w:widowControl w:val="0"/>
        <w:tabs>
          <w:tab w:val="left" w:leader="dot" w:pos="9460"/>
        </w:tabs>
        <w:spacing w:line="0" w:lineRule="atLeast"/>
        <w:rPr>
          <w:rFonts w:ascii="Times New Roman" w:eastAsia="Times New Roman" w:hAnsi="Times New Roman"/>
          <w:noProof/>
          <w:sz w:val="27"/>
          <w:lang w:val="uk-UA"/>
        </w:rPr>
      </w:pPr>
      <w:hyperlink w:anchor="page5" w:history="1">
        <w:r w:rsidR="00460EE9" w:rsidRPr="0038736F">
          <w:rPr>
            <w:rFonts w:ascii="Times New Roman" w:eastAsia="Times New Roman" w:hAnsi="Times New Roman"/>
            <w:b/>
            <w:bCs/>
            <w:noProof/>
            <w:sz w:val="28"/>
            <w:lang w:val="uk-UA"/>
          </w:rPr>
          <w:t>5 ПРОГРАМА ДИСЦИПЛІНИ ЗА ВИДАМИ НАВЧАЛЬНИХ ЗАНЯТЬ</w:t>
        </w:r>
      </w:hyperlink>
      <w:r w:rsidR="00460EE9" w:rsidRPr="00C84120">
        <w:rPr>
          <w:rFonts w:ascii="Times New Roman" w:eastAsia="Times New Roman" w:hAnsi="Times New Roman"/>
          <w:noProof/>
          <w:sz w:val="28"/>
          <w:lang w:val="uk-UA"/>
        </w:rPr>
        <w:tab/>
      </w:r>
      <w:hyperlink w:anchor="page5" w:history="1">
        <w:r w:rsidR="00460EE9" w:rsidRPr="00C84120">
          <w:rPr>
            <w:rFonts w:ascii="Times New Roman" w:eastAsia="Times New Roman" w:hAnsi="Times New Roman"/>
            <w:noProof/>
            <w:sz w:val="27"/>
            <w:lang w:val="uk-UA"/>
          </w:rPr>
          <w:t>5</w:t>
        </w:r>
      </w:hyperlink>
    </w:p>
    <w:p w14:paraId="2C0BA446" w14:textId="77777777" w:rsidR="00460EE9" w:rsidRPr="00C84120" w:rsidRDefault="00460EE9" w:rsidP="00C56A6C">
      <w:pPr>
        <w:widowControl w:val="0"/>
        <w:spacing w:line="100" w:lineRule="exact"/>
        <w:rPr>
          <w:rFonts w:ascii="Times New Roman" w:eastAsia="Times New Roman" w:hAnsi="Times New Roman"/>
          <w:noProof/>
          <w:lang w:val="uk-UA"/>
        </w:rPr>
      </w:pPr>
    </w:p>
    <w:p w14:paraId="55A9D1B8" w14:textId="1CEA72C4" w:rsidR="00460EE9" w:rsidRPr="00C84120" w:rsidRDefault="00460EE9" w:rsidP="00C56A6C">
      <w:pPr>
        <w:widowControl w:val="0"/>
        <w:tabs>
          <w:tab w:val="left" w:leader="dot" w:pos="5980"/>
        </w:tabs>
        <w:spacing w:line="0" w:lineRule="atLeast"/>
        <w:rPr>
          <w:rFonts w:ascii="Times New Roman" w:eastAsia="Times New Roman" w:hAnsi="Times New Roman"/>
          <w:b/>
          <w:noProof/>
          <w:sz w:val="27"/>
          <w:lang w:val="uk-UA"/>
        </w:rPr>
      </w:pPr>
      <w:r w:rsidRPr="0038736F">
        <w:rPr>
          <w:rFonts w:ascii="Times New Roman" w:eastAsia="Times New Roman" w:hAnsi="Times New Roman"/>
          <w:b/>
          <w:bCs/>
          <w:noProof/>
          <w:sz w:val="28"/>
          <w:lang w:val="uk-UA"/>
        </w:rPr>
        <w:t>6 ОЦІНЮВАННЯ РЕЗУЛЬТАТІВ НАВЧАННЯ</w:t>
      </w:r>
      <w:r w:rsidR="0038736F">
        <w:rPr>
          <w:rFonts w:ascii="Times New Roman" w:eastAsia="Times New Roman" w:hAnsi="Times New Roman"/>
          <w:b/>
          <w:bCs/>
          <w:noProof/>
          <w:sz w:val="28"/>
          <w:lang w:val="uk-UA"/>
        </w:rPr>
        <w:t xml:space="preserve"> </w:t>
      </w:r>
      <w:r w:rsidR="0038736F">
        <w:rPr>
          <w:rFonts w:ascii="Times New Roman" w:eastAsia="Times New Roman" w:hAnsi="Times New Roman"/>
          <w:noProof/>
          <w:sz w:val="28"/>
          <w:lang w:val="uk-UA"/>
        </w:rPr>
        <w:t>………………………………</w:t>
      </w:r>
      <w:r w:rsidR="0031402C">
        <w:rPr>
          <w:rFonts w:ascii="Times New Roman" w:eastAsia="Times New Roman" w:hAnsi="Times New Roman"/>
          <w:noProof/>
          <w:sz w:val="28"/>
          <w:lang w:val="uk-UA"/>
        </w:rPr>
        <w:t>7</w:t>
      </w:r>
    </w:p>
    <w:p w14:paraId="6EDF53D6" w14:textId="77777777" w:rsidR="00460EE9" w:rsidRPr="00C84120" w:rsidRDefault="00460EE9" w:rsidP="00C56A6C">
      <w:pPr>
        <w:widowControl w:val="0"/>
        <w:spacing w:line="101" w:lineRule="exact"/>
        <w:rPr>
          <w:rFonts w:ascii="Times New Roman" w:eastAsia="Times New Roman" w:hAnsi="Times New Roman"/>
          <w:noProof/>
          <w:lang w:val="uk-UA"/>
        </w:rPr>
      </w:pPr>
    </w:p>
    <w:p w14:paraId="08A02A56" w14:textId="5002C40E" w:rsidR="00460EE9" w:rsidRPr="0031402C" w:rsidRDefault="00460EE9" w:rsidP="00C56A6C">
      <w:pPr>
        <w:widowControl w:val="0"/>
        <w:tabs>
          <w:tab w:val="left" w:leader="dot" w:pos="5980"/>
        </w:tabs>
        <w:spacing w:line="0" w:lineRule="atLeast"/>
        <w:rPr>
          <w:rFonts w:ascii="Times New Roman" w:eastAsia="Times New Roman" w:hAnsi="Times New Roman"/>
          <w:bCs/>
          <w:noProof/>
          <w:sz w:val="28"/>
          <w:szCs w:val="28"/>
          <w:lang w:val="uk-UA"/>
        </w:rPr>
      </w:pPr>
      <w:r w:rsidRPr="0038736F">
        <w:rPr>
          <w:rFonts w:ascii="Times New Roman" w:eastAsia="Times New Roman" w:hAnsi="Times New Roman"/>
          <w:b/>
          <w:bCs/>
          <w:noProof/>
          <w:sz w:val="28"/>
          <w:lang w:val="uk-UA"/>
        </w:rPr>
        <w:t>6.1 Шкали</w:t>
      </w:r>
      <w:r w:rsidR="0038736F">
        <w:rPr>
          <w:rFonts w:ascii="Times New Roman" w:eastAsia="Times New Roman" w:hAnsi="Times New Roman"/>
          <w:b/>
          <w:bCs/>
          <w:noProof/>
          <w:sz w:val="28"/>
          <w:lang w:val="uk-UA"/>
        </w:rPr>
        <w:t xml:space="preserve"> </w:t>
      </w:r>
      <w:r w:rsidR="0038736F" w:rsidRPr="0038736F">
        <w:rPr>
          <w:rFonts w:ascii="Times New Roman" w:eastAsia="Times New Roman" w:hAnsi="Times New Roman"/>
          <w:noProof/>
          <w:sz w:val="28"/>
          <w:lang w:val="uk-UA"/>
        </w:rPr>
        <w:t>……</w:t>
      </w:r>
      <w:r w:rsidR="0038736F">
        <w:rPr>
          <w:rFonts w:ascii="Times New Roman" w:eastAsia="Times New Roman" w:hAnsi="Times New Roman"/>
          <w:noProof/>
          <w:sz w:val="28"/>
          <w:lang w:val="uk-UA"/>
        </w:rPr>
        <w:t>…</w:t>
      </w:r>
      <w:r w:rsidR="0038736F">
        <w:rPr>
          <w:rFonts w:ascii="Times New Roman" w:eastAsia="Times New Roman" w:hAnsi="Times New Roman"/>
          <w:noProof/>
          <w:lang w:val="uk-UA"/>
        </w:rPr>
        <w:t>………………………………………………………………………………………………</w:t>
      </w:r>
      <w:r w:rsidR="0031402C">
        <w:rPr>
          <w:rFonts w:ascii="Times New Roman" w:eastAsia="Times New Roman" w:hAnsi="Times New Roman"/>
          <w:noProof/>
          <w:lang w:val="uk-UA"/>
        </w:rPr>
        <w:t xml:space="preserve"> </w:t>
      </w:r>
      <w:r w:rsidR="0031402C" w:rsidRPr="0031402C">
        <w:rPr>
          <w:rFonts w:ascii="Times New Roman" w:eastAsia="Times New Roman" w:hAnsi="Times New Roman"/>
          <w:noProof/>
          <w:sz w:val="28"/>
          <w:szCs w:val="28"/>
          <w:lang w:val="uk-UA"/>
        </w:rPr>
        <w:t>7</w:t>
      </w:r>
    </w:p>
    <w:p w14:paraId="0384E6CF" w14:textId="77777777" w:rsidR="00460EE9" w:rsidRPr="00C84120" w:rsidRDefault="00460EE9" w:rsidP="00C56A6C">
      <w:pPr>
        <w:widowControl w:val="0"/>
        <w:spacing w:line="98" w:lineRule="exact"/>
        <w:rPr>
          <w:rFonts w:ascii="Times New Roman" w:eastAsia="Times New Roman" w:hAnsi="Times New Roman"/>
          <w:noProof/>
          <w:lang w:val="uk-UA"/>
        </w:rPr>
      </w:pPr>
    </w:p>
    <w:p w14:paraId="1C974434" w14:textId="42717DCA" w:rsidR="00460EE9" w:rsidRPr="0038736F" w:rsidRDefault="00460EE9" w:rsidP="00C56A6C">
      <w:pPr>
        <w:widowControl w:val="0"/>
        <w:tabs>
          <w:tab w:val="left" w:leader="dot" w:pos="5980"/>
        </w:tabs>
        <w:spacing w:line="0" w:lineRule="atLeast"/>
        <w:rPr>
          <w:rFonts w:ascii="Times New Roman" w:eastAsia="Times New Roman" w:hAnsi="Times New Roman"/>
          <w:bCs/>
          <w:noProof/>
          <w:sz w:val="27"/>
          <w:lang w:val="uk-UA"/>
        </w:rPr>
      </w:pPr>
      <w:r w:rsidRPr="0038736F">
        <w:rPr>
          <w:rFonts w:ascii="Times New Roman" w:eastAsia="Times New Roman" w:hAnsi="Times New Roman"/>
          <w:b/>
          <w:bCs/>
          <w:noProof/>
          <w:sz w:val="28"/>
          <w:lang w:val="uk-UA"/>
        </w:rPr>
        <w:t>6.2 Засоби та процедури</w:t>
      </w:r>
      <w:r w:rsidRPr="00C84120">
        <w:rPr>
          <w:rFonts w:ascii="Times New Roman" w:eastAsia="Times New Roman" w:hAnsi="Times New Roman"/>
          <w:noProof/>
          <w:lang w:val="uk-UA"/>
        </w:rPr>
        <w:tab/>
      </w:r>
      <w:r w:rsidR="0038736F">
        <w:rPr>
          <w:rFonts w:ascii="Times New Roman" w:eastAsia="Times New Roman" w:hAnsi="Times New Roman"/>
          <w:noProof/>
          <w:lang w:val="uk-UA"/>
        </w:rPr>
        <w:t>……………………………………………..</w:t>
      </w:r>
      <w:r w:rsidR="0031402C">
        <w:rPr>
          <w:rFonts w:ascii="Times New Roman" w:eastAsia="Times New Roman" w:hAnsi="Times New Roman"/>
          <w:bCs/>
          <w:noProof/>
          <w:sz w:val="27"/>
          <w:lang w:val="uk-UA"/>
        </w:rPr>
        <w:t>7</w:t>
      </w:r>
    </w:p>
    <w:p w14:paraId="722050C9" w14:textId="77777777" w:rsidR="00460EE9" w:rsidRPr="00C84120" w:rsidRDefault="00460EE9" w:rsidP="00C56A6C">
      <w:pPr>
        <w:widowControl w:val="0"/>
        <w:spacing w:line="100" w:lineRule="exact"/>
        <w:rPr>
          <w:rFonts w:ascii="Times New Roman" w:eastAsia="Times New Roman" w:hAnsi="Times New Roman"/>
          <w:noProof/>
          <w:lang w:val="uk-UA"/>
        </w:rPr>
      </w:pPr>
    </w:p>
    <w:p w14:paraId="5CC81D50" w14:textId="77777777" w:rsidR="00460EE9" w:rsidRPr="00C84120" w:rsidRDefault="00460EE9" w:rsidP="00C56A6C">
      <w:pPr>
        <w:widowControl w:val="0"/>
        <w:tabs>
          <w:tab w:val="left" w:leader="dot" w:pos="5980"/>
        </w:tabs>
        <w:spacing w:line="0" w:lineRule="atLeast"/>
        <w:rPr>
          <w:rFonts w:ascii="Times New Roman" w:eastAsia="Times New Roman" w:hAnsi="Times New Roman"/>
          <w:b/>
          <w:noProof/>
          <w:sz w:val="27"/>
          <w:lang w:val="uk-UA"/>
        </w:rPr>
      </w:pPr>
      <w:r w:rsidRPr="0038736F">
        <w:rPr>
          <w:rFonts w:ascii="Times New Roman" w:eastAsia="Times New Roman" w:hAnsi="Times New Roman"/>
          <w:b/>
          <w:bCs/>
          <w:noProof/>
          <w:sz w:val="28"/>
          <w:lang w:val="uk-UA"/>
        </w:rPr>
        <w:t>6.3 Критерії</w:t>
      </w:r>
      <w:r w:rsidRPr="00C84120">
        <w:rPr>
          <w:rFonts w:ascii="Times New Roman" w:eastAsia="Times New Roman" w:hAnsi="Times New Roman"/>
          <w:noProof/>
          <w:lang w:val="uk-UA"/>
        </w:rPr>
        <w:tab/>
      </w:r>
      <w:r w:rsidR="0038736F">
        <w:rPr>
          <w:rFonts w:ascii="Times New Roman" w:eastAsia="Times New Roman" w:hAnsi="Times New Roman"/>
          <w:noProof/>
          <w:lang w:val="uk-UA"/>
        </w:rPr>
        <w:t>……………………………………………..</w:t>
      </w:r>
      <w:r w:rsidR="00676585" w:rsidRPr="00C84120">
        <w:rPr>
          <w:rFonts w:ascii="Times New Roman" w:eastAsia="Times New Roman" w:hAnsi="Times New Roman"/>
          <w:bCs/>
          <w:noProof/>
          <w:sz w:val="27"/>
          <w:lang w:val="uk-UA"/>
        </w:rPr>
        <w:t>8</w:t>
      </w:r>
    </w:p>
    <w:p w14:paraId="04196E4B" w14:textId="77777777" w:rsidR="00460EE9" w:rsidRPr="00C84120" w:rsidRDefault="00460EE9" w:rsidP="00C56A6C">
      <w:pPr>
        <w:widowControl w:val="0"/>
        <w:spacing w:line="100" w:lineRule="exact"/>
        <w:rPr>
          <w:rFonts w:ascii="Times New Roman" w:eastAsia="Times New Roman" w:hAnsi="Times New Roman"/>
          <w:noProof/>
          <w:lang w:val="uk-UA"/>
        </w:rPr>
      </w:pPr>
    </w:p>
    <w:p w14:paraId="5EA8D9C2" w14:textId="77777777" w:rsidR="00460EE9" w:rsidRPr="00C84120" w:rsidRDefault="00000000" w:rsidP="00C56A6C">
      <w:pPr>
        <w:widowControl w:val="0"/>
        <w:tabs>
          <w:tab w:val="left" w:leader="dot" w:pos="9460"/>
        </w:tabs>
        <w:spacing w:line="0" w:lineRule="atLeast"/>
        <w:rPr>
          <w:rFonts w:ascii="Times New Roman" w:eastAsia="Times New Roman" w:hAnsi="Times New Roman"/>
          <w:noProof/>
          <w:sz w:val="27"/>
          <w:lang w:val="uk-UA"/>
        </w:rPr>
      </w:pPr>
      <w:hyperlink w:anchor="page6" w:history="1">
        <w:r w:rsidR="00460EE9" w:rsidRPr="0038736F">
          <w:rPr>
            <w:rFonts w:ascii="Times New Roman" w:eastAsia="Times New Roman" w:hAnsi="Times New Roman"/>
            <w:b/>
            <w:bCs/>
            <w:noProof/>
            <w:sz w:val="28"/>
            <w:lang w:val="uk-UA"/>
          </w:rPr>
          <w:t>7 ІНСТРУМЕНТИ, ОБЛАДНАННЯ ТА ПРОГРАМНЕ ЗАБЕЗПЕЧЕННЯ</w:t>
        </w:r>
      </w:hyperlink>
      <w:r w:rsidR="00460EE9" w:rsidRPr="00C84120">
        <w:rPr>
          <w:rFonts w:ascii="Times New Roman" w:eastAsia="Times New Roman" w:hAnsi="Times New Roman"/>
          <w:noProof/>
          <w:sz w:val="28"/>
          <w:lang w:val="uk-UA"/>
        </w:rPr>
        <w:tab/>
      </w:r>
      <w:hyperlink w:anchor="page6" w:history="1">
        <w:r w:rsidR="00676585" w:rsidRPr="00C84120">
          <w:rPr>
            <w:rFonts w:ascii="Times New Roman" w:eastAsia="Times New Roman" w:hAnsi="Times New Roman"/>
            <w:noProof/>
            <w:sz w:val="27"/>
            <w:lang w:val="uk-UA"/>
          </w:rPr>
          <w:t>1</w:t>
        </w:r>
        <w:r w:rsidR="00B65AE0" w:rsidRPr="00C84120">
          <w:rPr>
            <w:rFonts w:ascii="Times New Roman" w:eastAsia="Times New Roman" w:hAnsi="Times New Roman"/>
            <w:noProof/>
            <w:sz w:val="27"/>
            <w:lang w:val="uk-UA"/>
          </w:rPr>
          <w:t>2</w:t>
        </w:r>
      </w:hyperlink>
    </w:p>
    <w:p w14:paraId="0EB6CF41" w14:textId="77777777" w:rsidR="00460EE9" w:rsidRPr="00C84120" w:rsidRDefault="00460EE9" w:rsidP="00C56A6C">
      <w:pPr>
        <w:widowControl w:val="0"/>
        <w:spacing w:line="100" w:lineRule="exact"/>
        <w:rPr>
          <w:rFonts w:ascii="Times New Roman" w:eastAsia="Times New Roman" w:hAnsi="Times New Roman"/>
          <w:noProof/>
          <w:lang w:val="uk-UA"/>
        </w:rPr>
      </w:pPr>
    </w:p>
    <w:p w14:paraId="1639BA0C" w14:textId="77777777" w:rsidR="00460EE9" w:rsidRPr="00C84120" w:rsidRDefault="00000000" w:rsidP="00C56A6C">
      <w:pPr>
        <w:widowControl w:val="0"/>
        <w:tabs>
          <w:tab w:val="left" w:leader="dot" w:pos="9320"/>
        </w:tabs>
        <w:spacing w:line="0" w:lineRule="atLeast"/>
        <w:rPr>
          <w:rFonts w:ascii="Times New Roman" w:eastAsia="Times New Roman" w:hAnsi="Times New Roman"/>
          <w:noProof/>
          <w:sz w:val="27"/>
          <w:lang w:val="uk-UA"/>
        </w:rPr>
      </w:pPr>
      <w:hyperlink w:anchor="page10" w:history="1">
        <w:r w:rsidR="00460EE9" w:rsidRPr="0038736F">
          <w:rPr>
            <w:rFonts w:ascii="Times New Roman" w:eastAsia="Times New Roman" w:hAnsi="Times New Roman"/>
            <w:b/>
            <w:bCs/>
            <w:noProof/>
            <w:sz w:val="28"/>
            <w:lang w:val="uk-UA"/>
          </w:rPr>
          <w:t>8 РЕКОМЕНДОВАНІ ДЖЕРЕЛА ІНФОРМАЦІЇ</w:t>
        </w:r>
      </w:hyperlink>
      <w:r w:rsidR="0038736F">
        <w:rPr>
          <w:b/>
          <w:bCs/>
          <w:noProof/>
          <w:lang w:val="uk-UA"/>
        </w:rPr>
        <w:t xml:space="preserve"> ..</w:t>
      </w:r>
      <w:r w:rsidR="00460EE9" w:rsidRPr="00C84120">
        <w:rPr>
          <w:rFonts w:ascii="Times New Roman" w:eastAsia="Times New Roman" w:hAnsi="Times New Roman"/>
          <w:noProof/>
          <w:sz w:val="28"/>
          <w:lang w:val="uk-UA"/>
        </w:rPr>
        <w:tab/>
      </w:r>
      <w:r w:rsidR="0038736F">
        <w:rPr>
          <w:rFonts w:ascii="Times New Roman" w:eastAsia="Times New Roman" w:hAnsi="Times New Roman"/>
          <w:noProof/>
          <w:sz w:val="28"/>
          <w:lang w:val="uk-UA"/>
        </w:rPr>
        <w:t>..</w:t>
      </w:r>
      <w:hyperlink w:anchor="page10" w:history="1">
        <w:r w:rsidR="00460EE9" w:rsidRPr="00C84120">
          <w:rPr>
            <w:rFonts w:ascii="Times New Roman" w:eastAsia="Times New Roman" w:hAnsi="Times New Roman"/>
            <w:noProof/>
            <w:sz w:val="27"/>
            <w:lang w:val="uk-UA"/>
          </w:rPr>
          <w:t>1</w:t>
        </w:r>
        <w:r w:rsidR="00B65AE0" w:rsidRPr="00C84120">
          <w:rPr>
            <w:rFonts w:ascii="Times New Roman" w:eastAsia="Times New Roman" w:hAnsi="Times New Roman"/>
            <w:noProof/>
            <w:sz w:val="27"/>
            <w:lang w:val="uk-UA"/>
          </w:rPr>
          <w:t>2</w:t>
        </w:r>
      </w:hyperlink>
    </w:p>
    <w:p w14:paraId="3FA31223" w14:textId="60F06F7E" w:rsidR="00FB7874" w:rsidRPr="00FB7874" w:rsidRDefault="00FB7874" w:rsidP="00FB7874">
      <w:pPr>
        <w:spacing w:line="254" w:lineRule="auto"/>
        <w:rPr>
          <w:rFonts w:ascii="Times New Roman" w:eastAsia="Times New Roman" w:hAnsi="Times New Roman" w:cs="Times New Roman"/>
          <w:bCs/>
          <w:noProof/>
          <w:color w:val="000000"/>
          <w:sz w:val="28"/>
          <w:szCs w:val="28"/>
          <w:lang w:val="uk-UA"/>
        </w:rPr>
      </w:pPr>
      <w:r w:rsidRPr="0038736F">
        <w:rPr>
          <w:rFonts w:ascii="Times New Roman" w:eastAsia="Times New Roman" w:hAnsi="Times New Roman" w:cs="Times New Roman"/>
          <w:b/>
          <w:noProof/>
          <w:color w:val="000000"/>
          <w:sz w:val="28"/>
          <w:szCs w:val="28"/>
          <w:lang w:val="uk-UA"/>
        </w:rPr>
        <w:t>9 ІНФОРМАЦІЙНІ РЕСУРСИ</w:t>
      </w:r>
      <w:r w:rsidRPr="00FB7874">
        <w:rPr>
          <w:rFonts w:ascii="Times New Roman" w:eastAsia="Times New Roman" w:hAnsi="Times New Roman" w:cs="Times New Roman"/>
          <w:bCs/>
          <w:noProof/>
          <w:color w:val="000000"/>
          <w:sz w:val="28"/>
          <w:szCs w:val="28"/>
          <w:lang w:val="uk-UA"/>
        </w:rPr>
        <w:t xml:space="preserve"> </w:t>
      </w:r>
      <w:r>
        <w:rPr>
          <w:rFonts w:ascii="Times New Roman" w:eastAsia="Times New Roman" w:hAnsi="Times New Roman" w:cs="Times New Roman"/>
          <w:bCs/>
          <w:noProof/>
          <w:color w:val="000000"/>
          <w:sz w:val="28"/>
          <w:szCs w:val="28"/>
          <w:lang w:val="uk-UA"/>
        </w:rPr>
        <w:t>…………………………………………………</w:t>
      </w:r>
      <w:r w:rsidR="0038316A" w:rsidRPr="000F7852">
        <w:rPr>
          <w:rFonts w:ascii="Times New Roman" w:eastAsia="Times New Roman" w:hAnsi="Times New Roman" w:cs="Times New Roman"/>
          <w:bCs/>
          <w:noProof/>
          <w:color w:val="000000"/>
          <w:sz w:val="28"/>
          <w:szCs w:val="28"/>
        </w:rPr>
        <w:t>…</w:t>
      </w:r>
      <w:hyperlink w:anchor="page10" w:history="1">
        <w:r w:rsidRPr="00C84120">
          <w:rPr>
            <w:rFonts w:ascii="Times New Roman" w:eastAsia="Times New Roman" w:hAnsi="Times New Roman"/>
            <w:noProof/>
            <w:sz w:val="27"/>
            <w:lang w:val="uk-UA"/>
          </w:rPr>
          <w:t>1</w:t>
        </w:r>
        <w:r>
          <w:rPr>
            <w:rFonts w:ascii="Times New Roman" w:eastAsia="Times New Roman" w:hAnsi="Times New Roman"/>
            <w:noProof/>
            <w:sz w:val="27"/>
            <w:lang w:val="uk-UA"/>
          </w:rPr>
          <w:t>4</w:t>
        </w:r>
      </w:hyperlink>
    </w:p>
    <w:p w14:paraId="6DFB8FE5" w14:textId="77777777" w:rsidR="00460EE9" w:rsidRPr="00C84120" w:rsidRDefault="00460EE9" w:rsidP="00C56A6C">
      <w:pPr>
        <w:widowControl w:val="0"/>
        <w:spacing w:line="200" w:lineRule="exact"/>
        <w:rPr>
          <w:rFonts w:ascii="Times New Roman" w:eastAsia="Times New Roman" w:hAnsi="Times New Roman"/>
          <w:noProof/>
          <w:lang w:val="uk-UA"/>
        </w:rPr>
      </w:pPr>
    </w:p>
    <w:p w14:paraId="66CC3375" w14:textId="77777777" w:rsidR="00460EE9" w:rsidRPr="00C84120" w:rsidRDefault="00460EE9" w:rsidP="00C56A6C">
      <w:pPr>
        <w:widowControl w:val="0"/>
        <w:spacing w:line="200" w:lineRule="exact"/>
        <w:rPr>
          <w:rFonts w:ascii="Times New Roman" w:eastAsia="Times New Roman" w:hAnsi="Times New Roman"/>
          <w:noProof/>
          <w:lang w:val="uk-UA"/>
        </w:rPr>
      </w:pPr>
    </w:p>
    <w:p w14:paraId="42DF05AA" w14:textId="77777777" w:rsidR="00460EE9" w:rsidRPr="00C84120" w:rsidRDefault="00460EE9" w:rsidP="00C56A6C">
      <w:pPr>
        <w:widowControl w:val="0"/>
        <w:spacing w:line="200" w:lineRule="exact"/>
        <w:rPr>
          <w:rFonts w:ascii="Times New Roman" w:eastAsia="Times New Roman" w:hAnsi="Times New Roman"/>
          <w:noProof/>
          <w:lang w:val="uk-UA"/>
        </w:rPr>
      </w:pPr>
    </w:p>
    <w:p w14:paraId="00E935C2" w14:textId="77777777" w:rsidR="00460EE9" w:rsidRPr="00C84120" w:rsidRDefault="00460EE9" w:rsidP="00C56A6C">
      <w:pPr>
        <w:widowControl w:val="0"/>
        <w:spacing w:line="200" w:lineRule="exact"/>
        <w:rPr>
          <w:rFonts w:ascii="Times New Roman" w:eastAsia="Times New Roman" w:hAnsi="Times New Roman"/>
          <w:noProof/>
          <w:lang w:val="uk-UA"/>
        </w:rPr>
      </w:pPr>
    </w:p>
    <w:p w14:paraId="0DC015A4" w14:textId="77777777" w:rsidR="00460EE9" w:rsidRPr="00C84120" w:rsidRDefault="00460EE9" w:rsidP="00C56A6C">
      <w:pPr>
        <w:widowControl w:val="0"/>
        <w:spacing w:line="200" w:lineRule="exact"/>
        <w:rPr>
          <w:rFonts w:ascii="Times New Roman" w:eastAsia="Times New Roman" w:hAnsi="Times New Roman"/>
          <w:noProof/>
          <w:lang w:val="uk-UA"/>
        </w:rPr>
      </w:pPr>
    </w:p>
    <w:p w14:paraId="1D0AF6F8" w14:textId="77777777" w:rsidR="00460EE9" w:rsidRPr="00C84120" w:rsidRDefault="00460EE9" w:rsidP="00C56A6C">
      <w:pPr>
        <w:widowControl w:val="0"/>
        <w:spacing w:line="200" w:lineRule="exact"/>
        <w:rPr>
          <w:rFonts w:ascii="Times New Roman" w:eastAsia="Times New Roman" w:hAnsi="Times New Roman"/>
          <w:noProof/>
          <w:lang w:val="uk-UA"/>
        </w:rPr>
      </w:pPr>
    </w:p>
    <w:p w14:paraId="48B14486" w14:textId="77777777" w:rsidR="00460EE9" w:rsidRPr="00C84120" w:rsidRDefault="00460EE9" w:rsidP="00C56A6C">
      <w:pPr>
        <w:widowControl w:val="0"/>
        <w:spacing w:line="200" w:lineRule="exact"/>
        <w:rPr>
          <w:rFonts w:ascii="Times New Roman" w:eastAsia="Times New Roman" w:hAnsi="Times New Roman"/>
          <w:noProof/>
          <w:lang w:val="uk-UA"/>
        </w:rPr>
      </w:pPr>
    </w:p>
    <w:p w14:paraId="539EA241" w14:textId="77777777" w:rsidR="00460EE9" w:rsidRPr="00C84120" w:rsidRDefault="00460EE9" w:rsidP="00C56A6C">
      <w:pPr>
        <w:widowControl w:val="0"/>
        <w:spacing w:line="200" w:lineRule="exact"/>
        <w:rPr>
          <w:rFonts w:ascii="Times New Roman" w:eastAsia="Times New Roman" w:hAnsi="Times New Roman"/>
          <w:noProof/>
          <w:lang w:val="uk-UA"/>
        </w:rPr>
      </w:pPr>
    </w:p>
    <w:p w14:paraId="07C38A68" w14:textId="77777777" w:rsidR="00460EE9" w:rsidRPr="00C84120" w:rsidRDefault="00460EE9" w:rsidP="00C56A6C">
      <w:pPr>
        <w:widowControl w:val="0"/>
        <w:spacing w:line="200" w:lineRule="exact"/>
        <w:rPr>
          <w:rFonts w:ascii="Times New Roman" w:eastAsia="Times New Roman" w:hAnsi="Times New Roman"/>
          <w:noProof/>
          <w:lang w:val="uk-UA"/>
        </w:rPr>
      </w:pPr>
    </w:p>
    <w:p w14:paraId="73A175BE" w14:textId="77777777" w:rsidR="00460EE9" w:rsidRPr="00C84120" w:rsidRDefault="00460EE9" w:rsidP="00C56A6C">
      <w:pPr>
        <w:widowControl w:val="0"/>
        <w:spacing w:line="200" w:lineRule="exact"/>
        <w:rPr>
          <w:rFonts w:ascii="Times New Roman" w:eastAsia="Times New Roman" w:hAnsi="Times New Roman"/>
          <w:noProof/>
          <w:lang w:val="uk-UA"/>
        </w:rPr>
      </w:pPr>
    </w:p>
    <w:p w14:paraId="142F028C" w14:textId="77777777" w:rsidR="00460EE9" w:rsidRPr="00C84120" w:rsidRDefault="00460EE9" w:rsidP="00C56A6C">
      <w:pPr>
        <w:widowControl w:val="0"/>
        <w:spacing w:line="200" w:lineRule="exact"/>
        <w:rPr>
          <w:rFonts w:ascii="Times New Roman" w:eastAsia="Times New Roman" w:hAnsi="Times New Roman"/>
          <w:noProof/>
          <w:lang w:val="uk-UA"/>
        </w:rPr>
      </w:pPr>
    </w:p>
    <w:p w14:paraId="6A816689" w14:textId="77777777" w:rsidR="00460EE9" w:rsidRPr="00C84120" w:rsidRDefault="00460EE9" w:rsidP="00C56A6C">
      <w:pPr>
        <w:widowControl w:val="0"/>
        <w:spacing w:line="200" w:lineRule="exact"/>
        <w:rPr>
          <w:rFonts w:ascii="Times New Roman" w:eastAsia="Times New Roman" w:hAnsi="Times New Roman"/>
          <w:noProof/>
          <w:lang w:val="uk-UA"/>
        </w:rPr>
      </w:pPr>
    </w:p>
    <w:p w14:paraId="01478006" w14:textId="77777777" w:rsidR="00460EE9" w:rsidRPr="00C84120" w:rsidRDefault="00460EE9" w:rsidP="00C56A6C">
      <w:pPr>
        <w:widowControl w:val="0"/>
        <w:spacing w:line="200" w:lineRule="exact"/>
        <w:rPr>
          <w:rFonts w:ascii="Times New Roman" w:eastAsia="Times New Roman" w:hAnsi="Times New Roman"/>
          <w:noProof/>
          <w:lang w:val="uk-UA"/>
        </w:rPr>
      </w:pPr>
    </w:p>
    <w:p w14:paraId="2F070906" w14:textId="77777777" w:rsidR="00460EE9" w:rsidRPr="00C84120" w:rsidRDefault="00460EE9" w:rsidP="00C56A6C">
      <w:pPr>
        <w:widowControl w:val="0"/>
        <w:spacing w:line="200" w:lineRule="exact"/>
        <w:rPr>
          <w:rFonts w:ascii="Times New Roman" w:eastAsia="Times New Roman" w:hAnsi="Times New Roman"/>
          <w:noProof/>
          <w:lang w:val="uk-UA"/>
        </w:rPr>
      </w:pPr>
    </w:p>
    <w:p w14:paraId="3BF1F06A" w14:textId="77777777" w:rsidR="00460EE9" w:rsidRPr="00C84120" w:rsidRDefault="00460EE9" w:rsidP="00C56A6C">
      <w:pPr>
        <w:widowControl w:val="0"/>
        <w:spacing w:line="200" w:lineRule="exact"/>
        <w:rPr>
          <w:rFonts w:ascii="Times New Roman" w:eastAsia="Times New Roman" w:hAnsi="Times New Roman"/>
          <w:noProof/>
          <w:lang w:val="uk-UA"/>
        </w:rPr>
      </w:pPr>
    </w:p>
    <w:p w14:paraId="4BA0F18E" w14:textId="77777777" w:rsidR="00460EE9" w:rsidRPr="00C84120" w:rsidRDefault="00460EE9" w:rsidP="00C56A6C">
      <w:pPr>
        <w:widowControl w:val="0"/>
        <w:spacing w:line="200" w:lineRule="exact"/>
        <w:rPr>
          <w:rFonts w:ascii="Times New Roman" w:eastAsia="Times New Roman" w:hAnsi="Times New Roman"/>
          <w:noProof/>
          <w:lang w:val="uk-UA"/>
        </w:rPr>
      </w:pPr>
    </w:p>
    <w:p w14:paraId="785FAB0D" w14:textId="77777777" w:rsidR="00460EE9" w:rsidRPr="00C84120" w:rsidRDefault="00460EE9" w:rsidP="00C56A6C">
      <w:pPr>
        <w:widowControl w:val="0"/>
        <w:spacing w:line="200" w:lineRule="exact"/>
        <w:rPr>
          <w:rFonts w:ascii="Times New Roman" w:eastAsia="Times New Roman" w:hAnsi="Times New Roman"/>
          <w:noProof/>
          <w:lang w:val="uk-UA"/>
        </w:rPr>
      </w:pPr>
    </w:p>
    <w:p w14:paraId="09320318" w14:textId="77777777" w:rsidR="00460EE9" w:rsidRPr="00C84120" w:rsidRDefault="00460EE9" w:rsidP="00C56A6C">
      <w:pPr>
        <w:widowControl w:val="0"/>
        <w:spacing w:line="200" w:lineRule="exact"/>
        <w:rPr>
          <w:rFonts w:ascii="Times New Roman" w:eastAsia="Times New Roman" w:hAnsi="Times New Roman"/>
          <w:noProof/>
          <w:lang w:val="uk-UA"/>
        </w:rPr>
      </w:pPr>
    </w:p>
    <w:p w14:paraId="5EAD5C73" w14:textId="77777777" w:rsidR="00460EE9" w:rsidRPr="00C84120" w:rsidRDefault="00460EE9" w:rsidP="00C56A6C">
      <w:pPr>
        <w:widowControl w:val="0"/>
        <w:spacing w:line="200" w:lineRule="exact"/>
        <w:rPr>
          <w:rFonts w:ascii="Times New Roman" w:eastAsia="Times New Roman" w:hAnsi="Times New Roman"/>
          <w:noProof/>
          <w:lang w:val="uk-UA"/>
        </w:rPr>
      </w:pPr>
    </w:p>
    <w:p w14:paraId="3BC0927A" w14:textId="77777777" w:rsidR="00460EE9" w:rsidRPr="00C84120" w:rsidRDefault="00460EE9" w:rsidP="00C56A6C">
      <w:pPr>
        <w:widowControl w:val="0"/>
        <w:spacing w:line="200" w:lineRule="exact"/>
        <w:rPr>
          <w:rFonts w:ascii="Times New Roman" w:eastAsia="Times New Roman" w:hAnsi="Times New Roman"/>
          <w:noProof/>
          <w:lang w:val="uk-UA"/>
        </w:rPr>
      </w:pPr>
    </w:p>
    <w:p w14:paraId="65C01EF8" w14:textId="77777777" w:rsidR="00460EE9" w:rsidRPr="00C84120" w:rsidRDefault="00460EE9" w:rsidP="00C56A6C">
      <w:pPr>
        <w:widowControl w:val="0"/>
        <w:spacing w:line="200" w:lineRule="exact"/>
        <w:rPr>
          <w:rFonts w:ascii="Times New Roman" w:eastAsia="Times New Roman" w:hAnsi="Times New Roman"/>
          <w:noProof/>
          <w:lang w:val="uk-UA"/>
        </w:rPr>
      </w:pPr>
    </w:p>
    <w:p w14:paraId="16710955" w14:textId="77777777" w:rsidR="00460EE9" w:rsidRPr="00C84120" w:rsidRDefault="00460EE9" w:rsidP="00C56A6C">
      <w:pPr>
        <w:widowControl w:val="0"/>
        <w:spacing w:line="200" w:lineRule="exact"/>
        <w:rPr>
          <w:rFonts w:ascii="Times New Roman" w:eastAsia="Times New Roman" w:hAnsi="Times New Roman"/>
          <w:noProof/>
          <w:lang w:val="uk-UA"/>
        </w:rPr>
      </w:pPr>
    </w:p>
    <w:p w14:paraId="097FB150" w14:textId="77777777" w:rsidR="00460EE9" w:rsidRPr="00C84120" w:rsidRDefault="00460EE9" w:rsidP="00C56A6C">
      <w:pPr>
        <w:widowControl w:val="0"/>
        <w:spacing w:line="200" w:lineRule="exact"/>
        <w:rPr>
          <w:rFonts w:ascii="Times New Roman" w:eastAsia="Times New Roman" w:hAnsi="Times New Roman"/>
          <w:noProof/>
          <w:lang w:val="uk-UA"/>
        </w:rPr>
      </w:pPr>
    </w:p>
    <w:p w14:paraId="02C1FCB8" w14:textId="77777777" w:rsidR="00460EE9" w:rsidRPr="00C84120" w:rsidRDefault="00460EE9" w:rsidP="00C56A6C">
      <w:pPr>
        <w:widowControl w:val="0"/>
        <w:spacing w:line="200" w:lineRule="exact"/>
        <w:rPr>
          <w:rFonts w:ascii="Times New Roman" w:eastAsia="Times New Roman" w:hAnsi="Times New Roman"/>
          <w:noProof/>
          <w:lang w:val="uk-UA"/>
        </w:rPr>
      </w:pPr>
    </w:p>
    <w:p w14:paraId="6708CA3A" w14:textId="77777777" w:rsidR="00460EE9" w:rsidRPr="00C84120" w:rsidRDefault="00460EE9" w:rsidP="00C56A6C">
      <w:pPr>
        <w:widowControl w:val="0"/>
        <w:spacing w:line="200" w:lineRule="exact"/>
        <w:rPr>
          <w:rFonts w:ascii="Times New Roman" w:eastAsia="Times New Roman" w:hAnsi="Times New Roman"/>
          <w:noProof/>
          <w:lang w:val="uk-UA"/>
        </w:rPr>
      </w:pPr>
    </w:p>
    <w:p w14:paraId="5742F36E" w14:textId="77777777" w:rsidR="00460EE9" w:rsidRPr="00C84120" w:rsidRDefault="00460EE9" w:rsidP="00C56A6C">
      <w:pPr>
        <w:widowControl w:val="0"/>
        <w:spacing w:line="200" w:lineRule="exact"/>
        <w:rPr>
          <w:rFonts w:ascii="Times New Roman" w:eastAsia="Times New Roman" w:hAnsi="Times New Roman"/>
          <w:noProof/>
          <w:lang w:val="uk-UA"/>
        </w:rPr>
      </w:pPr>
    </w:p>
    <w:p w14:paraId="3E81A412" w14:textId="77777777" w:rsidR="00460EE9" w:rsidRPr="00C84120" w:rsidRDefault="00460EE9" w:rsidP="00C56A6C">
      <w:pPr>
        <w:widowControl w:val="0"/>
        <w:spacing w:line="200" w:lineRule="exact"/>
        <w:rPr>
          <w:rFonts w:ascii="Times New Roman" w:eastAsia="Times New Roman" w:hAnsi="Times New Roman"/>
          <w:noProof/>
          <w:lang w:val="uk-UA"/>
        </w:rPr>
      </w:pPr>
    </w:p>
    <w:p w14:paraId="0E80099A" w14:textId="77777777" w:rsidR="00460EE9" w:rsidRPr="00C84120" w:rsidRDefault="00460EE9" w:rsidP="00C56A6C">
      <w:pPr>
        <w:widowControl w:val="0"/>
        <w:spacing w:line="200" w:lineRule="exact"/>
        <w:rPr>
          <w:rFonts w:ascii="Times New Roman" w:eastAsia="Times New Roman" w:hAnsi="Times New Roman"/>
          <w:noProof/>
          <w:lang w:val="uk-UA"/>
        </w:rPr>
      </w:pPr>
    </w:p>
    <w:p w14:paraId="60FD2239" w14:textId="77777777" w:rsidR="00460EE9" w:rsidRPr="00C84120" w:rsidRDefault="00460EE9" w:rsidP="00C56A6C">
      <w:pPr>
        <w:widowControl w:val="0"/>
        <w:spacing w:line="200" w:lineRule="exact"/>
        <w:rPr>
          <w:rFonts w:ascii="Times New Roman" w:eastAsia="Times New Roman" w:hAnsi="Times New Roman"/>
          <w:noProof/>
          <w:lang w:val="uk-UA"/>
        </w:rPr>
      </w:pPr>
    </w:p>
    <w:p w14:paraId="6A16D745" w14:textId="77777777" w:rsidR="00460EE9" w:rsidRPr="00C84120" w:rsidRDefault="00460EE9" w:rsidP="00C56A6C">
      <w:pPr>
        <w:widowControl w:val="0"/>
        <w:spacing w:line="200" w:lineRule="exact"/>
        <w:rPr>
          <w:rFonts w:ascii="Times New Roman" w:eastAsia="Times New Roman" w:hAnsi="Times New Roman"/>
          <w:noProof/>
          <w:lang w:val="uk-UA"/>
        </w:rPr>
      </w:pPr>
    </w:p>
    <w:p w14:paraId="094D67DB" w14:textId="77777777" w:rsidR="00460EE9" w:rsidRPr="00C84120" w:rsidRDefault="00460EE9" w:rsidP="00C56A6C">
      <w:pPr>
        <w:widowControl w:val="0"/>
        <w:spacing w:line="200" w:lineRule="exact"/>
        <w:rPr>
          <w:rFonts w:ascii="Times New Roman" w:eastAsia="Times New Roman" w:hAnsi="Times New Roman"/>
          <w:noProof/>
          <w:lang w:val="uk-UA"/>
        </w:rPr>
      </w:pPr>
    </w:p>
    <w:p w14:paraId="799604B6" w14:textId="77777777" w:rsidR="00460EE9" w:rsidRPr="00C84120" w:rsidRDefault="00460EE9" w:rsidP="00C56A6C">
      <w:pPr>
        <w:widowControl w:val="0"/>
        <w:spacing w:line="200" w:lineRule="exact"/>
        <w:rPr>
          <w:rFonts w:ascii="Times New Roman" w:eastAsia="Times New Roman" w:hAnsi="Times New Roman"/>
          <w:noProof/>
          <w:lang w:val="uk-UA"/>
        </w:rPr>
      </w:pPr>
    </w:p>
    <w:p w14:paraId="0B3FB740" w14:textId="77777777" w:rsidR="00460EE9" w:rsidRPr="00C84120" w:rsidRDefault="00460EE9" w:rsidP="00C56A6C">
      <w:pPr>
        <w:widowControl w:val="0"/>
        <w:spacing w:line="200" w:lineRule="exact"/>
        <w:rPr>
          <w:rFonts w:ascii="Times New Roman" w:eastAsia="Times New Roman" w:hAnsi="Times New Roman"/>
          <w:noProof/>
          <w:lang w:val="uk-UA"/>
        </w:rPr>
      </w:pPr>
    </w:p>
    <w:p w14:paraId="2665D2EA" w14:textId="77777777" w:rsidR="00460EE9" w:rsidRPr="00C84120" w:rsidRDefault="00460EE9" w:rsidP="00C56A6C">
      <w:pPr>
        <w:widowControl w:val="0"/>
        <w:spacing w:line="200" w:lineRule="exact"/>
        <w:rPr>
          <w:rFonts w:ascii="Times New Roman" w:eastAsia="Times New Roman" w:hAnsi="Times New Roman"/>
          <w:noProof/>
          <w:lang w:val="uk-UA"/>
        </w:rPr>
      </w:pPr>
    </w:p>
    <w:p w14:paraId="2B592B7B" w14:textId="77777777" w:rsidR="00460EE9" w:rsidRPr="00C84120" w:rsidRDefault="00460EE9" w:rsidP="00C56A6C">
      <w:pPr>
        <w:widowControl w:val="0"/>
        <w:spacing w:line="200" w:lineRule="exact"/>
        <w:rPr>
          <w:rFonts w:ascii="Times New Roman" w:eastAsia="Times New Roman" w:hAnsi="Times New Roman"/>
          <w:noProof/>
          <w:lang w:val="uk-UA"/>
        </w:rPr>
      </w:pPr>
    </w:p>
    <w:p w14:paraId="16E5EAAC" w14:textId="77777777" w:rsidR="00460EE9" w:rsidRPr="00C84120" w:rsidRDefault="00460EE9" w:rsidP="00C56A6C">
      <w:pPr>
        <w:widowControl w:val="0"/>
        <w:spacing w:line="200" w:lineRule="exact"/>
        <w:rPr>
          <w:rFonts w:ascii="Times New Roman" w:eastAsia="Times New Roman" w:hAnsi="Times New Roman"/>
          <w:noProof/>
          <w:lang w:val="uk-UA"/>
        </w:rPr>
      </w:pPr>
    </w:p>
    <w:p w14:paraId="0D688BEC" w14:textId="77777777" w:rsidR="00460EE9" w:rsidRPr="00C84120" w:rsidRDefault="00460EE9" w:rsidP="00C56A6C">
      <w:pPr>
        <w:widowControl w:val="0"/>
        <w:spacing w:line="200" w:lineRule="exact"/>
        <w:rPr>
          <w:rFonts w:ascii="Times New Roman" w:eastAsia="Times New Roman" w:hAnsi="Times New Roman"/>
          <w:noProof/>
          <w:lang w:val="uk-UA"/>
        </w:rPr>
      </w:pPr>
    </w:p>
    <w:p w14:paraId="7ECCA27D" w14:textId="77777777" w:rsidR="00460EE9" w:rsidRPr="00C84120" w:rsidRDefault="00460EE9" w:rsidP="00C56A6C">
      <w:pPr>
        <w:widowControl w:val="0"/>
        <w:spacing w:line="200" w:lineRule="exact"/>
        <w:rPr>
          <w:rFonts w:ascii="Times New Roman" w:eastAsia="Times New Roman" w:hAnsi="Times New Roman"/>
          <w:noProof/>
          <w:lang w:val="uk-UA"/>
        </w:rPr>
      </w:pPr>
    </w:p>
    <w:p w14:paraId="0B8299BD" w14:textId="77777777" w:rsidR="00460EE9" w:rsidRPr="00C84120" w:rsidRDefault="00460EE9" w:rsidP="00C56A6C">
      <w:pPr>
        <w:widowControl w:val="0"/>
        <w:spacing w:line="223" w:lineRule="exact"/>
        <w:rPr>
          <w:rFonts w:ascii="Times New Roman" w:eastAsia="Times New Roman" w:hAnsi="Times New Roman"/>
          <w:noProof/>
          <w:lang w:val="uk-UA"/>
        </w:rPr>
      </w:pPr>
    </w:p>
    <w:p w14:paraId="53333508" w14:textId="77777777" w:rsidR="00460EE9" w:rsidRDefault="00460EE9" w:rsidP="00C56A6C">
      <w:pPr>
        <w:widowControl w:val="0"/>
        <w:spacing w:line="0" w:lineRule="atLeast"/>
        <w:jc w:val="center"/>
        <w:rPr>
          <w:rFonts w:ascii="Times New Roman" w:eastAsia="Times New Roman" w:hAnsi="Times New Roman"/>
          <w:noProof/>
          <w:sz w:val="24"/>
          <w:lang w:val="uk-UA"/>
        </w:rPr>
      </w:pPr>
    </w:p>
    <w:p w14:paraId="7ECB427E" w14:textId="77777777" w:rsidR="000F7852" w:rsidRDefault="000F7852" w:rsidP="00C56A6C">
      <w:pPr>
        <w:widowControl w:val="0"/>
        <w:spacing w:line="0" w:lineRule="atLeast"/>
        <w:jc w:val="center"/>
        <w:rPr>
          <w:rFonts w:ascii="Times New Roman" w:eastAsia="Times New Roman" w:hAnsi="Times New Roman"/>
          <w:noProof/>
          <w:sz w:val="24"/>
          <w:lang w:val="uk-UA"/>
        </w:rPr>
      </w:pPr>
    </w:p>
    <w:p w14:paraId="2C5092BF" w14:textId="33E54D17" w:rsidR="000F7852" w:rsidRPr="00C84120" w:rsidRDefault="000F7852" w:rsidP="00C56A6C">
      <w:pPr>
        <w:widowControl w:val="0"/>
        <w:spacing w:line="0" w:lineRule="atLeast"/>
        <w:jc w:val="center"/>
        <w:rPr>
          <w:rFonts w:ascii="Times New Roman" w:eastAsia="Times New Roman" w:hAnsi="Times New Roman"/>
          <w:noProof/>
          <w:sz w:val="24"/>
          <w:lang w:val="uk-UA"/>
        </w:rPr>
        <w:sectPr w:rsidR="000F7852" w:rsidRPr="00C84120" w:rsidSect="00676585">
          <w:pgSz w:w="11900" w:h="16838"/>
          <w:pgMar w:top="1440" w:right="985" w:bottom="146" w:left="1140" w:header="0" w:footer="332" w:gutter="0"/>
          <w:cols w:space="0" w:equalWidth="0">
            <w:col w:w="9895"/>
          </w:cols>
          <w:docGrid w:linePitch="360"/>
        </w:sectPr>
      </w:pPr>
    </w:p>
    <w:p w14:paraId="2A1A6DDF" w14:textId="77777777" w:rsidR="00460EE9" w:rsidRPr="00C84120" w:rsidRDefault="00460EE9" w:rsidP="001F1E3D">
      <w:pPr>
        <w:widowControl w:val="0"/>
        <w:numPr>
          <w:ilvl w:val="0"/>
          <w:numId w:val="20"/>
        </w:numPr>
        <w:spacing w:line="0" w:lineRule="atLeast"/>
        <w:jc w:val="center"/>
        <w:rPr>
          <w:rFonts w:ascii="Times New Roman" w:eastAsia="Times New Roman" w:hAnsi="Times New Roman"/>
          <w:b/>
          <w:noProof/>
          <w:sz w:val="28"/>
          <w:lang w:val="uk-UA"/>
        </w:rPr>
      </w:pPr>
      <w:bookmarkStart w:id="2" w:name="page4"/>
      <w:bookmarkEnd w:id="2"/>
      <w:r w:rsidRPr="00C84120">
        <w:rPr>
          <w:rFonts w:ascii="Times New Roman" w:eastAsia="Times New Roman" w:hAnsi="Times New Roman"/>
          <w:b/>
          <w:noProof/>
          <w:sz w:val="28"/>
          <w:lang w:val="uk-UA"/>
        </w:rPr>
        <w:lastRenderedPageBreak/>
        <w:t>МЕТА НАВЧАЛЬНОЇ ДИ</w:t>
      </w:r>
      <w:r w:rsidR="001F1E3D">
        <w:rPr>
          <w:rFonts w:ascii="Times New Roman" w:eastAsia="Times New Roman" w:hAnsi="Times New Roman"/>
          <w:b/>
          <w:noProof/>
          <w:sz w:val="28"/>
          <w:lang w:val="uk-UA"/>
        </w:rPr>
        <w:t>С</w:t>
      </w:r>
      <w:r w:rsidRPr="00C84120">
        <w:rPr>
          <w:rFonts w:ascii="Times New Roman" w:eastAsia="Times New Roman" w:hAnsi="Times New Roman"/>
          <w:b/>
          <w:noProof/>
          <w:sz w:val="28"/>
          <w:lang w:val="uk-UA"/>
        </w:rPr>
        <w:t>ЦИПЛІНИ</w:t>
      </w:r>
    </w:p>
    <w:p w14:paraId="52F5DE99" w14:textId="77777777" w:rsidR="00460EE9" w:rsidRPr="00C84120" w:rsidRDefault="00460EE9" w:rsidP="00C56A6C">
      <w:pPr>
        <w:widowControl w:val="0"/>
        <w:spacing w:line="256" w:lineRule="exact"/>
        <w:rPr>
          <w:rFonts w:ascii="Times New Roman" w:eastAsia="Times New Roman" w:hAnsi="Times New Roman"/>
          <w:noProof/>
          <w:lang w:val="uk-UA"/>
        </w:rPr>
      </w:pPr>
    </w:p>
    <w:p w14:paraId="3D698493" w14:textId="77777777" w:rsidR="00460EE9" w:rsidRPr="00C84120" w:rsidRDefault="001F1E3D" w:rsidP="001F1E3D">
      <w:pPr>
        <w:widowControl w:val="0"/>
        <w:tabs>
          <w:tab w:val="left" w:pos="1049"/>
        </w:tabs>
        <w:spacing w:line="238" w:lineRule="auto"/>
        <w:ind w:right="100" w:firstLine="709"/>
        <w:jc w:val="both"/>
        <w:rPr>
          <w:rFonts w:ascii="Times New Roman" w:eastAsia="Times New Roman" w:hAnsi="Times New Roman"/>
          <w:noProof/>
          <w:sz w:val="28"/>
          <w:lang w:val="uk-UA"/>
        </w:rPr>
      </w:pPr>
      <w:r w:rsidRPr="001F1E3D">
        <w:rPr>
          <w:rFonts w:ascii="Times New Roman" w:eastAsia="Times New Roman" w:hAnsi="Times New Roman"/>
          <w:noProof/>
          <w:sz w:val="28"/>
          <w:lang w:val="uk-UA"/>
        </w:rPr>
        <w:t xml:space="preserve">В освітньо-професійній програмі «Біологія» спеціальності 091 </w:t>
      </w:r>
      <w:r w:rsidR="00A502BF" w:rsidRPr="00A502BF">
        <w:rPr>
          <w:rFonts w:ascii="Times New Roman" w:eastAsia="Times New Roman" w:hAnsi="Times New Roman"/>
          <w:noProof/>
          <w:sz w:val="28"/>
          <w:lang w:val="uk-UA"/>
        </w:rPr>
        <w:t xml:space="preserve">Біологія та біохімія </w:t>
      </w:r>
      <w:r w:rsidR="00460EE9" w:rsidRPr="00C84120">
        <w:rPr>
          <w:rFonts w:ascii="Times New Roman" w:eastAsia="Times New Roman" w:hAnsi="Times New Roman"/>
          <w:noProof/>
          <w:sz w:val="28"/>
          <w:lang w:val="uk-UA"/>
        </w:rPr>
        <w:t>здійснено розподіл програмних результатів навчання (ПРН) за організаційними формами освітнього процесу. Зокрема, до дисципліни З3 «Іноземна мова професійного спрямування (англійська/ німецька/ французька)» віднесено так</w:t>
      </w:r>
      <w:r>
        <w:rPr>
          <w:rFonts w:ascii="Times New Roman" w:eastAsia="Times New Roman" w:hAnsi="Times New Roman"/>
          <w:noProof/>
          <w:sz w:val="28"/>
          <w:lang w:val="uk-UA"/>
        </w:rPr>
        <w:t>ий</w:t>
      </w:r>
      <w:r w:rsidR="00460EE9" w:rsidRPr="00C84120">
        <w:rPr>
          <w:rFonts w:ascii="Times New Roman" w:eastAsia="Times New Roman" w:hAnsi="Times New Roman"/>
          <w:noProof/>
          <w:sz w:val="28"/>
          <w:lang w:val="uk-UA"/>
        </w:rPr>
        <w:t xml:space="preserve"> результат навчання:</w:t>
      </w:r>
    </w:p>
    <w:p w14:paraId="140FD1F3" w14:textId="77777777" w:rsidR="00460EE9" w:rsidRPr="00C84120" w:rsidRDefault="00460EE9" w:rsidP="00C56A6C">
      <w:pPr>
        <w:widowControl w:val="0"/>
        <w:spacing w:line="223" w:lineRule="exact"/>
        <w:rPr>
          <w:rFonts w:ascii="Times New Roman" w:eastAsia="Times New Roman" w:hAnsi="Times New Roman"/>
          <w:noProof/>
          <w:lang w:val="uk-UA"/>
        </w:rPr>
      </w:pPr>
    </w:p>
    <w:tbl>
      <w:tblPr>
        <w:tblW w:w="9624" w:type="dxa"/>
        <w:tblInd w:w="10" w:type="dxa"/>
        <w:tblBorders>
          <w:top w:val="single" w:sz="4" w:space="0" w:color="auto"/>
          <w:left w:val="single" w:sz="4" w:space="0" w:color="auto"/>
          <w:bottom w:val="single" w:sz="4" w:space="0" w:color="auto"/>
          <w:right w:val="single" w:sz="4" w:space="0" w:color="auto"/>
          <w:insideV w:val="single" w:sz="8" w:space="0" w:color="auto"/>
        </w:tblBorders>
        <w:tblLayout w:type="fixed"/>
        <w:tblCellMar>
          <w:left w:w="0" w:type="dxa"/>
          <w:right w:w="0" w:type="dxa"/>
        </w:tblCellMar>
        <w:tblLook w:val="0000" w:firstRow="0" w:lastRow="0" w:firstColumn="0" w:lastColumn="0" w:noHBand="0" w:noVBand="0"/>
      </w:tblPr>
      <w:tblGrid>
        <w:gridCol w:w="880"/>
        <w:gridCol w:w="8744"/>
      </w:tblGrid>
      <w:tr w:rsidR="001F1E3D" w:rsidRPr="00C84120" w14:paraId="32110CE4" w14:textId="77777777" w:rsidTr="00DD6036">
        <w:trPr>
          <w:trHeight w:val="552"/>
        </w:trPr>
        <w:tc>
          <w:tcPr>
            <w:tcW w:w="880" w:type="dxa"/>
            <w:shd w:val="clear" w:color="auto" w:fill="auto"/>
          </w:tcPr>
          <w:p w14:paraId="3DF602E3" w14:textId="77777777" w:rsidR="001F1E3D" w:rsidRPr="00BA21C0" w:rsidRDefault="001F1E3D" w:rsidP="001F1E3D">
            <w:pPr>
              <w:widowControl w:val="0"/>
              <w:ind w:left="120"/>
              <w:rPr>
                <w:rFonts w:ascii="Times New Roman" w:eastAsia="Times New Roman" w:hAnsi="Times New Roman"/>
                <w:noProof/>
                <w:sz w:val="28"/>
                <w:szCs w:val="28"/>
                <w:lang w:val="uk-UA"/>
              </w:rPr>
            </w:pPr>
            <w:r w:rsidRPr="00BA21C0">
              <w:rPr>
                <w:rFonts w:ascii="Times New Roman" w:eastAsia="Times New Roman" w:hAnsi="Times New Roman"/>
                <w:noProof/>
                <w:sz w:val="28"/>
                <w:szCs w:val="28"/>
                <w:lang w:val="uk-UA"/>
              </w:rPr>
              <w:t>ПР04</w:t>
            </w:r>
          </w:p>
        </w:tc>
        <w:tc>
          <w:tcPr>
            <w:tcW w:w="8744" w:type="dxa"/>
            <w:shd w:val="clear" w:color="auto" w:fill="auto"/>
            <w:vAlign w:val="center"/>
          </w:tcPr>
          <w:p w14:paraId="21D98D5E" w14:textId="77777777" w:rsidR="001F1E3D" w:rsidRPr="00BA21C0" w:rsidRDefault="001F1E3D" w:rsidP="001F1E3D">
            <w:pPr>
              <w:widowControl w:val="0"/>
              <w:ind w:left="80"/>
              <w:jc w:val="both"/>
              <w:rPr>
                <w:rFonts w:ascii="Times New Roman" w:eastAsia="Times New Roman" w:hAnsi="Times New Roman"/>
                <w:noProof/>
                <w:sz w:val="28"/>
                <w:szCs w:val="28"/>
                <w:lang w:val="uk-UA"/>
              </w:rPr>
            </w:pPr>
            <w:r w:rsidRPr="00BA21C0">
              <w:rPr>
                <w:rFonts w:ascii="Times New Roman" w:eastAsia="Times New Roman" w:hAnsi="Times New Roman"/>
                <w:noProof/>
                <w:sz w:val="28"/>
                <w:szCs w:val="28"/>
                <w:lang w:val="uk-UA"/>
              </w:rPr>
              <w:t>Спілкуватися усно і письмово з професійних питань з використанням наукових термінів, прийнятих у фаховому середовищі, державною та іноземною мовами</w:t>
            </w:r>
          </w:p>
        </w:tc>
      </w:tr>
    </w:tbl>
    <w:p w14:paraId="2A79EEF3" w14:textId="77777777" w:rsidR="00A90DD8" w:rsidRDefault="00A90DD8" w:rsidP="00C56A6C">
      <w:pPr>
        <w:widowControl w:val="0"/>
        <w:spacing w:line="237" w:lineRule="auto"/>
        <w:ind w:left="120" w:right="100" w:firstLine="708"/>
        <w:jc w:val="both"/>
        <w:rPr>
          <w:rFonts w:ascii="Times New Roman" w:eastAsia="Times New Roman" w:hAnsi="Times New Roman"/>
          <w:b/>
          <w:bCs/>
          <w:noProof/>
          <w:sz w:val="28"/>
          <w:lang w:val="uk-UA"/>
        </w:rPr>
      </w:pPr>
      <w:bookmarkStart w:id="3" w:name="_Hlk96685135"/>
    </w:p>
    <w:p w14:paraId="4D2E6785" w14:textId="4A153408" w:rsidR="00460EE9" w:rsidRPr="00C84120" w:rsidRDefault="00460EE9" w:rsidP="00DD6036">
      <w:pPr>
        <w:widowControl w:val="0"/>
        <w:spacing w:line="237" w:lineRule="auto"/>
        <w:ind w:left="120" w:right="-141" w:firstLine="708"/>
        <w:jc w:val="both"/>
        <w:rPr>
          <w:rFonts w:ascii="Times New Roman" w:eastAsia="Times New Roman" w:hAnsi="Times New Roman"/>
          <w:noProof/>
          <w:sz w:val="28"/>
          <w:lang w:val="uk-UA"/>
        </w:rPr>
      </w:pPr>
      <w:r w:rsidRPr="00BA21C0">
        <w:rPr>
          <w:rFonts w:ascii="Times New Roman" w:eastAsia="Times New Roman" w:hAnsi="Times New Roman"/>
          <w:b/>
          <w:bCs/>
          <w:noProof/>
          <w:sz w:val="28"/>
          <w:lang w:val="uk-UA"/>
        </w:rPr>
        <w:t>Мета дисципліни</w:t>
      </w:r>
      <w:r w:rsidRPr="00C84120">
        <w:rPr>
          <w:rFonts w:ascii="Times New Roman" w:eastAsia="Times New Roman" w:hAnsi="Times New Roman"/>
          <w:noProof/>
          <w:sz w:val="28"/>
          <w:lang w:val="uk-UA"/>
        </w:rPr>
        <w:t xml:space="preserve"> </w:t>
      </w:r>
      <w:r w:rsidRPr="00C84120">
        <w:rPr>
          <w:rFonts w:ascii="Times New Roman" w:eastAsia="Times New Roman" w:hAnsi="Times New Roman"/>
          <w:b/>
          <w:noProof/>
          <w:sz w:val="28"/>
          <w:lang w:val="uk-UA"/>
        </w:rPr>
        <w:t>–</w:t>
      </w:r>
      <w:r w:rsidRPr="00C84120">
        <w:rPr>
          <w:rFonts w:ascii="Times New Roman" w:eastAsia="Times New Roman" w:hAnsi="Times New Roman"/>
          <w:noProof/>
          <w:sz w:val="28"/>
          <w:lang w:val="uk-UA"/>
        </w:rPr>
        <w:t xml:space="preserve"> </w:t>
      </w:r>
      <w:r w:rsidR="00BA21C0" w:rsidRPr="00BA21C0">
        <w:rPr>
          <w:rFonts w:ascii="Times New Roman" w:eastAsia="Times New Roman" w:hAnsi="Times New Roman"/>
          <w:noProof/>
          <w:sz w:val="28"/>
          <w:lang w:val="uk-UA"/>
        </w:rPr>
        <w:t xml:space="preserve">розвиток у студентів здатності спілкування іноземною мовою усно і письмово в типових навчальних і професійних ситуаціях, зокрема уміння знаходити потрібну інформацію у іншомовній літературі, використовувати наукові і професійні джерела інформації для навчання і роботи шляхом формування комунікативних мовленнєвих компетентностей на рівні В2 «Незалежний користувач» за Глобальною шкалою (ЗЄР: 2001, 2018) та компетентностей навчання </w:t>
      </w:r>
      <w:r w:rsidR="00CB7A2D">
        <w:rPr>
          <w:rFonts w:ascii="Times New Roman" w:eastAsia="Times New Roman" w:hAnsi="Times New Roman"/>
          <w:noProof/>
          <w:sz w:val="28"/>
          <w:lang w:val="uk-UA"/>
        </w:rPr>
        <w:t>впродовж</w:t>
      </w:r>
      <w:r w:rsidR="00BA21C0" w:rsidRPr="00BA21C0">
        <w:rPr>
          <w:rFonts w:ascii="Times New Roman" w:eastAsia="Times New Roman" w:hAnsi="Times New Roman"/>
          <w:noProof/>
          <w:sz w:val="28"/>
          <w:lang w:val="uk-UA"/>
        </w:rPr>
        <w:t xml:space="preserve"> життя (Рада Європи 2018).</w:t>
      </w:r>
    </w:p>
    <w:bookmarkEnd w:id="3"/>
    <w:p w14:paraId="08463482" w14:textId="77777777" w:rsidR="00460EE9" w:rsidRPr="00C84120" w:rsidRDefault="00460EE9" w:rsidP="00C56A6C">
      <w:pPr>
        <w:widowControl w:val="0"/>
        <w:spacing w:line="137" w:lineRule="exact"/>
        <w:rPr>
          <w:rFonts w:ascii="Times New Roman" w:eastAsia="Times New Roman" w:hAnsi="Times New Roman"/>
          <w:noProof/>
          <w:lang w:val="uk-UA"/>
        </w:rPr>
      </w:pPr>
    </w:p>
    <w:p w14:paraId="085914E1" w14:textId="77777777" w:rsidR="00460EE9" w:rsidRPr="00C84120" w:rsidRDefault="00460EE9" w:rsidP="00DD6036">
      <w:pPr>
        <w:widowControl w:val="0"/>
        <w:spacing w:line="236" w:lineRule="auto"/>
        <w:ind w:left="120" w:right="-141" w:firstLine="567"/>
        <w:jc w:val="both"/>
        <w:rPr>
          <w:rFonts w:ascii="Times New Roman" w:eastAsia="Times New Roman" w:hAnsi="Times New Roman"/>
          <w:noProof/>
          <w:sz w:val="28"/>
          <w:lang w:val="uk-UA"/>
        </w:rPr>
      </w:pPr>
      <w:r w:rsidRPr="00C84120">
        <w:rPr>
          <w:rFonts w:ascii="Times New Roman" w:eastAsia="Times New Roman" w:hAnsi="Times New Roman"/>
          <w:noProof/>
          <w:sz w:val="28"/>
          <w:lang w:val="uk-UA"/>
        </w:rPr>
        <w:t>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w:t>
      </w:r>
    </w:p>
    <w:p w14:paraId="5C82B150" w14:textId="77777777" w:rsidR="00460EE9" w:rsidRPr="00C84120" w:rsidRDefault="00460EE9" w:rsidP="00C56A6C">
      <w:pPr>
        <w:widowControl w:val="0"/>
        <w:spacing w:line="242" w:lineRule="exact"/>
        <w:rPr>
          <w:rFonts w:ascii="Times New Roman" w:eastAsia="Times New Roman" w:hAnsi="Times New Roman"/>
          <w:noProof/>
          <w:lang w:val="uk-UA"/>
        </w:rPr>
      </w:pPr>
    </w:p>
    <w:p w14:paraId="1CD91F09" w14:textId="77777777" w:rsidR="00460EE9" w:rsidRPr="00C84120" w:rsidRDefault="00460EE9" w:rsidP="00C56A6C">
      <w:pPr>
        <w:widowControl w:val="0"/>
        <w:spacing w:line="0" w:lineRule="atLeast"/>
        <w:jc w:val="center"/>
        <w:rPr>
          <w:rFonts w:ascii="Times New Roman" w:eastAsia="Times New Roman" w:hAnsi="Times New Roman"/>
          <w:b/>
          <w:noProof/>
          <w:sz w:val="28"/>
          <w:lang w:val="uk-UA"/>
        </w:rPr>
      </w:pPr>
      <w:r w:rsidRPr="00C84120">
        <w:rPr>
          <w:rFonts w:ascii="Times New Roman" w:eastAsia="Times New Roman" w:hAnsi="Times New Roman"/>
          <w:b/>
          <w:noProof/>
          <w:sz w:val="28"/>
          <w:lang w:val="uk-UA"/>
        </w:rPr>
        <w:t>2 ОЧІКУВАНІ ДИСЦИПЛІНАРНІ РЕЗУЛЬТАТИ НАВЧАННЯ</w:t>
      </w:r>
    </w:p>
    <w:tbl>
      <w:tblPr>
        <w:tblW w:w="514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14"/>
        <w:gridCol w:w="1421"/>
        <w:gridCol w:w="7412"/>
      </w:tblGrid>
      <w:tr w:rsidR="00C84120" w:rsidRPr="00C84120" w14:paraId="7495E04D" w14:textId="77777777" w:rsidTr="00756442">
        <w:trPr>
          <w:trHeight w:val="271"/>
          <w:tblHeader/>
        </w:trPr>
        <w:tc>
          <w:tcPr>
            <w:tcW w:w="469" w:type="pct"/>
            <w:vMerge w:val="restart"/>
            <w:vAlign w:val="center"/>
          </w:tcPr>
          <w:p w14:paraId="50884EFF" w14:textId="77777777" w:rsidR="00C84120" w:rsidRPr="00C84120" w:rsidRDefault="00C84120" w:rsidP="00A0653D">
            <w:pPr>
              <w:jc w:val="center"/>
              <w:rPr>
                <w:rFonts w:ascii="Times New Roman" w:hAnsi="Times New Roman" w:cs="Times New Roman"/>
                <w:b/>
                <w:noProof/>
                <w:sz w:val="24"/>
                <w:szCs w:val="24"/>
                <w:lang w:val="uk-UA"/>
              </w:rPr>
            </w:pPr>
            <w:bookmarkStart w:id="4" w:name="_Hlk96685150"/>
            <w:r w:rsidRPr="00C84120">
              <w:rPr>
                <w:rFonts w:ascii="Times New Roman" w:hAnsi="Times New Roman" w:cs="Times New Roman"/>
                <w:b/>
                <w:noProof/>
                <w:sz w:val="24"/>
                <w:szCs w:val="24"/>
                <w:lang w:val="uk-UA"/>
              </w:rPr>
              <w:t>Шифр</w:t>
            </w:r>
          </w:p>
          <w:p w14:paraId="184B655B" w14:textId="77777777" w:rsidR="00C84120" w:rsidRPr="00C84120" w:rsidRDefault="00C84120" w:rsidP="00A0653D">
            <w:pPr>
              <w:jc w:val="center"/>
              <w:rPr>
                <w:rFonts w:ascii="Times New Roman" w:hAnsi="Times New Roman" w:cs="Times New Roman"/>
                <w:b/>
                <w:noProof/>
                <w:sz w:val="24"/>
                <w:szCs w:val="24"/>
                <w:lang w:val="uk-UA"/>
              </w:rPr>
            </w:pPr>
            <w:r w:rsidRPr="00C84120">
              <w:rPr>
                <w:rFonts w:ascii="Times New Roman" w:hAnsi="Times New Roman" w:cs="Times New Roman"/>
                <w:b/>
                <w:noProof/>
                <w:sz w:val="24"/>
                <w:szCs w:val="24"/>
                <w:lang w:val="uk-UA"/>
              </w:rPr>
              <w:t>ПРН</w:t>
            </w:r>
          </w:p>
        </w:tc>
        <w:tc>
          <w:tcPr>
            <w:tcW w:w="4531" w:type="pct"/>
            <w:gridSpan w:val="2"/>
            <w:vAlign w:val="center"/>
          </w:tcPr>
          <w:p w14:paraId="1F7C09EF" w14:textId="77777777" w:rsidR="00C84120" w:rsidRPr="00C84120" w:rsidRDefault="00C84120" w:rsidP="00A0653D">
            <w:pPr>
              <w:ind w:right="-5"/>
              <w:jc w:val="center"/>
              <w:rPr>
                <w:rFonts w:ascii="Times New Roman" w:hAnsi="Times New Roman" w:cs="Times New Roman"/>
                <w:b/>
                <w:noProof/>
                <w:sz w:val="24"/>
                <w:szCs w:val="24"/>
                <w:lang w:val="uk-UA"/>
              </w:rPr>
            </w:pPr>
            <w:r w:rsidRPr="00C84120">
              <w:rPr>
                <w:rFonts w:ascii="Times New Roman" w:hAnsi="Times New Roman" w:cs="Times New Roman"/>
                <w:b/>
                <w:noProof/>
                <w:sz w:val="24"/>
                <w:szCs w:val="24"/>
                <w:lang w:val="uk-UA"/>
              </w:rPr>
              <w:t>Дисциплінарні результати навчання (ДРН)</w:t>
            </w:r>
          </w:p>
        </w:tc>
      </w:tr>
      <w:tr w:rsidR="00C84120" w:rsidRPr="00C84120" w14:paraId="7BE451BB" w14:textId="77777777" w:rsidTr="00756442">
        <w:trPr>
          <w:trHeight w:val="271"/>
          <w:tblHeader/>
        </w:trPr>
        <w:tc>
          <w:tcPr>
            <w:tcW w:w="469" w:type="pct"/>
            <w:vMerge/>
            <w:vAlign w:val="center"/>
          </w:tcPr>
          <w:p w14:paraId="34CAD8F1" w14:textId="77777777" w:rsidR="00C84120" w:rsidRPr="00C84120" w:rsidRDefault="00C84120" w:rsidP="00A0653D">
            <w:pPr>
              <w:jc w:val="center"/>
              <w:rPr>
                <w:rFonts w:ascii="Times New Roman" w:hAnsi="Times New Roman" w:cs="Times New Roman"/>
                <w:b/>
                <w:noProof/>
                <w:sz w:val="24"/>
                <w:szCs w:val="24"/>
                <w:lang w:val="uk-UA"/>
              </w:rPr>
            </w:pPr>
          </w:p>
        </w:tc>
        <w:tc>
          <w:tcPr>
            <w:tcW w:w="729" w:type="pct"/>
            <w:tcBorders>
              <w:bottom w:val="single" w:sz="4" w:space="0" w:color="auto"/>
            </w:tcBorders>
            <w:vAlign w:val="center"/>
          </w:tcPr>
          <w:p w14:paraId="64F16FD6" w14:textId="77777777" w:rsidR="00C84120" w:rsidRPr="00C84120" w:rsidRDefault="00C84120" w:rsidP="00A0653D">
            <w:pPr>
              <w:jc w:val="center"/>
              <w:rPr>
                <w:rFonts w:ascii="Times New Roman" w:hAnsi="Times New Roman" w:cs="Times New Roman"/>
                <w:b/>
                <w:noProof/>
                <w:sz w:val="24"/>
                <w:szCs w:val="24"/>
                <w:lang w:val="uk-UA"/>
              </w:rPr>
            </w:pPr>
            <w:r w:rsidRPr="00C84120">
              <w:rPr>
                <w:rFonts w:ascii="Times New Roman" w:hAnsi="Times New Roman" w:cs="Times New Roman"/>
                <w:b/>
                <w:noProof/>
                <w:sz w:val="24"/>
                <w:szCs w:val="24"/>
                <w:lang w:val="uk-UA"/>
              </w:rPr>
              <w:t>шифр ДРН</w:t>
            </w:r>
          </w:p>
        </w:tc>
        <w:tc>
          <w:tcPr>
            <w:tcW w:w="3801" w:type="pct"/>
            <w:vAlign w:val="center"/>
          </w:tcPr>
          <w:p w14:paraId="1D5C603A" w14:textId="77777777" w:rsidR="00C84120" w:rsidRPr="00C84120" w:rsidRDefault="00C84120" w:rsidP="00A0653D">
            <w:pPr>
              <w:ind w:right="-5"/>
              <w:jc w:val="center"/>
              <w:rPr>
                <w:rFonts w:ascii="Times New Roman" w:hAnsi="Times New Roman" w:cs="Times New Roman"/>
                <w:b/>
                <w:noProof/>
                <w:sz w:val="24"/>
                <w:szCs w:val="24"/>
                <w:lang w:val="uk-UA"/>
              </w:rPr>
            </w:pPr>
            <w:r w:rsidRPr="00C84120">
              <w:rPr>
                <w:rFonts w:ascii="Times New Roman" w:hAnsi="Times New Roman" w:cs="Times New Roman"/>
                <w:b/>
                <w:noProof/>
                <w:sz w:val="24"/>
                <w:szCs w:val="24"/>
                <w:lang w:val="uk-UA"/>
              </w:rPr>
              <w:t>Зміст</w:t>
            </w:r>
          </w:p>
        </w:tc>
      </w:tr>
      <w:tr w:rsidR="00CB7A2D" w:rsidRPr="000F7852" w14:paraId="2F0CBD92" w14:textId="77777777" w:rsidTr="00756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9"/>
        </w:trPr>
        <w:tc>
          <w:tcPr>
            <w:tcW w:w="469" w:type="pct"/>
            <w:tcBorders>
              <w:top w:val="single" w:sz="4" w:space="0" w:color="auto"/>
              <w:left w:val="single" w:sz="4" w:space="0" w:color="auto"/>
              <w:bottom w:val="nil"/>
              <w:right w:val="single" w:sz="4" w:space="0" w:color="auto"/>
            </w:tcBorders>
            <w:shd w:val="clear" w:color="auto" w:fill="auto"/>
            <w:vAlign w:val="bottom"/>
          </w:tcPr>
          <w:p w14:paraId="012069C6" w14:textId="77777777" w:rsidR="00CB7A2D" w:rsidRPr="001F1E3D" w:rsidRDefault="00CB7A2D" w:rsidP="006B70E2">
            <w:pPr>
              <w:widowControl w:val="0"/>
              <w:spacing w:line="264" w:lineRule="exact"/>
              <w:ind w:left="120"/>
              <w:rPr>
                <w:rFonts w:ascii="Times New Roman" w:eastAsia="Times New Roman" w:hAnsi="Times New Roman"/>
                <w:noProof/>
                <w:sz w:val="24"/>
                <w:highlight w:val="yellow"/>
                <w:lang w:val="uk-UA"/>
              </w:rPr>
            </w:pPr>
            <w:r w:rsidRPr="00BA21C0">
              <w:rPr>
                <w:rFonts w:ascii="Times New Roman" w:eastAsia="Times New Roman" w:hAnsi="Times New Roman"/>
                <w:noProof/>
                <w:sz w:val="28"/>
                <w:szCs w:val="28"/>
                <w:lang w:val="uk-UA"/>
              </w:rPr>
              <w:t>ПР04</w:t>
            </w:r>
          </w:p>
        </w:tc>
        <w:tc>
          <w:tcPr>
            <w:tcW w:w="729" w:type="pct"/>
            <w:vMerge w:val="restart"/>
            <w:tcBorders>
              <w:top w:val="single" w:sz="4" w:space="0" w:color="auto"/>
              <w:left w:val="single" w:sz="4" w:space="0" w:color="auto"/>
              <w:bottom w:val="nil"/>
              <w:right w:val="single" w:sz="4" w:space="0" w:color="auto"/>
            </w:tcBorders>
            <w:shd w:val="clear" w:color="auto" w:fill="auto"/>
            <w:vAlign w:val="bottom"/>
          </w:tcPr>
          <w:p w14:paraId="538687B4" w14:textId="0BC4BE61" w:rsidR="00CB7A2D" w:rsidRDefault="00CB7A2D" w:rsidP="006B70E2">
            <w:pPr>
              <w:widowControl w:val="0"/>
              <w:spacing w:line="264" w:lineRule="exact"/>
              <w:ind w:left="80"/>
              <w:rPr>
                <w:rFonts w:ascii="Times New Roman" w:eastAsia="Times New Roman" w:hAnsi="Times New Roman"/>
                <w:noProof/>
                <w:sz w:val="24"/>
                <w:lang w:val="uk-UA"/>
              </w:rPr>
            </w:pPr>
            <w:r w:rsidRPr="00BA21C0">
              <w:rPr>
                <w:rFonts w:ascii="Times New Roman" w:eastAsia="Times New Roman" w:hAnsi="Times New Roman"/>
                <w:noProof/>
                <w:sz w:val="24"/>
                <w:lang w:val="uk-UA"/>
              </w:rPr>
              <w:t>ПР</w:t>
            </w:r>
            <w:r w:rsidR="003A2EA2">
              <w:rPr>
                <w:rFonts w:ascii="Times New Roman" w:eastAsia="Times New Roman" w:hAnsi="Times New Roman"/>
                <w:noProof/>
                <w:sz w:val="24"/>
                <w:lang w:val="uk-UA"/>
              </w:rPr>
              <w:t>Н</w:t>
            </w:r>
            <w:r w:rsidRPr="00BA21C0">
              <w:rPr>
                <w:rFonts w:ascii="Times New Roman" w:eastAsia="Times New Roman" w:hAnsi="Times New Roman"/>
                <w:noProof/>
                <w:sz w:val="24"/>
                <w:lang w:val="uk-UA"/>
              </w:rPr>
              <w:t>04.1-З3</w:t>
            </w:r>
          </w:p>
          <w:p w14:paraId="6B10D5C3" w14:textId="77777777" w:rsidR="00CB7A2D" w:rsidRDefault="00CB7A2D" w:rsidP="006B70E2">
            <w:pPr>
              <w:widowControl w:val="0"/>
              <w:spacing w:line="264" w:lineRule="exact"/>
              <w:ind w:left="80"/>
              <w:rPr>
                <w:rFonts w:ascii="Times New Roman" w:eastAsia="Times New Roman" w:hAnsi="Times New Roman"/>
                <w:noProof/>
                <w:sz w:val="24"/>
                <w:highlight w:val="yellow"/>
                <w:lang w:val="uk-UA"/>
              </w:rPr>
            </w:pPr>
          </w:p>
          <w:p w14:paraId="7FE5892E" w14:textId="77777777" w:rsidR="00CB7A2D" w:rsidRDefault="00CB7A2D" w:rsidP="006B70E2">
            <w:pPr>
              <w:widowControl w:val="0"/>
              <w:spacing w:line="264" w:lineRule="exact"/>
              <w:ind w:left="80"/>
              <w:rPr>
                <w:rFonts w:ascii="Times New Roman" w:eastAsia="Times New Roman" w:hAnsi="Times New Roman"/>
                <w:noProof/>
                <w:sz w:val="24"/>
                <w:highlight w:val="yellow"/>
                <w:lang w:val="uk-UA"/>
              </w:rPr>
            </w:pPr>
          </w:p>
          <w:p w14:paraId="23CCA6EB" w14:textId="77777777" w:rsidR="00CB7A2D" w:rsidRDefault="00CB7A2D" w:rsidP="006B70E2">
            <w:pPr>
              <w:widowControl w:val="0"/>
              <w:spacing w:line="264" w:lineRule="exact"/>
              <w:ind w:left="80"/>
              <w:rPr>
                <w:rFonts w:ascii="Times New Roman" w:eastAsia="Times New Roman" w:hAnsi="Times New Roman"/>
                <w:noProof/>
                <w:sz w:val="24"/>
                <w:highlight w:val="yellow"/>
                <w:lang w:val="uk-UA"/>
              </w:rPr>
            </w:pPr>
          </w:p>
          <w:p w14:paraId="7D2C4CED" w14:textId="77777777" w:rsidR="00CB7A2D" w:rsidRDefault="00CB7A2D" w:rsidP="006B70E2">
            <w:pPr>
              <w:widowControl w:val="0"/>
              <w:spacing w:line="264" w:lineRule="exact"/>
              <w:ind w:left="80"/>
              <w:rPr>
                <w:rFonts w:ascii="Times New Roman" w:eastAsia="Times New Roman" w:hAnsi="Times New Roman"/>
                <w:noProof/>
                <w:sz w:val="24"/>
                <w:highlight w:val="yellow"/>
                <w:lang w:val="uk-UA"/>
              </w:rPr>
            </w:pPr>
          </w:p>
          <w:p w14:paraId="27900BD9" w14:textId="77777777" w:rsidR="00CB7A2D" w:rsidRPr="001F1E3D" w:rsidRDefault="00CB7A2D" w:rsidP="006B70E2">
            <w:pPr>
              <w:widowControl w:val="0"/>
              <w:spacing w:line="264" w:lineRule="exact"/>
              <w:ind w:left="80"/>
              <w:rPr>
                <w:rFonts w:ascii="Times New Roman" w:eastAsia="Times New Roman" w:hAnsi="Times New Roman"/>
                <w:noProof/>
                <w:sz w:val="24"/>
                <w:highlight w:val="yellow"/>
                <w:lang w:val="uk-UA"/>
              </w:rPr>
            </w:pPr>
          </w:p>
        </w:tc>
        <w:tc>
          <w:tcPr>
            <w:tcW w:w="3801" w:type="pct"/>
            <w:vMerge w:val="restart"/>
            <w:tcBorders>
              <w:top w:val="single" w:sz="4" w:space="0" w:color="auto"/>
              <w:left w:val="single" w:sz="4" w:space="0" w:color="auto"/>
              <w:bottom w:val="nil"/>
              <w:right w:val="single" w:sz="4" w:space="0" w:color="auto"/>
            </w:tcBorders>
            <w:shd w:val="clear" w:color="auto" w:fill="auto"/>
            <w:vAlign w:val="bottom"/>
          </w:tcPr>
          <w:p w14:paraId="5C233F19" w14:textId="77777777" w:rsidR="00CB7A2D" w:rsidRPr="00BA21C0" w:rsidRDefault="00CB7A2D" w:rsidP="006B70E2">
            <w:pPr>
              <w:widowControl w:val="0"/>
              <w:spacing w:line="264" w:lineRule="exact"/>
              <w:ind w:left="100"/>
              <w:rPr>
                <w:rFonts w:ascii="Times New Roman" w:eastAsia="Times New Roman" w:hAnsi="Times New Roman"/>
                <w:noProof/>
                <w:sz w:val="24"/>
                <w:lang w:val="uk-UA"/>
              </w:rPr>
            </w:pPr>
            <w:r w:rsidRPr="00BA21C0">
              <w:rPr>
                <w:rFonts w:ascii="Times New Roman" w:eastAsia="Times New Roman" w:hAnsi="Times New Roman"/>
                <w:noProof/>
                <w:sz w:val="24"/>
                <w:lang w:val="uk-UA"/>
              </w:rPr>
              <w:t>ефективно використовувати широкий діапазон словникового</w:t>
            </w:r>
          </w:p>
          <w:p w14:paraId="4F3895EC" w14:textId="77777777" w:rsidR="00CB7A2D" w:rsidRPr="00BA21C0" w:rsidRDefault="00CB7A2D" w:rsidP="006B70E2">
            <w:pPr>
              <w:widowControl w:val="0"/>
              <w:spacing w:line="0" w:lineRule="atLeast"/>
              <w:ind w:left="100"/>
              <w:rPr>
                <w:rFonts w:ascii="Times New Roman" w:eastAsia="Times New Roman" w:hAnsi="Times New Roman"/>
                <w:noProof/>
                <w:sz w:val="24"/>
                <w:lang w:val="uk-UA"/>
              </w:rPr>
            </w:pPr>
            <w:r w:rsidRPr="00BA21C0">
              <w:rPr>
                <w:rFonts w:ascii="Times New Roman" w:eastAsia="Times New Roman" w:hAnsi="Times New Roman"/>
                <w:noProof/>
                <w:sz w:val="24"/>
                <w:lang w:val="uk-UA"/>
              </w:rPr>
              <w:t>запасу (не менше 500 лексичних одиниць), у тому числі</w:t>
            </w:r>
          </w:p>
          <w:p w14:paraId="48DC5188" w14:textId="77777777" w:rsidR="00CB7A2D" w:rsidRPr="00BA21C0" w:rsidRDefault="00CB7A2D" w:rsidP="006B70E2">
            <w:pPr>
              <w:widowControl w:val="0"/>
              <w:spacing w:line="0" w:lineRule="atLeast"/>
              <w:ind w:left="100"/>
              <w:rPr>
                <w:rFonts w:ascii="Times New Roman" w:eastAsia="Times New Roman" w:hAnsi="Times New Roman"/>
                <w:noProof/>
                <w:sz w:val="24"/>
                <w:lang w:val="uk-UA"/>
              </w:rPr>
            </w:pPr>
            <w:r w:rsidRPr="00BA21C0">
              <w:rPr>
                <w:rFonts w:ascii="Times New Roman" w:eastAsia="Times New Roman" w:hAnsi="Times New Roman"/>
                <w:noProof/>
                <w:sz w:val="24"/>
                <w:lang w:val="uk-UA"/>
              </w:rPr>
              <w:t>термінології галузі навчання та академічної сфери, граматичні</w:t>
            </w:r>
          </w:p>
          <w:p w14:paraId="47309D3B" w14:textId="29A70EE5" w:rsidR="00CB7A2D" w:rsidRPr="00BA21C0" w:rsidRDefault="00CB7A2D" w:rsidP="00BA21C0">
            <w:pPr>
              <w:widowControl w:val="0"/>
              <w:spacing w:line="0" w:lineRule="atLeast"/>
              <w:ind w:left="100"/>
              <w:rPr>
                <w:rFonts w:ascii="Times New Roman" w:eastAsia="Times New Roman" w:hAnsi="Times New Roman"/>
                <w:noProof/>
                <w:sz w:val="24"/>
                <w:lang w:val="uk-UA"/>
              </w:rPr>
            </w:pPr>
            <w:r w:rsidRPr="00BA21C0">
              <w:rPr>
                <w:rFonts w:ascii="Times New Roman" w:eastAsia="Times New Roman" w:hAnsi="Times New Roman"/>
                <w:noProof/>
                <w:sz w:val="24"/>
                <w:lang w:val="uk-UA"/>
              </w:rPr>
              <w:t xml:space="preserve">структури, необхідні для вираження відповідних функцій </w:t>
            </w:r>
            <w:r w:rsidR="00786327">
              <w:rPr>
                <w:rFonts w:ascii="Times New Roman" w:eastAsia="Times New Roman" w:hAnsi="Times New Roman"/>
                <w:noProof/>
                <w:sz w:val="24"/>
                <w:lang w:val="uk-UA"/>
              </w:rPr>
              <w:t>і</w:t>
            </w:r>
            <w:r w:rsidRPr="00BA21C0">
              <w:rPr>
                <w:rFonts w:ascii="Times New Roman" w:eastAsia="Times New Roman" w:hAnsi="Times New Roman"/>
                <w:noProof/>
                <w:sz w:val="24"/>
                <w:lang w:val="uk-UA"/>
              </w:rPr>
              <w:t xml:space="preserve"> понять  у сфері біології та</w:t>
            </w:r>
            <w:r>
              <w:rPr>
                <w:rFonts w:ascii="Times New Roman" w:eastAsia="Times New Roman" w:hAnsi="Times New Roman"/>
                <w:noProof/>
                <w:sz w:val="24"/>
                <w:lang w:val="uk-UA"/>
              </w:rPr>
              <w:t xml:space="preserve"> </w:t>
            </w:r>
            <w:r w:rsidRPr="00BA21C0">
              <w:rPr>
                <w:rFonts w:ascii="Times New Roman" w:eastAsia="Times New Roman" w:hAnsi="Times New Roman"/>
                <w:noProof/>
                <w:sz w:val="24"/>
                <w:lang w:val="uk-UA"/>
              </w:rPr>
              <w:t>процесу навчання, а також для  розуміння  і продукування  текстів в академічній та професійній сферах;</w:t>
            </w:r>
          </w:p>
        </w:tc>
      </w:tr>
      <w:tr w:rsidR="00CB7A2D" w:rsidRPr="000F7852" w14:paraId="480F9015" w14:textId="77777777" w:rsidTr="00756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6"/>
        </w:trPr>
        <w:tc>
          <w:tcPr>
            <w:tcW w:w="469" w:type="pct"/>
            <w:tcBorders>
              <w:left w:val="single" w:sz="4" w:space="0" w:color="auto"/>
              <w:right w:val="single" w:sz="4" w:space="0" w:color="auto"/>
            </w:tcBorders>
            <w:shd w:val="clear" w:color="auto" w:fill="auto"/>
            <w:vAlign w:val="bottom"/>
          </w:tcPr>
          <w:p w14:paraId="16D15B6A" w14:textId="77777777" w:rsidR="00CB7A2D" w:rsidRPr="001F1E3D" w:rsidRDefault="00CB7A2D" w:rsidP="006B70E2">
            <w:pPr>
              <w:widowControl w:val="0"/>
              <w:spacing w:line="0" w:lineRule="atLeast"/>
              <w:rPr>
                <w:rFonts w:ascii="Times New Roman" w:eastAsia="Times New Roman" w:hAnsi="Times New Roman"/>
                <w:noProof/>
                <w:sz w:val="24"/>
                <w:highlight w:val="yellow"/>
                <w:lang w:val="uk-UA"/>
              </w:rPr>
            </w:pPr>
          </w:p>
        </w:tc>
        <w:tc>
          <w:tcPr>
            <w:tcW w:w="729" w:type="pct"/>
            <w:vMerge/>
            <w:tcBorders>
              <w:left w:val="single" w:sz="4" w:space="0" w:color="auto"/>
              <w:right w:val="single" w:sz="4" w:space="0" w:color="auto"/>
            </w:tcBorders>
            <w:shd w:val="clear" w:color="auto" w:fill="auto"/>
            <w:vAlign w:val="bottom"/>
          </w:tcPr>
          <w:p w14:paraId="78ACAF05" w14:textId="77777777" w:rsidR="00CB7A2D" w:rsidRPr="001F1E3D" w:rsidRDefault="00CB7A2D" w:rsidP="006B70E2">
            <w:pPr>
              <w:widowControl w:val="0"/>
              <w:spacing w:line="0" w:lineRule="atLeast"/>
              <w:rPr>
                <w:rFonts w:ascii="Times New Roman" w:eastAsia="Times New Roman" w:hAnsi="Times New Roman"/>
                <w:noProof/>
                <w:sz w:val="24"/>
                <w:highlight w:val="yellow"/>
                <w:lang w:val="uk-UA"/>
              </w:rPr>
            </w:pPr>
          </w:p>
        </w:tc>
        <w:tc>
          <w:tcPr>
            <w:tcW w:w="3801" w:type="pct"/>
            <w:vMerge/>
            <w:tcBorders>
              <w:left w:val="single" w:sz="4" w:space="0" w:color="auto"/>
              <w:right w:val="single" w:sz="4" w:space="0" w:color="auto"/>
            </w:tcBorders>
            <w:shd w:val="clear" w:color="auto" w:fill="auto"/>
            <w:vAlign w:val="bottom"/>
          </w:tcPr>
          <w:p w14:paraId="13C357E4" w14:textId="77777777" w:rsidR="00CB7A2D" w:rsidRPr="00BA21C0" w:rsidRDefault="00CB7A2D" w:rsidP="00BA21C0">
            <w:pPr>
              <w:widowControl w:val="0"/>
              <w:spacing w:line="0" w:lineRule="atLeast"/>
              <w:ind w:left="100"/>
              <w:rPr>
                <w:rFonts w:ascii="Times New Roman" w:eastAsia="Times New Roman" w:hAnsi="Times New Roman"/>
                <w:noProof/>
                <w:sz w:val="24"/>
                <w:lang w:val="uk-UA"/>
              </w:rPr>
            </w:pPr>
          </w:p>
        </w:tc>
      </w:tr>
      <w:tr w:rsidR="00CB7A2D" w:rsidRPr="000F7852" w14:paraId="2E84798E" w14:textId="77777777" w:rsidTr="00756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1"/>
        </w:trPr>
        <w:tc>
          <w:tcPr>
            <w:tcW w:w="469" w:type="pct"/>
            <w:tcBorders>
              <w:left w:val="single" w:sz="4" w:space="0" w:color="auto"/>
              <w:right w:val="single" w:sz="4" w:space="0" w:color="auto"/>
            </w:tcBorders>
            <w:shd w:val="clear" w:color="auto" w:fill="auto"/>
            <w:vAlign w:val="bottom"/>
          </w:tcPr>
          <w:p w14:paraId="18174FB2" w14:textId="77777777" w:rsidR="00CB7A2D" w:rsidRPr="001F1E3D" w:rsidRDefault="00CB7A2D" w:rsidP="006B70E2">
            <w:pPr>
              <w:widowControl w:val="0"/>
              <w:spacing w:line="0" w:lineRule="atLeast"/>
              <w:rPr>
                <w:rFonts w:ascii="Times New Roman" w:eastAsia="Times New Roman" w:hAnsi="Times New Roman"/>
                <w:noProof/>
                <w:sz w:val="24"/>
                <w:highlight w:val="yellow"/>
                <w:lang w:val="uk-UA"/>
              </w:rPr>
            </w:pPr>
          </w:p>
        </w:tc>
        <w:tc>
          <w:tcPr>
            <w:tcW w:w="729" w:type="pct"/>
            <w:vMerge/>
            <w:tcBorders>
              <w:left w:val="single" w:sz="4" w:space="0" w:color="auto"/>
              <w:right w:val="single" w:sz="4" w:space="0" w:color="auto"/>
            </w:tcBorders>
            <w:shd w:val="clear" w:color="auto" w:fill="auto"/>
            <w:vAlign w:val="bottom"/>
          </w:tcPr>
          <w:p w14:paraId="51591FE0" w14:textId="77777777" w:rsidR="00CB7A2D" w:rsidRPr="001F1E3D" w:rsidRDefault="00CB7A2D" w:rsidP="006B70E2">
            <w:pPr>
              <w:widowControl w:val="0"/>
              <w:spacing w:line="0" w:lineRule="atLeast"/>
              <w:rPr>
                <w:rFonts w:ascii="Times New Roman" w:eastAsia="Times New Roman" w:hAnsi="Times New Roman"/>
                <w:noProof/>
                <w:sz w:val="24"/>
                <w:highlight w:val="yellow"/>
                <w:lang w:val="uk-UA"/>
              </w:rPr>
            </w:pPr>
          </w:p>
        </w:tc>
        <w:tc>
          <w:tcPr>
            <w:tcW w:w="3801" w:type="pct"/>
            <w:vMerge/>
            <w:tcBorders>
              <w:left w:val="single" w:sz="4" w:space="0" w:color="auto"/>
              <w:right w:val="single" w:sz="4" w:space="0" w:color="auto"/>
            </w:tcBorders>
            <w:shd w:val="clear" w:color="auto" w:fill="auto"/>
            <w:vAlign w:val="bottom"/>
          </w:tcPr>
          <w:p w14:paraId="6328C7C3" w14:textId="77777777" w:rsidR="00CB7A2D" w:rsidRPr="00BA21C0" w:rsidRDefault="00CB7A2D" w:rsidP="00BA21C0">
            <w:pPr>
              <w:widowControl w:val="0"/>
              <w:spacing w:line="0" w:lineRule="atLeast"/>
              <w:ind w:left="100"/>
              <w:rPr>
                <w:rFonts w:ascii="Times New Roman" w:eastAsia="Times New Roman" w:hAnsi="Times New Roman"/>
                <w:noProof/>
                <w:sz w:val="24"/>
                <w:lang w:val="uk-UA"/>
              </w:rPr>
            </w:pPr>
          </w:p>
        </w:tc>
      </w:tr>
      <w:tr w:rsidR="00CB7A2D" w:rsidRPr="000F7852" w14:paraId="5A8EC105" w14:textId="77777777" w:rsidTr="00756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1"/>
        </w:trPr>
        <w:tc>
          <w:tcPr>
            <w:tcW w:w="469" w:type="pct"/>
            <w:tcBorders>
              <w:left w:val="single" w:sz="4" w:space="0" w:color="auto"/>
              <w:right w:val="single" w:sz="4" w:space="0" w:color="auto"/>
            </w:tcBorders>
            <w:shd w:val="clear" w:color="auto" w:fill="auto"/>
            <w:vAlign w:val="bottom"/>
          </w:tcPr>
          <w:p w14:paraId="2B37FDC6" w14:textId="77777777" w:rsidR="00CB7A2D" w:rsidRPr="001F1E3D" w:rsidRDefault="00CB7A2D" w:rsidP="006B70E2">
            <w:pPr>
              <w:widowControl w:val="0"/>
              <w:spacing w:line="0" w:lineRule="atLeast"/>
              <w:rPr>
                <w:rFonts w:ascii="Times New Roman" w:eastAsia="Times New Roman" w:hAnsi="Times New Roman"/>
                <w:noProof/>
                <w:sz w:val="24"/>
                <w:highlight w:val="yellow"/>
                <w:lang w:val="uk-UA"/>
              </w:rPr>
            </w:pPr>
          </w:p>
        </w:tc>
        <w:tc>
          <w:tcPr>
            <w:tcW w:w="729" w:type="pct"/>
            <w:vMerge/>
            <w:tcBorders>
              <w:left w:val="single" w:sz="4" w:space="0" w:color="auto"/>
              <w:bottom w:val="single" w:sz="4" w:space="0" w:color="auto"/>
              <w:right w:val="single" w:sz="4" w:space="0" w:color="auto"/>
            </w:tcBorders>
            <w:shd w:val="clear" w:color="auto" w:fill="auto"/>
            <w:vAlign w:val="bottom"/>
          </w:tcPr>
          <w:p w14:paraId="1E0F6FD2" w14:textId="77777777" w:rsidR="00CB7A2D" w:rsidRPr="001F1E3D" w:rsidRDefault="00CB7A2D" w:rsidP="006B70E2">
            <w:pPr>
              <w:widowControl w:val="0"/>
              <w:spacing w:line="0" w:lineRule="atLeast"/>
              <w:rPr>
                <w:rFonts w:ascii="Times New Roman" w:eastAsia="Times New Roman" w:hAnsi="Times New Roman"/>
                <w:noProof/>
                <w:sz w:val="24"/>
                <w:highlight w:val="yellow"/>
                <w:lang w:val="uk-UA"/>
              </w:rPr>
            </w:pPr>
          </w:p>
        </w:tc>
        <w:tc>
          <w:tcPr>
            <w:tcW w:w="3801" w:type="pct"/>
            <w:vMerge/>
            <w:tcBorders>
              <w:left w:val="single" w:sz="4" w:space="0" w:color="auto"/>
              <w:bottom w:val="single" w:sz="4" w:space="0" w:color="auto"/>
              <w:right w:val="single" w:sz="4" w:space="0" w:color="auto"/>
            </w:tcBorders>
            <w:shd w:val="clear" w:color="auto" w:fill="auto"/>
            <w:vAlign w:val="bottom"/>
          </w:tcPr>
          <w:p w14:paraId="51418B6D" w14:textId="77777777" w:rsidR="00CB7A2D" w:rsidRPr="00BA21C0" w:rsidRDefault="00CB7A2D" w:rsidP="00BA21C0">
            <w:pPr>
              <w:widowControl w:val="0"/>
              <w:spacing w:line="0" w:lineRule="atLeast"/>
              <w:ind w:left="100"/>
              <w:rPr>
                <w:rFonts w:ascii="Times New Roman" w:eastAsia="Times New Roman" w:hAnsi="Times New Roman"/>
                <w:noProof/>
                <w:sz w:val="24"/>
                <w:lang w:val="uk-UA"/>
              </w:rPr>
            </w:pPr>
          </w:p>
        </w:tc>
      </w:tr>
      <w:tr w:rsidR="00226C77" w:rsidRPr="000F7852" w14:paraId="2EA89186" w14:textId="77777777" w:rsidTr="00756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9"/>
        </w:trPr>
        <w:tc>
          <w:tcPr>
            <w:tcW w:w="469" w:type="pct"/>
            <w:tcBorders>
              <w:left w:val="single" w:sz="4" w:space="0" w:color="auto"/>
              <w:right w:val="single" w:sz="4" w:space="0" w:color="auto"/>
            </w:tcBorders>
            <w:shd w:val="clear" w:color="auto" w:fill="auto"/>
            <w:vAlign w:val="bottom"/>
          </w:tcPr>
          <w:p w14:paraId="318FB04A" w14:textId="77777777" w:rsidR="00226C77" w:rsidRPr="001F1E3D" w:rsidRDefault="00226C77" w:rsidP="006B70E2">
            <w:pPr>
              <w:widowControl w:val="0"/>
              <w:spacing w:line="0" w:lineRule="atLeast"/>
              <w:rPr>
                <w:rFonts w:ascii="Times New Roman" w:eastAsia="Times New Roman" w:hAnsi="Times New Roman"/>
                <w:noProof/>
                <w:sz w:val="22"/>
                <w:highlight w:val="yellow"/>
                <w:lang w:val="uk-UA"/>
              </w:rPr>
            </w:pPr>
          </w:p>
        </w:tc>
        <w:tc>
          <w:tcPr>
            <w:tcW w:w="729" w:type="pct"/>
            <w:vMerge w:val="restart"/>
            <w:tcBorders>
              <w:top w:val="single" w:sz="4" w:space="0" w:color="auto"/>
              <w:left w:val="single" w:sz="4" w:space="0" w:color="auto"/>
              <w:right w:val="single" w:sz="4" w:space="0" w:color="auto"/>
            </w:tcBorders>
            <w:shd w:val="clear" w:color="auto" w:fill="auto"/>
            <w:vAlign w:val="bottom"/>
          </w:tcPr>
          <w:p w14:paraId="706AC7B1" w14:textId="15C85573" w:rsidR="00226C77" w:rsidRPr="00BA21C0" w:rsidRDefault="00226C77" w:rsidP="006B70E2">
            <w:pPr>
              <w:widowControl w:val="0"/>
              <w:spacing w:line="264" w:lineRule="exact"/>
              <w:ind w:left="80"/>
              <w:rPr>
                <w:rFonts w:ascii="Times New Roman" w:eastAsia="Times New Roman" w:hAnsi="Times New Roman"/>
                <w:noProof/>
                <w:sz w:val="24"/>
                <w:lang w:val="uk-UA"/>
              </w:rPr>
            </w:pPr>
            <w:r w:rsidRPr="00BA21C0">
              <w:rPr>
                <w:rFonts w:ascii="Times New Roman" w:eastAsia="Times New Roman" w:hAnsi="Times New Roman"/>
                <w:noProof/>
                <w:sz w:val="24"/>
                <w:lang w:val="uk-UA"/>
              </w:rPr>
              <w:t>П</w:t>
            </w:r>
            <w:r w:rsidR="003A2EA2">
              <w:rPr>
                <w:rFonts w:ascii="Times New Roman" w:eastAsia="Times New Roman" w:hAnsi="Times New Roman"/>
                <w:noProof/>
                <w:sz w:val="24"/>
                <w:lang w:val="uk-UA"/>
              </w:rPr>
              <w:t>Н</w:t>
            </w:r>
            <w:r w:rsidRPr="00BA21C0">
              <w:rPr>
                <w:rFonts w:ascii="Times New Roman" w:eastAsia="Times New Roman" w:hAnsi="Times New Roman"/>
                <w:noProof/>
                <w:sz w:val="24"/>
                <w:lang w:val="uk-UA"/>
              </w:rPr>
              <w:t>Р04.2-З3</w:t>
            </w:r>
          </w:p>
          <w:p w14:paraId="4B7BD613" w14:textId="77777777" w:rsidR="00226C77" w:rsidRPr="00BA21C0" w:rsidRDefault="00226C77" w:rsidP="006B70E2">
            <w:pPr>
              <w:widowControl w:val="0"/>
              <w:spacing w:line="264" w:lineRule="exact"/>
              <w:ind w:left="80"/>
              <w:rPr>
                <w:rFonts w:ascii="Times New Roman" w:eastAsia="Times New Roman" w:hAnsi="Times New Roman"/>
                <w:noProof/>
                <w:sz w:val="24"/>
                <w:lang w:val="uk-UA"/>
              </w:rPr>
            </w:pPr>
          </w:p>
          <w:p w14:paraId="68D06BA5" w14:textId="77777777" w:rsidR="00226C77" w:rsidRPr="00BA21C0" w:rsidRDefault="00226C77" w:rsidP="006B70E2">
            <w:pPr>
              <w:widowControl w:val="0"/>
              <w:spacing w:line="264" w:lineRule="exact"/>
              <w:ind w:left="80"/>
              <w:rPr>
                <w:rFonts w:ascii="Times New Roman" w:eastAsia="Times New Roman" w:hAnsi="Times New Roman"/>
                <w:noProof/>
                <w:sz w:val="24"/>
                <w:lang w:val="uk-UA"/>
              </w:rPr>
            </w:pPr>
          </w:p>
          <w:p w14:paraId="1EBE837E" w14:textId="77777777" w:rsidR="00226C77" w:rsidRPr="00BA21C0" w:rsidRDefault="00226C77" w:rsidP="006B70E2">
            <w:pPr>
              <w:widowControl w:val="0"/>
              <w:spacing w:line="264" w:lineRule="exact"/>
              <w:ind w:left="80"/>
              <w:rPr>
                <w:rFonts w:ascii="Times New Roman" w:eastAsia="Times New Roman" w:hAnsi="Times New Roman"/>
                <w:noProof/>
                <w:sz w:val="24"/>
                <w:lang w:val="uk-UA"/>
              </w:rPr>
            </w:pPr>
          </w:p>
        </w:tc>
        <w:tc>
          <w:tcPr>
            <w:tcW w:w="3801" w:type="pct"/>
            <w:vMerge w:val="restart"/>
            <w:tcBorders>
              <w:left w:val="single" w:sz="4" w:space="0" w:color="auto"/>
              <w:right w:val="single" w:sz="8" w:space="0" w:color="auto"/>
            </w:tcBorders>
            <w:shd w:val="clear" w:color="auto" w:fill="auto"/>
            <w:vAlign w:val="bottom"/>
          </w:tcPr>
          <w:p w14:paraId="0DC7377E" w14:textId="77777777" w:rsidR="00226C77" w:rsidRPr="00BA21C0" w:rsidRDefault="00226C77" w:rsidP="00226C77">
            <w:pPr>
              <w:widowControl w:val="0"/>
              <w:spacing w:line="264" w:lineRule="exact"/>
              <w:ind w:left="100"/>
              <w:rPr>
                <w:rFonts w:ascii="Times New Roman" w:eastAsia="Times New Roman" w:hAnsi="Times New Roman"/>
                <w:noProof/>
                <w:sz w:val="24"/>
                <w:lang w:val="uk-UA"/>
              </w:rPr>
            </w:pPr>
            <w:r w:rsidRPr="00BA21C0">
              <w:rPr>
                <w:rFonts w:ascii="Times New Roman" w:eastAsia="Times New Roman" w:hAnsi="Times New Roman"/>
                <w:noProof/>
                <w:sz w:val="24"/>
                <w:lang w:val="uk-UA"/>
              </w:rPr>
              <w:t xml:space="preserve">вести і підтримувати розмову на знайомі теми, пов’язані з </w:t>
            </w:r>
            <w:r>
              <w:rPr>
                <w:rFonts w:ascii="Times New Roman" w:eastAsia="Times New Roman" w:hAnsi="Times New Roman"/>
                <w:noProof/>
                <w:sz w:val="24"/>
                <w:lang w:val="uk-UA"/>
              </w:rPr>
              <w:t xml:space="preserve">темами </w:t>
            </w:r>
            <w:r w:rsidRPr="00BA21C0">
              <w:rPr>
                <w:rFonts w:ascii="Times New Roman" w:eastAsia="Times New Roman" w:hAnsi="Times New Roman"/>
                <w:noProof/>
                <w:sz w:val="24"/>
                <w:lang w:val="uk-UA"/>
              </w:rPr>
              <w:t>навчанням</w:t>
            </w:r>
            <w:r>
              <w:rPr>
                <w:rFonts w:ascii="Times New Roman" w:eastAsia="Times New Roman" w:hAnsi="Times New Roman"/>
                <w:noProof/>
                <w:sz w:val="24"/>
                <w:lang w:val="uk-UA"/>
              </w:rPr>
              <w:t xml:space="preserve"> </w:t>
            </w:r>
            <w:r w:rsidRPr="00BA21C0">
              <w:rPr>
                <w:rFonts w:ascii="Times New Roman" w:eastAsia="Times New Roman" w:hAnsi="Times New Roman"/>
                <w:noProof/>
                <w:sz w:val="24"/>
                <w:lang w:val="uk-UA"/>
              </w:rPr>
              <w:t>та майбутньою спеціальністю, висловлюючи свої особисті думки і</w:t>
            </w:r>
            <w:r>
              <w:rPr>
                <w:rFonts w:ascii="Times New Roman" w:eastAsia="Times New Roman" w:hAnsi="Times New Roman"/>
                <w:noProof/>
                <w:sz w:val="24"/>
                <w:lang w:val="uk-UA"/>
              </w:rPr>
              <w:t xml:space="preserve"> </w:t>
            </w:r>
            <w:r w:rsidRPr="00BA21C0">
              <w:rPr>
                <w:rFonts w:ascii="Times New Roman" w:eastAsia="Times New Roman" w:hAnsi="Times New Roman"/>
                <w:noProof/>
                <w:sz w:val="24"/>
                <w:lang w:val="uk-UA"/>
              </w:rPr>
              <w:t>погляди під час обміну фактичною інформацією про події, пов’язані</w:t>
            </w:r>
            <w:r>
              <w:rPr>
                <w:rFonts w:ascii="Times New Roman" w:eastAsia="Times New Roman" w:hAnsi="Times New Roman"/>
                <w:noProof/>
                <w:sz w:val="24"/>
                <w:lang w:val="uk-UA"/>
              </w:rPr>
              <w:t xml:space="preserve"> </w:t>
            </w:r>
            <w:r w:rsidRPr="00BA21C0">
              <w:rPr>
                <w:rFonts w:ascii="Times New Roman" w:eastAsia="Times New Roman" w:hAnsi="Times New Roman"/>
                <w:noProof/>
                <w:sz w:val="24"/>
                <w:lang w:val="uk-UA"/>
              </w:rPr>
              <w:t>з освітою та спеціалізацією навчання</w:t>
            </w:r>
            <w:r w:rsidR="00E84E18">
              <w:rPr>
                <w:rFonts w:ascii="Times New Roman" w:eastAsia="Times New Roman" w:hAnsi="Times New Roman"/>
                <w:noProof/>
                <w:sz w:val="24"/>
                <w:lang w:val="uk-UA"/>
              </w:rPr>
              <w:t>;</w:t>
            </w:r>
          </w:p>
        </w:tc>
      </w:tr>
      <w:tr w:rsidR="00226C77" w:rsidRPr="000F7852" w14:paraId="22AA2039" w14:textId="77777777" w:rsidTr="00756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1"/>
        </w:trPr>
        <w:tc>
          <w:tcPr>
            <w:tcW w:w="469" w:type="pct"/>
            <w:tcBorders>
              <w:left w:val="single" w:sz="4" w:space="0" w:color="auto"/>
              <w:right w:val="single" w:sz="4" w:space="0" w:color="auto"/>
            </w:tcBorders>
            <w:shd w:val="clear" w:color="auto" w:fill="auto"/>
            <w:vAlign w:val="bottom"/>
          </w:tcPr>
          <w:p w14:paraId="13E396BA" w14:textId="77777777" w:rsidR="00226C77" w:rsidRPr="001F1E3D" w:rsidRDefault="00226C77" w:rsidP="006B70E2">
            <w:pPr>
              <w:widowControl w:val="0"/>
              <w:spacing w:line="0" w:lineRule="atLeast"/>
              <w:rPr>
                <w:rFonts w:ascii="Times New Roman" w:eastAsia="Times New Roman" w:hAnsi="Times New Roman"/>
                <w:noProof/>
                <w:sz w:val="24"/>
                <w:highlight w:val="yellow"/>
                <w:lang w:val="uk-UA"/>
              </w:rPr>
            </w:pPr>
          </w:p>
        </w:tc>
        <w:tc>
          <w:tcPr>
            <w:tcW w:w="729" w:type="pct"/>
            <w:vMerge/>
            <w:tcBorders>
              <w:left w:val="single" w:sz="4" w:space="0" w:color="auto"/>
              <w:right w:val="single" w:sz="4" w:space="0" w:color="auto"/>
            </w:tcBorders>
            <w:shd w:val="clear" w:color="auto" w:fill="auto"/>
            <w:vAlign w:val="bottom"/>
          </w:tcPr>
          <w:p w14:paraId="1D1A1744" w14:textId="77777777" w:rsidR="00226C77" w:rsidRPr="00BA21C0" w:rsidRDefault="00226C77" w:rsidP="006B70E2">
            <w:pPr>
              <w:widowControl w:val="0"/>
              <w:spacing w:line="0" w:lineRule="atLeast"/>
              <w:rPr>
                <w:rFonts w:ascii="Times New Roman" w:eastAsia="Times New Roman" w:hAnsi="Times New Roman"/>
                <w:noProof/>
                <w:sz w:val="24"/>
                <w:lang w:val="uk-UA"/>
              </w:rPr>
            </w:pPr>
          </w:p>
        </w:tc>
        <w:tc>
          <w:tcPr>
            <w:tcW w:w="3801" w:type="pct"/>
            <w:vMerge/>
            <w:tcBorders>
              <w:left w:val="single" w:sz="4" w:space="0" w:color="auto"/>
              <w:right w:val="single" w:sz="8" w:space="0" w:color="auto"/>
            </w:tcBorders>
            <w:shd w:val="clear" w:color="auto" w:fill="auto"/>
            <w:vAlign w:val="bottom"/>
          </w:tcPr>
          <w:p w14:paraId="0CFB604D" w14:textId="77777777" w:rsidR="00226C77" w:rsidRPr="00BA21C0" w:rsidRDefault="00226C77" w:rsidP="006B70E2">
            <w:pPr>
              <w:widowControl w:val="0"/>
              <w:spacing w:line="0" w:lineRule="atLeast"/>
              <w:ind w:left="100"/>
              <w:rPr>
                <w:rFonts w:ascii="Times New Roman" w:eastAsia="Times New Roman" w:hAnsi="Times New Roman"/>
                <w:noProof/>
                <w:sz w:val="24"/>
                <w:lang w:val="uk-UA"/>
              </w:rPr>
            </w:pPr>
          </w:p>
        </w:tc>
      </w:tr>
      <w:tr w:rsidR="00226C77" w:rsidRPr="000F7852" w14:paraId="04347EFC" w14:textId="77777777" w:rsidTr="00756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1"/>
        </w:trPr>
        <w:tc>
          <w:tcPr>
            <w:tcW w:w="469" w:type="pct"/>
            <w:tcBorders>
              <w:left w:val="single" w:sz="4" w:space="0" w:color="auto"/>
              <w:right w:val="single" w:sz="4" w:space="0" w:color="auto"/>
            </w:tcBorders>
            <w:shd w:val="clear" w:color="auto" w:fill="auto"/>
            <w:vAlign w:val="bottom"/>
          </w:tcPr>
          <w:p w14:paraId="73A2F1A9" w14:textId="77777777" w:rsidR="00226C77" w:rsidRPr="001F1E3D" w:rsidRDefault="00226C77" w:rsidP="006B70E2">
            <w:pPr>
              <w:widowControl w:val="0"/>
              <w:spacing w:line="0" w:lineRule="atLeast"/>
              <w:rPr>
                <w:rFonts w:ascii="Times New Roman" w:eastAsia="Times New Roman" w:hAnsi="Times New Roman"/>
                <w:noProof/>
                <w:sz w:val="24"/>
                <w:highlight w:val="yellow"/>
                <w:lang w:val="uk-UA"/>
              </w:rPr>
            </w:pPr>
          </w:p>
        </w:tc>
        <w:tc>
          <w:tcPr>
            <w:tcW w:w="729" w:type="pct"/>
            <w:vMerge/>
            <w:tcBorders>
              <w:left w:val="single" w:sz="4" w:space="0" w:color="auto"/>
              <w:right w:val="single" w:sz="4" w:space="0" w:color="auto"/>
            </w:tcBorders>
            <w:shd w:val="clear" w:color="auto" w:fill="auto"/>
            <w:vAlign w:val="bottom"/>
          </w:tcPr>
          <w:p w14:paraId="4D1DE11F" w14:textId="77777777" w:rsidR="00226C77" w:rsidRPr="00BA21C0" w:rsidRDefault="00226C77" w:rsidP="006B70E2">
            <w:pPr>
              <w:widowControl w:val="0"/>
              <w:spacing w:line="0" w:lineRule="atLeast"/>
              <w:rPr>
                <w:rFonts w:ascii="Times New Roman" w:eastAsia="Times New Roman" w:hAnsi="Times New Roman"/>
                <w:noProof/>
                <w:sz w:val="24"/>
                <w:lang w:val="uk-UA"/>
              </w:rPr>
            </w:pPr>
          </w:p>
        </w:tc>
        <w:tc>
          <w:tcPr>
            <w:tcW w:w="3801" w:type="pct"/>
            <w:vMerge/>
            <w:tcBorders>
              <w:left w:val="single" w:sz="4" w:space="0" w:color="auto"/>
              <w:right w:val="single" w:sz="8" w:space="0" w:color="auto"/>
            </w:tcBorders>
            <w:shd w:val="clear" w:color="auto" w:fill="auto"/>
            <w:vAlign w:val="bottom"/>
          </w:tcPr>
          <w:p w14:paraId="0E523E80" w14:textId="77777777" w:rsidR="00226C77" w:rsidRPr="00BA21C0" w:rsidRDefault="00226C77" w:rsidP="006B70E2">
            <w:pPr>
              <w:widowControl w:val="0"/>
              <w:spacing w:line="0" w:lineRule="atLeast"/>
              <w:ind w:left="100"/>
              <w:rPr>
                <w:rFonts w:ascii="Times New Roman" w:eastAsia="Times New Roman" w:hAnsi="Times New Roman"/>
                <w:noProof/>
                <w:sz w:val="24"/>
                <w:lang w:val="uk-UA"/>
              </w:rPr>
            </w:pPr>
          </w:p>
        </w:tc>
      </w:tr>
      <w:tr w:rsidR="00226C77" w:rsidRPr="000F7852" w14:paraId="04150E16" w14:textId="77777777" w:rsidTr="00756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469" w:type="pct"/>
            <w:tcBorders>
              <w:left w:val="single" w:sz="4" w:space="0" w:color="auto"/>
              <w:right w:val="single" w:sz="4" w:space="0" w:color="auto"/>
            </w:tcBorders>
            <w:shd w:val="clear" w:color="auto" w:fill="auto"/>
            <w:vAlign w:val="bottom"/>
          </w:tcPr>
          <w:p w14:paraId="6CF82BC9" w14:textId="77777777" w:rsidR="00226C77" w:rsidRPr="001F1E3D" w:rsidRDefault="00226C77" w:rsidP="006B70E2">
            <w:pPr>
              <w:widowControl w:val="0"/>
              <w:spacing w:line="0" w:lineRule="atLeast"/>
              <w:rPr>
                <w:rFonts w:ascii="Times New Roman" w:eastAsia="Times New Roman" w:hAnsi="Times New Roman"/>
                <w:noProof/>
                <w:sz w:val="24"/>
                <w:highlight w:val="yellow"/>
                <w:lang w:val="uk-UA"/>
              </w:rPr>
            </w:pPr>
          </w:p>
        </w:tc>
        <w:tc>
          <w:tcPr>
            <w:tcW w:w="729" w:type="pct"/>
            <w:vMerge/>
            <w:tcBorders>
              <w:left w:val="single" w:sz="4" w:space="0" w:color="auto"/>
              <w:bottom w:val="single" w:sz="4" w:space="0" w:color="auto"/>
              <w:right w:val="single" w:sz="4" w:space="0" w:color="auto"/>
            </w:tcBorders>
            <w:shd w:val="clear" w:color="auto" w:fill="auto"/>
            <w:vAlign w:val="bottom"/>
          </w:tcPr>
          <w:p w14:paraId="07B4BE9A" w14:textId="77777777" w:rsidR="00226C77" w:rsidRPr="00BA21C0" w:rsidRDefault="00226C77" w:rsidP="006B70E2">
            <w:pPr>
              <w:widowControl w:val="0"/>
              <w:spacing w:line="0" w:lineRule="atLeast"/>
              <w:rPr>
                <w:rFonts w:ascii="Times New Roman" w:eastAsia="Times New Roman" w:hAnsi="Times New Roman"/>
                <w:noProof/>
                <w:sz w:val="24"/>
                <w:lang w:val="uk-UA"/>
              </w:rPr>
            </w:pPr>
          </w:p>
        </w:tc>
        <w:tc>
          <w:tcPr>
            <w:tcW w:w="3801" w:type="pct"/>
            <w:vMerge/>
            <w:tcBorders>
              <w:left w:val="single" w:sz="4" w:space="0" w:color="auto"/>
              <w:bottom w:val="single" w:sz="4" w:space="0" w:color="auto"/>
              <w:right w:val="single" w:sz="8" w:space="0" w:color="auto"/>
            </w:tcBorders>
            <w:shd w:val="clear" w:color="auto" w:fill="auto"/>
            <w:vAlign w:val="bottom"/>
          </w:tcPr>
          <w:p w14:paraId="3C00C1BC" w14:textId="77777777" w:rsidR="00226C77" w:rsidRPr="00BA21C0" w:rsidRDefault="00226C77" w:rsidP="006B70E2">
            <w:pPr>
              <w:widowControl w:val="0"/>
              <w:spacing w:line="0" w:lineRule="atLeast"/>
              <w:ind w:left="100"/>
              <w:rPr>
                <w:rFonts w:ascii="Times New Roman" w:eastAsia="Times New Roman" w:hAnsi="Times New Roman"/>
                <w:noProof/>
                <w:sz w:val="24"/>
                <w:lang w:val="uk-UA"/>
              </w:rPr>
            </w:pPr>
          </w:p>
        </w:tc>
      </w:tr>
      <w:tr w:rsidR="00CB7A2D" w:rsidRPr="000F7852" w14:paraId="6E0CAC95" w14:textId="77777777" w:rsidTr="00756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469" w:type="pct"/>
            <w:tcBorders>
              <w:left w:val="single" w:sz="4" w:space="0" w:color="auto"/>
              <w:right w:val="single" w:sz="4" w:space="0" w:color="auto"/>
            </w:tcBorders>
            <w:shd w:val="clear" w:color="auto" w:fill="auto"/>
            <w:vAlign w:val="bottom"/>
          </w:tcPr>
          <w:p w14:paraId="36CA0BBA" w14:textId="77777777" w:rsidR="00CB7A2D" w:rsidRPr="001F1E3D" w:rsidRDefault="00CB7A2D" w:rsidP="006B70E2">
            <w:pPr>
              <w:widowControl w:val="0"/>
              <w:spacing w:line="0" w:lineRule="atLeast"/>
              <w:rPr>
                <w:rFonts w:ascii="Times New Roman" w:eastAsia="Times New Roman" w:hAnsi="Times New Roman"/>
                <w:noProof/>
                <w:sz w:val="24"/>
                <w:highlight w:val="yellow"/>
                <w:lang w:val="uk-UA"/>
              </w:rPr>
            </w:pPr>
          </w:p>
        </w:tc>
        <w:tc>
          <w:tcPr>
            <w:tcW w:w="729" w:type="pct"/>
            <w:tcBorders>
              <w:top w:val="single" w:sz="4" w:space="0" w:color="auto"/>
              <w:left w:val="single" w:sz="4" w:space="0" w:color="auto"/>
              <w:right w:val="single" w:sz="8" w:space="0" w:color="auto"/>
            </w:tcBorders>
            <w:shd w:val="clear" w:color="auto" w:fill="auto"/>
            <w:vAlign w:val="bottom"/>
          </w:tcPr>
          <w:p w14:paraId="0030BF15" w14:textId="4182D7D2" w:rsidR="00CB7A2D" w:rsidRPr="001F1E3D" w:rsidRDefault="00CB7A2D" w:rsidP="006B70E2">
            <w:pPr>
              <w:widowControl w:val="0"/>
              <w:spacing w:line="0" w:lineRule="atLeast"/>
              <w:rPr>
                <w:rFonts w:ascii="Times New Roman" w:eastAsia="Times New Roman" w:hAnsi="Times New Roman"/>
                <w:noProof/>
                <w:sz w:val="24"/>
                <w:highlight w:val="yellow"/>
                <w:lang w:val="uk-UA"/>
              </w:rPr>
            </w:pPr>
            <w:r w:rsidRPr="009E2F19">
              <w:rPr>
                <w:rFonts w:ascii="Times New Roman" w:eastAsia="Times New Roman" w:hAnsi="Times New Roman"/>
                <w:noProof/>
                <w:sz w:val="24"/>
                <w:lang w:val="uk-UA"/>
              </w:rPr>
              <w:t>ПР</w:t>
            </w:r>
            <w:r w:rsidR="003A2EA2">
              <w:rPr>
                <w:rFonts w:ascii="Times New Roman" w:eastAsia="Times New Roman" w:hAnsi="Times New Roman"/>
                <w:noProof/>
                <w:sz w:val="24"/>
                <w:lang w:val="uk-UA"/>
              </w:rPr>
              <w:t>Н</w:t>
            </w:r>
            <w:r w:rsidRPr="009E2F19">
              <w:rPr>
                <w:rFonts w:ascii="Times New Roman" w:eastAsia="Times New Roman" w:hAnsi="Times New Roman"/>
                <w:noProof/>
                <w:sz w:val="24"/>
                <w:lang w:val="uk-UA"/>
              </w:rPr>
              <w:t>04.3-З3</w:t>
            </w:r>
          </w:p>
        </w:tc>
        <w:tc>
          <w:tcPr>
            <w:tcW w:w="3801" w:type="pct"/>
            <w:vMerge w:val="restart"/>
            <w:tcBorders>
              <w:top w:val="single" w:sz="4" w:space="0" w:color="auto"/>
              <w:right w:val="single" w:sz="8" w:space="0" w:color="auto"/>
            </w:tcBorders>
            <w:shd w:val="clear" w:color="auto" w:fill="auto"/>
            <w:vAlign w:val="bottom"/>
          </w:tcPr>
          <w:p w14:paraId="691F3A4E" w14:textId="77777777" w:rsidR="00CB7A2D" w:rsidRPr="00CB7A2D" w:rsidRDefault="00CB7A2D" w:rsidP="00CB7A2D">
            <w:pPr>
              <w:widowControl w:val="0"/>
              <w:spacing w:line="0" w:lineRule="atLeast"/>
              <w:ind w:left="100"/>
              <w:rPr>
                <w:rFonts w:ascii="Times New Roman" w:eastAsia="Times New Roman" w:hAnsi="Times New Roman"/>
                <w:noProof/>
                <w:sz w:val="24"/>
                <w:lang w:val="uk-UA"/>
              </w:rPr>
            </w:pPr>
            <w:r w:rsidRPr="00CB7A2D">
              <w:rPr>
                <w:rFonts w:ascii="Times New Roman" w:eastAsia="Times New Roman" w:hAnsi="Times New Roman"/>
                <w:noProof/>
                <w:sz w:val="24"/>
                <w:lang w:val="uk-UA"/>
              </w:rPr>
              <w:t xml:space="preserve">готувати </w:t>
            </w:r>
            <w:r>
              <w:rPr>
                <w:rFonts w:ascii="Times New Roman" w:eastAsia="Times New Roman" w:hAnsi="Times New Roman"/>
                <w:noProof/>
                <w:sz w:val="24"/>
                <w:lang w:val="uk-UA"/>
              </w:rPr>
              <w:t xml:space="preserve">письмові </w:t>
            </w:r>
            <w:r w:rsidRPr="00CB7A2D">
              <w:rPr>
                <w:rFonts w:ascii="Times New Roman" w:eastAsia="Times New Roman" w:hAnsi="Times New Roman"/>
                <w:noProof/>
                <w:sz w:val="24"/>
                <w:lang w:val="uk-UA"/>
              </w:rPr>
              <w:t>звіти про виконану  роботу  і  звітувати  в  усній  формі,</w:t>
            </w:r>
            <w:r>
              <w:rPr>
                <w:rFonts w:ascii="Times New Roman" w:eastAsia="Times New Roman" w:hAnsi="Times New Roman"/>
                <w:noProof/>
                <w:sz w:val="24"/>
                <w:lang w:val="uk-UA"/>
              </w:rPr>
              <w:t xml:space="preserve"> </w:t>
            </w:r>
            <w:r w:rsidRPr="00CB7A2D">
              <w:rPr>
                <w:rFonts w:ascii="Times New Roman" w:eastAsia="Times New Roman" w:hAnsi="Times New Roman"/>
                <w:noProof/>
                <w:sz w:val="24"/>
                <w:lang w:val="uk-UA"/>
              </w:rPr>
              <w:t>включаючи  публічні  виступи</w:t>
            </w:r>
            <w:r>
              <w:rPr>
                <w:rFonts w:ascii="Times New Roman" w:eastAsia="Times New Roman" w:hAnsi="Times New Roman"/>
                <w:noProof/>
                <w:sz w:val="24"/>
                <w:lang w:val="uk-UA"/>
              </w:rPr>
              <w:t>-доповіді</w:t>
            </w:r>
            <w:r w:rsidR="009E2F19">
              <w:rPr>
                <w:rFonts w:ascii="Times New Roman" w:eastAsia="Times New Roman" w:hAnsi="Times New Roman"/>
                <w:noProof/>
                <w:sz w:val="24"/>
                <w:lang w:val="uk-UA"/>
              </w:rPr>
              <w:t xml:space="preserve"> </w:t>
            </w:r>
            <w:r w:rsidRPr="00CB7A2D">
              <w:rPr>
                <w:rFonts w:ascii="Times New Roman" w:eastAsia="Times New Roman" w:hAnsi="Times New Roman"/>
                <w:noProof/>
                <w:sz w:val="24"/>
                <w:lang w:val="uk-UA"/>
              </w:rPr>
              <w:t xml:space="preserve"> з низки загальних   питань  у</w:t>
            </w:r>
            <w:r>
              <w:rPr>
                <w:rFonts w:ascii="Times New Roman" w:eastAsia="Times New Roman" w:hAnsi="Times New Roman"/>
                <w:noProof/>
                <w:sz w:val="24"/>
                <w:lang w:val="uk-UA"/>
              </w:rPr>
              <w:t xml:space="preserve"> сфері біології </w:t>
            </w:r>
            <w:r w:rsidRPr="00CB7A2D">
              <w:rPr>
                <w:rFonts w:ascii="Times New Roman" w:eastAsia="Times New Roman" w:hAnsi="Times New Roman"/>
                <w:noProof/>
                <w:sz w:val="24"/>
                <w:lang w:val="uk-UA"/>
              </w:rPr>
              <w:t>із застосуванням відповідних засобів вербальної</w:t>
            </w:r>
            <w:r>
              <w:rPr>
                <w:rFonts w:ascii="Times New Roman" w:eastAsia="Times New Roman" w:hAnsi="Times New Roman"/>
                <w:noProof/>
                <w:sz w:val="24"/>
                <w:lang w:val="uk-UA"/>
              </w:rPr>
              <w:t xml:space="preserve"> </w:t>
            </w:r>
            <w:r w:rsidRPr="00CB7A2D">
              <w:rPr>
                <w:rFonts w:ascii="Times New Roman" w:eastAsia="Times New Roman" w:hAnsi="Times New Roman"/>
                <w:noProof/>
                <w:sz w:val="24"/>
                <w:lang w:val="uk-UA"/>
              </w:rPr>
              <w:t>та невербальної комунікації</w:t>
            </w:r>
            <w:r>
              <w:rPr>
                <w:rFonts w:ascii="Times New Roman" w:eastAsia="Times New Roman" w:hAnsi="Times New Roman"/>
                <w:noProof/>
                <w:sz w:val="24"/>
                <w:lang w:val="uk-UA"/>
              </w:rPr>
              <w:t xml:space="preserve">, демонструючи </w:t>
            </w:r>
            <w:r w:rsidRPr="00CB7A2D">
              <w:rPr>
                <w:lang w:val="uk-UA"/>
              </w:rPr>
              <w:t xml:space="preserve"> </w:t>
            </w:r>
            <w:r w:rsidRPr="00CB7A2D">
              <w:rPr>
                <w:rFonts w:ascii="Times New Roman" w:eastAsia="Times New Roman" w:hAnsi="Times New Roman"/>
                <w:noProof/>
                <w:sz w:val="24"/>
                <w:lang w:val="uk-UA"/>
              </w:rPr>
              <w:t>умі</w:t>
            </w:r>
            <w:r w:rsidR="009E2F19">
              <w:rPr>
                <w:rFonts w:ascii="Times New Roman" w:eastAsia="Times New Roman" w:hAnsi="Times New Roman"/>
                <w:noProof/>
                <w:sz w:val="24"/>
                <w:lang w:val="uk-UA"/>
              </w:rPr>
              <w:t>ня</w:t>
            </w:r>
            <w:r w:rsidRPr="00CB7A2D">
              <w:rPr>
                <w:rFonts w:ascii="Times New Roman" w:eastAsia="Times New Roman" w:hAnsi="Times New Roman"/>
                <w:noProof/>
                <w:sz w:val="24"/>
                <w:lang w:val="uk-UA"/>
              </w:rPr>
              <w:t xml:space="preserve"> відбирати/розробляти та тлумачити графічну та текстову інформацію як візуальну підтримку презентації</w:t>
            </w:r>
          </w:p>
        </w:tc>
      </w:tr>
      <w:tr w:rsidR="00CB7A2D" w:rsidRPr="000F7852" w14:paraId="72B398F0" w14:textId="77777777" w:rsidTr="00756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469" w:type="pct"/>
            <w:tcBorders>
              <w:left w:val="single" w:sz="4" w:space="0" w:color="auto"/>
              <w:right w:val="single" w:sz="4" w:space="0" w:color="auto"/>
            </w:tcBorders>
            <w:shd w:val="clear" w:color="auto" w:fill="auto"/>
            <w:vAlign w:val="bottom"/>
          </w:tcPr>
          <w:p w14:paraId="7745CE15" w14:textId="77777777" w:rsidR="00CB7A2D" w:rsidRPr="001F1E3D" w:rsidRDefault="00CB7A2D" w:rsidP="006B70E2">
            <w:pPr>
              <w:widowControl w:val="0"/>
              <w:spacing w:line="0" w:lineRule="atLeast"/>
              <w:rPr>
                <w:rFonts w:ascii="Times New Roman" w:eastAsia="Times New Roman" w:hAnsi="Times New Roman"/>
                <w:noProof/>
                <w:sz w:val="24"/>
                <w:highlight w:val="yellow"/>
                <w:lang w:val="uk-UA"/>
              </w:rPr>
            </w:pPr>
          </w:p>
        </w:tc>
        <w:tc>
          <w:tcPr>
            <w:tcW w:w="729" w:type="pct"/>
            <w:tcBorders>
              <w:left w:val="single" w:sz="4" w:space="0" w:color="auto"/>
              <w:right w:val="single" w:sz="8" w:space="0" w:color="auto"/>
            </w:tcBorders>
            <w:shd w:val="clear" w:color="auto" w:fill="auto"/>
            <w:vAlign w:val="bottom"/>
          </w:tcPr>
          <w:p w14:paraId="4BFFE281" w14:textId="77777777" w:rsidR="00CB7A2D" w:rsidRPr="001F1E3D" w:rsidRDefault="00CB7A2D" w:rsidP="006B70E2">
            <w:pPr>
              <w:widowControl w:val="0"/>
              <w:spacing w:line="0" w:lineRule="atLeast"/>
              <w:rPr>
                <w:rFonts w:ascii="Times New Roman" w:eastAsia="Times New Roman" w:hAnsi="Times New Roman"/>
                <w:noProof/>
                <w:sz w:val="24"/>
                <w:highlight w:val="yellow"/>
                <w:lang w:val="uk-UA"/>
              </w:rPr>
            </w:pPr>
          </w:p>
        </w:tc>
        <w:tc>
          <w:tcPr>
            <w:tcW w:w="3801" w:type="pct"/>
            <w:vMerge/>
            <w:tcBorders>
              <w:right w:val="single" w:sz="8" w:space="0" w:color="auto"/>
            </w:tcBorders>
            <w:shd w:val="clear" w:color="auto" w:fill="auto"/>
            <w:vAlign w:val="bottom"/>
          </w:tcPr>
          <w:p w14:paraId="32A157D7" w14:textId="77777777" w:rsidR="00CB7A2D" w:rsidRPr="00CB7A2D" w:rsidRDefault="00CB7A2D" w:rsidP="006B70E2">
            <w:pPr>
              <w:widowControl w:val="0"/>
              <w:spacing w:line="0" w:lineRule="atLeast"/>
              <w:ind w:left="100"/>
              <w:rPr>
                <w:rFonts w:ascii="Times New Roman" w:eastAsia="Times New Roman" w:hAnsi="Times New Roman"/>
                <w:noProof/>
                <w:sz w:val="24"/>
                <w:lang w:val="uk-UA"/>
              </w:rPr>
            </w:pPr>
          </w:p>
        </w:tc>
      </w:tr>
      <w:tr w:rsidR="00CB7A2D" w:rsidRPr="000F7852" w14:paraId="5B628882" w14:textId="77777777" w:rsidTr="00756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469" w:type="pct"/>
            <w:tcBorders>
              <w:left w:val="single" w:sz="4" w:space="0" w:color="auto"/>
              <w:right w:val="single" w:sz="4" w:space="0" w:color="auto"/>
            </w:tcBorders>
            <w:shd w:val="clear" w:color="auto" w:fill="auto"/>
            <w:vAlign w:val="bottom"/>
          </w:tcPr>
          <w:p w14:paraId="6EFF141D" w14:textId="77777777" w:rsidR="00CB7A2D" w:rsidRPr="001F1E3D" w:rsidRDefault="00CB7A2D" w:rsidP="006B70E2">
            <w:pPr>
              <w:widowControl w:val="0"/>
              <w:spacing w:line="0" w:lineRule="atLeast"/>
              <w:rPr>
                <w:rFonts w:ascii="Times New Roman" w:eastAsia="Times New Roman" w:hAnsi="Times New Roman"/>
                <w:noProof/>
                <w:sz w:val="24"/>
                <w:highlight w:val="yellow"/>
                <w:lang w:val="uk-UA"/>
              </w:rPr>
            </w:pPr>
          </w:p>
        </w:tc>
        <w:tc>
          <w:tcPr>
            <w:tcW w:w="729" w:type="pct"/>
            <w:tcBorders>
              <w:left w:val="single" w:sz="4" w:space="0" w:color="auto"/>
              <w:right w:val="single" w:sz="8" w:space="0" w:color="auto"/>
            </w:tcBorders>
            <w:shd w:val="clear" w:color="auto" w:fill="auto"/>
            <w:vAlign w:val="bottom"/>
          </w:tcPr>
          <w:p w14:paraId="4AB39026" w14:textId="77777777" w:rsidR="00CB7A2D" w:rsidRPr="001F1E3D" w:rsidRDefault="00CB7A2D" w:rsidP="006B70E2">
            <w:pPr>
              <w:widowControl w:val="0"/>
              <w:spacing w:line="0" w:lineRule="atLeast"/>
              <w:rPr>
                <w:rFonts w:ascii="Times New Roman" w:eastAsia="Times New Roman" w:hAnsi="Times New Roman"/>
                <w:noProof/>
                <w:sz w:val="24"/>
                <w:highlight w:val="yellow"/>
                <w:lang w:val="uk-UA"/>
              </w:rPr>
            </w:pPr>
          </w:p>
        </w:tc>
        <w:tc>
          <w:tcPr>
            <w:tcW w:w="3801" w:type="pct"/>
            <w:vMerge/>
            <w:tcBorders>
              <w:right w:val="single" w:sz="8" w:space="0" w:color="auto"/>
            </w:tcBorders>
            <w:shd w:val="clear" w:color="auto" w:fill="auto"/>
            <w:vAlign w:val="bottom"/>
          </w:tcPr>
          <w:p w14:paraId="65ADE622" w14:textId="77777777" w:rsidR="00CB7A2D" w:rsidRPr="00CB7A2D" w:rsidRDefault="00CB7A2D" w:rsidP="006B70E2">
            <w:pPr>
              <w:widowControl w:val="0"/>
              <w:spacing w:line="0" w:lineRule="atLeast"/>
              <w:ind w:left="100"/>
              <w:rPr>
                <w:rFonts w:ascii="Times New Roman" w:eastAsia="Times New Roman" w:hAnsi="Times New Roman"/>
                <w:noProof/>
                <w:sz w:val="24"/>
                <w:lang w:val="uk-UA"/>
              </w:rPr>
            </w:pPr>
          </w:p>
        </w:tc>
      </w:tr>
      <w:tr w:rsidR="00CB7A2D" w:rsidRPr="000F7852" w14:paraId="73B00FA8" w14:textId="77777777" w:rsidTr="00756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469" w:type="pct"/>
            <w:tcBorders>
              <w:left w:val="single" w:sz="4" w:space="0" w:color="auto"/>
              <w:right w:val="single" w:sz="4" w:space="0" w:color="auto"/>
            </w:tcBorders>
            <w:shd w:val="clear" w:color="auto" w:fill="auto"/>
            <w:vAlign w:val="bottom"/>
          </w:tcPr>
          <w:p w14:paraId="6E1BBB1D" w14:textId="77777777" w:rsidR="00CB7A2D" w:rsidRPr="001F1E3D" w:rsidRDefault="00CB7A2D" w:rsidP="006B70E2">
            <w:pPr>
              <w:widowControl w:val="0"/>
              <w:spacing w:line="0" w:lineRule="atLeast"/>
              <w:rPr>
                <w:rFonts w:ascii="Times New Roman" w:eastAsia="Times New Roman" w:hAnsi="Times New Roman"/>
                <w:noProof/>
                <w:sz w:val="24"/>
                <w:highlight w:val="yellow"/>
                <w:lang w:val="uk-UA"/>
              </w:rPr>
            </w:pPr>
          </w:p>
        </w:tc>
        <w:tc>
          <w:tcPr>
            <w:tcW w:w="729" w:type="pct"/>
            <w:tcBorders>
              <w:left w:val="single" w:sz="4" w:space="0" w:color="auto"/>
              <w:bottom w:val="single" w:sz="4" w:space="0" w:color="auto"/>
              <w:right w:val="single" w:sz="8" w:space="0" w:color="auto"/>
            </w:tcBorders>
            <w:shd w:val="clear" w:color="auto" w:fill="auto"/>
            <w:vAlign w:val="bottom"/>
          </w:tcPr>
          <w:p w14:paraId="38E64A36" w14:textId="77777777" w:rsidR="00CB7A2D" w:rsidRPr="001F1E3D" w:rsidRDefault="00CB7A2D" w:rsidP="006B70E2">
            <w:pPr>
              <w:widowControl w:val="0"/>
              <w:spacing w:line="0" w:lineRule="atLeast"/>
              <w:rPr>
                <w:rFonts w:ascii="Times New Roman" w:eastAsia="Times New Roman" w:hAnsi="Times New Roman"/>
                <w:noProof/>
                <w:sz w:val="24"/>
                <w:highlight w:val="yellow"/>
                <w:lang w:val="uk-UA"/>
              </w:rPr>
            </w:pPr>
          </w:p>
        </w:tc>
        <w:tc>
          <w:tcPr>
            <w:tcW w:w="3801" w:type="pct"/>
            <w:vMerge/>
            <w:tcBorders>
              <w:bottom w:val="single" w:sz="4" w:space="0" w:color="auto"/>
              <w:right w:val="single" w:sz="8" w:space="0" w:color="auto"/>
            </w:tcBorders>
            <w:shd w:val="clear" w:color="auto" w:fill="auto"/>
            <w:vAlign w:val="bottom"/>
          </w:tcPr>
          <w:p w14:paraId="75B9CB10" w14:textId="77777777" w:rsidR="00CB7A2D" w:rsidRPr="00CB7A2D" w:rsidRDefault="00CB7A2D" w:rsidP="006B70E2">
            <w:pPr>
              <w:widowControl w:val="0"/>
              <w:spacing w:line="0" w:lineRule="atLeast"/>
              <w:ind w:left="100"/>
              <w:rPr>
                <w:rFonts w:ascii="Times New Roman" w:eastAsia="Times New Roman" w:hAnsi="Times New Roman"/>
                <w:noProof/>
                <w:sz w:val="24"/>
                <w:lang w:val="uk-UA"/>
              </w:rPr>
            </w:pPr>
          </w:p>
        </w:tc>
      </w:tr>
      <w:tr w:rsidR="002D50F8" w:rsidRPr="00756442" w14:paraId="128156CD" w14:textId="77777777" w:rsidTr="00756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
        </w:trPr>
        <w:tc>
          <w:tcPr>
            <w:tcW w:w="469" w:type="pct"/>
            <w:tcBorders>
              <w:left w:val="single" w:sz="4" w:space="0" w:color="auto"/>
              <w:right w:val="single" w:sz="4" w:space="0" w:color="auto"/>
            </w:tcBorders>
            <w:shd w:val="clear" w:color="auto" w:fill="auto"/>
            <w:vAlign w:val="bottom"/>
          </w:tcPr>
          <w:p w14:paraId="4455A122" w14:textId="77777777" w:rsidR="002D50F8" w:rsidRPr="002D50F8" w:rsidRDefault="002D50F8" w:rsidP="006B70E2">
            <w:pPr>
              <w:widowControl w:val="0"/>
              <w:spacing w:line="0" w:lineRule="atLeast"/>
              <w:rPr>
                <w:rFonts w:ascii="Times New Roman" w:eastAsia="Times New Roman" w:hAnsi="Times New Roman"/>
                <w:noProof/>
                <w:sz w:val="24"/>
                <w:lang w:val="uk-UA"/>
              </w:rPr>
            </w:pPr>
          </w:p>
        </w:tc>
        <w:tc>
          <w:tcPr>
            <w:tcW w:w="729" w:type="pct"/>
            <w:vMerge w:val="restart"/>
            <w:tcBorders>
              <w:top w:val="single" w:sz="4" w:space="0" w:color="auto"/>
              <w:left w:val="single" w:sz="4" w:space="0" w:color="auto"/>
              <w:right w:val="single" w:sz="8" w:space="0" w:color="auto"/>
            </w:tcBorders>
            <w:shd w:val="clear" w:color="auto" w:fill="auto"/>
            <w:vAlign w:val="bottom"/>
          </w:tcPr>
          <w:p w14:paraId="24136DFE" w14:textId="539E7239" w:rsidR="002D50F8" w:rsidRPr="002D50F8" w:rsidRDefault="002D50F8" w:rsidP="006B70E2">
            <w:pPr>
              <w:widowControl w:val="0"/>
              <w:spacing w:line="0" w:lineRule="atLeast"/>
              <w:rPr>
                <w:rFonts w:ascii="Times New Roman" w:eastAsia="Times New Roman" w:hAnsi="Times New Roman"/>
                <w:noProof/>
                <w:sz w:val="24"/>
                <w:lang w:val="uk-UA"/>
              </w:rPr>
            </w:pPr>
            <w:r w:rsidRPr="002D50F8">
              <w:rPr>
                <w:rFonts w:ascii="Times New Roman" w:eastAsia="Times New Roman" w:hAnsi="Times New Roman"/>
                <w:noProof/>
                <w:sz w:val="24"/>
                <w:lang w:val="uk-UA"/>
              </w:rPr>
              <w:t>ПР</w:t>
            </w:r>
            <w:r w:rsidR="003A2EA2">
              <w:rPr>
                <w:rFonts w:ascii="Times New Roman" w:eastAsia="Times New Roman" w:hAnsi="Times New Roman"/>
                <w:noProof/>
                <w:sz w:val="24"/>
                <w:lang w:val="uk-UA"/>
              </w:rPr>
              <w:t>Н</w:t>
            </w:r>
            <w:r w:rsidRPr="002D50F8">
              <w:rPr>
                <w:rFonts w:ascii="Times New Roman" w:eastAsia="Times New Roman" w:hAnsi="Times New Roman"/>
                <w:noProof/>
                <w:sz w:val="24"/>
                <w:lang w:val="uk-UA"/>
              </w:rPr>
              <w:t>04.4-З3</w:t>
            </w:r>
          </w:p>
          <w:p w14:paraId="186F7E8B" w14:textId="77777777" w:rsidR="002D50F8" w:rsidRPr="002D50F8" w:rsidRDefault="002D50F8" w:rsidP="006B70E2">
            <w:pPr>
              <w:widowControl w:val="0"/>
              <w:spacing w:line="0" w:lineRule="atLeast"/>
              <w:rPr>
                <w:rFonts w:ascii="Times New Roman" w:eastAsia="Times New Roman" w:hAnsi="Times New Roman"/>
                <w:noProof/>
                <w:sz w:val="24"/>
                <w:lang w:val="uk-UA"/>
              </w:rPr>
            </w:pPr>
          </w:p>
          <w:p w14:paraId="08566919" w14:textId="77777777" w:rsidR="002D50F8" w:rsidRPr="002D50F8" w:rsidRDefault="002D50F8" w:rsidP="006B70E2">
            <w:pPr>
              <w:widowControl w:val="0"/>
              <w:spacing w:line="0" w:lineRule="atLeast"/>
              <w:rPr>
                <w:rFonts w:ascii="Times New Roman" w:eastAsia="Times New Roman" w:hAnsi="Times New Roman"/>
                <w:noProof/>
                <w:sz w:val="24"/>
                <w:lang w:val="uk-UA"/>
              </w:rPr>
            </w:pPr>
          </w:p>
        </w:tc>
        <w:tc>
          <w:tcPr>
            <w:tcW w:w="3801" w:type="pct"/>
            <w:vMerge w:val="restart"/>
            <w:tcBorders>
              <w:top w:val="single" w:sz="4" w:space="0" w:color="auto"/>
              <w:right w:val="single" w:sz="8" w:space="0" w:color="auto"/>
            </w:tcBorders>
            <w:shd w:val="clear" w:color="auto" w:fill="auto"/>
            <w:vAlign w:val="bottom"/>
          </w:tcPr>
          <w:p w14:paraId="760AAC4F" w14:textId="0188817E" w:rsidR="002D50F8" w:rsidRPr="00756442" w:rsidRDefault="002D50F8" w:rsidP="009E2F19">
            <w:pPr>
              <w:widowControl w:val="0"/>
              <w:spacing w:line="0" w:lineRule="atLeast"/>
              <w:ind w:left="100"/>
              <w:rPr>
                <w:rFonts w:ascii="Times New Roman" w:eastAsia="Times New Roman" w:hAnsi="Times New Roman"/>
                <w:noProof/>
                <w:sz w:val="24"/>
                <w:highlight w:val="yellow"/>
                <w:lang w:val="uk-UA"/>
              </w:rPr>
            </w:pPr>
            <w:r w:rsidRPr="009E2F19">
              <w:rPr>
                <w:rFonts w:ascii="Times New Roman" w:eastAsia="Times New Roman" w:hAnsi="Times New Roman"/>
                <w:noProof/>
                <w:sz w:val="24"/>
                <w:lang w:val="uk-UA"/>
              </w:rPr>
              <w:t>формувати і  ефективно використовувати  комунікаційні  стратегії, спрямовані на  донесення  ідей, проблем</w:t>
            </w:r>
            <w:r w:rsidR="00786327">
              <w:rPr>
                <w:rFonts w:ascii="Times New Roman" w:eastAsia="Times New Roman" w:hAnsi="Times New Roman"/>
                <w:noProof/>
                <w:sz w:val="24"/>
                <w:lang w:val="uk-UA"/>
              </w:rPr>
              <w:t xml:space="preserve"> та їх</w:t>
            </w:r>
            <w:r w:rsidRPr="009E2F19">
              <w:rPr>
                <w:rFonts w:ascii="Times New Roman" w:eastAsia="Times New Roman" w:hAnsi="Times New Roman"/>
                <w:noProof/>
                <w:sz w:val="24"/>
                <w:lang w:val="uk-UA"/>
              </w:rPr>
              <w:t xml:space="preserve"> рішень</w:t>
            </w:r>
            <w:r w:rsidR="00786327">
              <w:rPr>
                <w:rFonts w:ascii="Times New Roman" w:eastAsia="Times New Roman" w:hAnsi="Times New Roman"/>
                <w:noProof/>
                <w:sz w:val="24"/>
                <w:lang w:val="uk-UA"/>
              </w:rPr>
              <w:t>,</w:t>
            </w:r>
            <w:r w:rsidRPr="009E2F19">
              <w:rPr>
                <w:rFonts w:ascii="Times New Roman" w:eastAsia="Times New Roman" w:hAnsi="Times New Roman"/>
                <w:noProof/>
                <w:sz w:val="24"/>
                <w:lang w:val="uk-UA"/>
              </w:rPr>
              <w:t xml:space="preserve"> опису біологічних систем і власного досвіду</w:t>
            </w:r>
            <w:r w:rsidR="00786327" w:rsidRPr="00786327">
              <w:rPr>
                <w:rFonts w:ascii="Times New Roman" w:eastAsia="Times New Roman" w:hAnsi="Times New Roman"/>
                <w:noProof/>
                <w:sz w:val="24"/>
                <w:lang w:val="uk-UA"/>
              </w:rPr>
              <w:t xml:space="preserve"> </w:t>
            </w:r>
            <w:r w:rsidR="00E84E18">
              <w:rPr>
                <w:rFonts w:ascii="Times New Roman" w:eastAsia="Times New Roman" w:hAnsi="Times New Roman"/>
                <w:noProof/>
                <w:sz w:val="24"/>
                <w:lang w:val="uk-UA"/>
              </w:rPr>
              <w:t>у</w:t>
            </w:r>
            <w:r w:rsidRPr="009E2F19">
              <w:rPr>
                <w:rFonts w:ascii="Times New Roman" w:eastAsia="Times New Roman" w:hAnsi="Times New Roman"/>
                <w:noProof/>
                <w:sz w:val="24"/>
                <w:lang w:val="uk-UA"/>
              </w:rPr>
              <w:t xml:space="preserve"> сфері біології</w:t>
            </w:r>
            <w:r w:rsidR="00756442" w:rsidRPr="00756442">
              <w:rPr>
                <w:rFonts w:ascii="Times New Roman" w:eastAsia="Times New Roman" w:hAnsi="Times New Roman"/>
                <w:noProof/>
                <w:sz w:val="24"/>
                <w:lang w:val="uk-UA"/>
              </w:rPr>
              <w:t xml:space="preserve"> </w:t>
            </w:r>
            <w:r w:rsidR="00756442">
              <w:rPr>
                <w:rFonts w:ascii="Times New Roman" w:eastAsia="Times New Roman" w:hAnsi="Times New Roman"/>
                <w:noProof/>
                <w:sz w:val="24"/>
                <w:lang w:val="uk-UA"/>
              </w:rPr>
              <w:t>та біохімії</w:t>
            </w:r>
          </w:p>
        </w:tc>
      </w:tr>
      <w:tr w:rsidR="002D50F8" w:rsidRPr="00756442" w14:paraId="189BFDAE" w14:textId="77777777" w:rsidTr="00756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
        </w:trPr>
        <w:tc>
          <w:tcPr>
            <w:tcW w:w="469" w:type="pct"/>
            <w:tcBorders>
              <w:left w:val="single" w:sz="4" w:space="0" w:color="auto"/>
              <w:right w:val="single" w:sz="4" w:space="0" w:color="auto"/>
            </w:tcBorders>
            <w:shd w:val="clear" w:color="auto" w:fill="auto"/>
            <w:vAlign w:val="bottom"/>
          </w:tcPr>
          <w:p w14:paraId="06EBB2F2" w14:textId="77777777" w:rsidR="002D50F8" w:rsidRPr="002D50F8" w:rsidRDefault="002D50F8" w:rsidP="006B70E2">
            <w:pPr>
              <w:widowControl w:val="0"/>
              <w:spacing w:line="0" w:lineRule="atLeast"/>
              <w:rPr>
                <w:rFonts w:ascii="Times New Roman" w:eastAsia="Times New Roman" w:hAnsi="Times New Roman"/>
                <w:noProof/>
                <w:sz w:val="24"/>
                <w:lang w:val="uk-UA"/>
              </w:rPr>
            </w:pPr>
          </w:p>
        </w:tc>
        <w:tc>
          <w:tcPr>
            <w:tcW w:w="729" w:type="pct"/>
            <w:vMerge/>
            <w:tcBorders>
              <w:top w:val="single" w:sz="4" w:space="0" w:color="auto"/>
              <w:left w:val="single" w:sz="4" w:space="0" w:color="auto"/>
              <w:right w:val="single" w:sz="8" w:space="0" w:color="auto"/>
            </w:tcBorders>
            <w:shd w:val="clear" w:color="auto" w:fill="auto"/>
            <w:vAlign w:val="bottom"/>
          </w:tcPr>
          <w:p w14:paraId="1B3C916F" w14:textId="77777777" w:rsidR="002D50F8" w:rsidRPr="002D50F8" w:rsidRDefault="002D50F8" w:rsidP="006B70E2">
            <w:pPr>
              <w:widowControl w:val="0"/>
              <w:spacing w:line="0" w:lineRule="atLeast"/>
              <w:rPr>
                <w:rFonts w:ascii="Times New Roman" w:eastAsia="Times New Roman" w:hAnsi="Times New Roman"/>
                <w:noProof/>
                <w:sz w:val="24"/>
                <w:lang w:val="uk-UA"/>
              </w:rPr>
            </w:pPr>
          </w:p>
        </w:tc>
        <w:tc>
          <w:tcPr>
            <w:tcW w:w="3801" w:type="pct"/>
            <w:vMerge/>
            <w:tcBorders>
              <w:top w:val="single" w:sz="4" w:space="0" w:color="auto"/>
              <w:right w:val="single" w:sz="8" w:space="0" w:color="auto"/>
            </w:tcBorders>
            <w:shd w:val="clear" w:color="auto" w:fill="auto"/>
            <w:vAlign w:val="bottom"/>
          </w:tcPr>
          <w:p w14:paraId="7DA4068B" w14:textId="77777777" w:rsidR="002D50F8" w:rsidRPr="009E2F19" w:rsidRDefault="002D50F8" w:rsidP="009E2F19">
            <w:pPr>
              <w:widowControl w:val="0"/>
              <w:spacing w:line="0" w:lineRule="atLeast"/>
              <w:ind w:left="100"/>
              <w:rPr>
                <w:rFonts w:ascii="Times New Roman" w:eastAsia="Times New Roman" w:hAnsi="Times New Roman"/>
                <w:noProof/>
                <w:sz w:val="24"/>
                <w:lang w:val="uk-UA"/>
              </w:rPr>
            </w:pPr>
          </w:p>
        </w:tc>
      </w:tr>
      <w:tr w:rsidR="00756442" w:rsidRPr="00756442" w14:paraId="38902A30" w14:textId="77777777" w:rsidTr="00756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6"/>
        </w:trPr>
        <w:tc>
          <w:tcPr>
            <w:tcW w:w="469" w:type="pct"/>
            <w:vMerge w:val="restart"/>
            <w:tcBorders>
              <w:left w:val="single" w:sz="4" w:space="0" w:color="auto"/>
              <w:right w:val="single" w:sz="4" w:space="0" w:color="auto"/>
            </w:tcBorders>
            <w:shd w:val="clear" w:color="auto" w:fill="auto"/>
            <w:vAlign w:val="bottom"/>
          </w:tcPr>
          <w:p w14:paraId="335FC75D" w14:textId="77777777" w:rsidR="00756442" w:rsidRPr="001F1E3D" w:rsidRDefault="00756442" w:rsidP="006B70E2">
            <w:pPr>
              <w:widowControl w:val="0"/>
              <w:spacing w:line="0" w:lineRule="atLeast"/>
              <w:rPr>
                <w:rFonts w:ascii="Times New Roman" w:eastAsia="Times New Roman" w:hAnsi="Times New Roman"/>
                <w:noProof/>
                <w:sz w:val="24"/>
                <w:highlight w:val="yellow"/>
                <w:lang w:val="uk-UA"/>
              </w:rPr>
            </w:pPr>
          </w:p>
        </w:tc>
        <w:tc>
          <w:tcPr>
            <w:tcW w:w="729" w:type="pct"/>
            <w:vMerge/>
            <w:tcBorders>
              <w:left w:val="single" w:sz="4" w:space="0" w:color="auto"/>
              <w:bottom w:val="single" w:sz="4" w:space="0" w:color="auto"/>
              <w:right w:val="single" w:sz="8" w:space="0" w:color="auto"/>
            </w:tcBorders>
            <w:shd w:val="clear" w:color="auto" w:fill="auto"/>
            <w:vAlign w:val="bottom"/>
          </w:tcPr>
          <w:p w14:paraId="7C701BBD" w14:textId="77777777" w:rsidR="00756442" w:rsidRPr="001F1E3D" w:rsidRDefault="00756442" w:rsidP="006B70E2">
            <w:pPr>
              <w:widowControl w:val="0"/>
              <w:spacing w:line="0" w:lineRule="atLeast"/>
              <w:rPr>
                <w:rFonts w:ascii="Times New Roman" w:eastAsia="Times New Roman" w:hAnsi="Times New Roman"/>
                <w:noProof/>
                <w:sz w:val="24"/>
                <w:highlight w:val="yellow"/>
                <w:lang w:val="uk-UA"/>
              </w:rPr>
            </w:pPr>
          </w:p>
        </w:tc>
        <w:tc>
          <w:tcPr>
            <w:tcW w:w="3801" w:type="pct"/>
            <w:vMerge/>
            <w:tcBorders>
              <w:bottom w:val="single" w:sz="4" w:space="0" w:color="auto"/>
              <w:right w:val="single" w:sz="8" w:space="0" w:color="auto"/>
            </w:tcBorders>
            <w:shd w:val="clear" w:color="auto" w:fill="auto"/>
            <w:vAlign w:val="bottom"/>
          </w:tcPr>
          <w:p w14:paraId="73E52382" w14:textId="77777777" w:rsidR="00756442" w:rsidRPr="001F1E3D" w:rsidRDefault="00756442" w:rsidP="006B70E2">
            <w:pPr>
              <w:widowControl w:val="0"/>
              <w:spacing w:line="0" w:lineRule="atLeast"/>
              <w:ind w:left="100"/>
              <w:rPr>
                <w:rFonts w:ascii="Times New Roman" w:eastAsia="Times New Roman" w:hAnsi="Times New Roman"/>
                <w:noProof/>
                <w:sz w:val="24"/>
                <w:highlight w:val="yellow"/>
                <w:lang w:val="uk-UA"/>
              </w:rPr>
            </w:pPr>
          </w:p>
        </w:tc>
      </w:tr>
      <w:tr w:rsidR="00756442" w:rsidRPr="000F7852" w14:paraId="3F578480" w14:textId="77777777" w:rsidTr="00756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0"/>
        </w:trPr>
        <w:tc>
          <w:tcPr>
            <w:tcW w:w="469" w:type="pct"/>
            <w:vMerge/>
            <w:tcBorders>
              <w:left w:val="single" w:sz="4" w:space="0" w:color="auto"/>
              <w:bottom w:val="nil"/>
              <w:right w:val="single" w:sz="4" w:space="0" w:color="auto"/>
            </w:tcBorders>
            <w:shd w:val="clear" w:color="auto" w:fill="auto"/>
            <w:vAlign w:val="bottom"/>
          </w:tcPr>
          <w:p w14:paraId="0DAF45F0" w14:textId="77777777" w:rsidR="00756442" w:rsidRPr="001F1E3D" w:rsidRDefault="00756442" w:rsidP="006B70E2">
            <w:pPr>
              <w:widowControl w:val="0"/>
              <w:spacing w:line="0" w:lineRule="atLeast"/>
              <w:rPr>
                <w:rFonts w:ascii="Times New Roman" w:eastAsia="Times New Roman" w:hAnsi="Times New Roman"/>
                <w:noProof/>
                <w:sz w:val="24"/>
                <w:highlight w:val="yellow"/>
                <w:lang w:val="uk-UA"/>
              </w:rPr>
            </w:pPr>
          </w:p>
        </w:tc>
        <w:tc>
          <w:tcPr>
            <w:tcW w:w="729" w:type="pct"/>
            <w:vMerge w:val="restart"/>
            <w:tcBorders>
              <w:top w:val="single" w:sz="4" w:space="0" w:color="auto"/>
              <w:left w:val="single" w:sz="4" w:space="0" w:color="auto"/>
              <w:bottom w:val="nil"/>
              <w:right w:val="single" w:sz="4" w:space="0" w:color="auto"/>
            </w:tcBorders>
            <w:shd w:val="clear" w:color="auto" w:fill="auto"/>
            <w:vAlign w:val="bottom"/>
          </w:tcPr>
          <w:p w14:paraId="181ABB24" w14:textId="0B5AE2D1" w:rsidR="00756442" w:rsidRDefault="00756442" w:rsidP="006B70E2">
            <w:pPr>
              <w:widowControl w:val="0"/>
              <w:spacing w:line="0" w:lineRule="atLeast"/>
              <w:rPr>
                <w:rFonts w:ascii="Times New Roman" w:eastAsia="Times New Roman" w:hAnsi="Times New Roman"/>
                <w:noProof/>
                <w:sz w:val="24"/>
                <w:lang w:val="uk-UA"/>
              </w:rPr>
            </w:pPr>
            <w:r w:rsidRPr="00E84E18">
              <w:rPr>
                <w:rFonts w:ascii="Times New Roman" w:eastAsia="Times New Roman" w:hAnsi="Times New Roman"/>
                <w:noProof/>
                <w:sz w:val="24"/>
                <w:lang w:val="uk-UA"/>
              </w:rPr>
              <w:t>ПР</w:t>
            </w:r>
            <w:r>
              <w:rPr>
                <w:rFonts w:ascii="Times New Roman" w:eastAsia="Times New Roman" w:hAnsi="Times New Roman"/>
                <w:noProof/>
                <w:sz w:val="24"/>
                <w:lang w:val="uk-UA"/>
              </w:rPr>
              <w:t>Н</w:t>
            </w:r>
            <w:r w:rsidRPr="00E84E18">
              <w:rPr>
                <w:rFonts w:ascii="Times New Roman" w:eastAsia="Times New Roman" w:hAnsi="Times New Roman"/>
                <w:noProof/>
                <w:sz w:val="24"/>
                <w:lang w:val="uk-UA"/>
              </w:rPr>
              <w:t>04.5-З3</w:t>
            </w:r>
          </w:p>
          <w:p w14:paraId="38BC2147" w14:textId="77777777" w:rsidR="00756442" w:rsidRDefault="00756442" w:rsidP="006B70E2">
            <w:pPr>
              <w:widowControl w:val="0"/>
              <w:spacing w:line="0" w:lineRule="atLeast"/>
              <w:rPr>
                <w:rFonts w:ascii="Times New Roman" w:eastAsia="Times New Roman" w:hAnsi="Times New Roman"/>
                <w:noProof/>
                <w:sz w:val="24"/>
                <w:lang w:val="uk-UA"/>
              </w:rPr>
            </w:pPr>
          </w:p>
          <w:p w14:paraId="719DB969" w14:textId="6A1D7916" w:rsidR="00756442" w:rsidRDefault="00756442" w:rsidP="006B70E2">
            <w:pPr>
              <w:widowControl w:val="0"/>
              <w:spacing w:line="0" w:lineRule="atLeast"/>
              <w:rPr>
                <w:rFonts w:ascii="Times New Roman" w:eastAsia="Times New Roman" w:hAnsi="Times New Roman"/>
                <w:noProof/>
                <w:sz w:val="24"/>
                <w:lang w:val="uk-UA"/>
              </w:rPr>
            </w:pPr>
          </w:p>
          <w:p w14:paraId="07BB2D1E" w14:textId="32BE8F7F" w:rsidR="00756442" w:rsidRDefault="00756442" w:rsidP="006B70E2">
            <w:pPr>
              <w:widowControl w:val="0"/>
              <w:spacing w:line="0" w:lineRule="atLeast"/>
              <w:rPr>
                <w:rFonts w:ascii="Times New Roman" w:eastAsia="Times New Roman" w:hAnsi="Times New Roman"/>
                <w:noProof/>
                <w:sz w:val="24"/>
                <w:lang w:val="uk-UA"/>
              </w:rPr>
            </w:pPr>
          </w:p>
          <w:p w14:paraId="5393CC6F" w14:textId="68169B3C" w:rsidR="00756442" w:rsidRDefault="00756442" w:rsidP="006B70E2">
            <w:pPr>
              <w:widowControl w:val="0"/>
              <w:spacing w:line="0" w:lineRule="atLeast"/>
              <w:rPr>
                <w:rFonts w:ascii="Times New Roman" w:eastAsia="Times New Roman" w:hAnsi="Times New Roman"/>
                <w:noProof/>
                <w:sz w:val="24"/>
                <w:lang w:val="uk-UA"/>
              </w:rPr>
            </w:pPr>
          </w:p>
          <w:p w14:paraId="464E2FA1" w14:textId="77777777" w:rsidR="00756442" w:rsidRPr="00E84E18" w:rsidRDefault="00756442" w:rsidP="006B70E2">
            <w:pPr>
              <w:widowControl w:val="0"/>
              <w:spacing w:line="0" w:lineRule="atLeast"/>
              <w:rPr>
                <w:rFonts w:ascii="Times New Roman" w:eastAsia="Times New Roman" w:hAnsi="Times New Roman"/>
                <w:noProof/>
                <w:sz w:val="24"/>
                <w:lang w:val="uk-UA"/>
              </w:rPr>
            </w:pPr>
          </w:p>
          <w:p w14:paraId="548A1B56" w14:textId="77777777" w:rsidR="00756442" w:rsidRPr="001F1E3D" w:rsidRDefault="00756442" w:rsidP="006B70E2">
            <w:pPr>
              <w:widowControl w:val="0"/>
              <w:spacing w:line="0" w:lineRule="atLeast"/>
              <w:rPr>
                <w:rFonts w:ascii="Times New Roman" w:eastAsia="Times New Roman" w:hAnsi="Times New Roman"/>
                <w:noProof/>
                <w:sz w:val="24"/>
                <w:highlight w:val="yellow"/>
                <w:lang w:val="uk-UA"/>
              </w:rPr>
            </w:pPr>
          </w:p>
        </w:tc>
        <w:tc>
          <w:tcPr>
            <w:tcW w:w="3801"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E3AA864" w14:textId="77777777" w:rsidR="00756442" w:rsidRDefault="00756442" w:rsidP="002D50F8">
            <w:pPr>
              <w:widowControl w:val="0"/>
              <w:spacing w:line="0" w:lineRule="atLeast"/>
              <w:ind w:left="100"/>
              <w:rPr>
                <w:rFonts w:ascii="Times New Roman" w:eastAsia="Times New Roman" w:hAnsi="Times New Roman"/>
                <w:noProof/>
                <w:sz w:val="24"/>
                <w:lang w:val="uk-UA"/>
              </w:rPr>
            </w:pPr>
            <w:r w:rsidRPr="002D50F8">
              <w:rPr>
                <w:rFonts w:ascii="Times New Roman" w:eastAsia="Times New Roman" w:hAnsi="Times New Roman"/>
                <w:noProof/>
                <w:sz w:val="24"/>
                <w:lang w:val="uk-UA"/>
              </w:rPr>
              <w:t>уміти знаходити як загальну, так і специфічну інформацію за фахом та/або темами навчання, ефективно використовуючи стратегії пошуку інформації відповідно до поставленого завдання</w:t>
            </w:r>
            <w:r>
              <w:rPr>
                <w:rFonts w:ascii="Times New Roman" w:eastAsia="Times New Roman" w:hAnsi="Times New Roman"/>
                <w:noProof/>
                <w:sz w:val="24"/>
                <w:lang w:val="uk-UA"/>
              </w:rPr>
              <w:t xml:space="preserve"> – формування текстів виступів, робити презентаії і  </w:t>
            </w:r>
            <w:r w:rsidRPr="002D50F8">
              <w:rPr>
                <w:rFonts w:ascii="Times New Roman" w:eastAsia="Times New Roman" w:hAnsi="Times New Roman"/>
                <w:noProof/>
                <w:sz w:val="24"/>
                <w:lang w:val="uk-UA"/>
              </w:rPr>
              <w:t xml:space="preserve">чітко аргументувати відносно актуальних тем </w:t>
            </w:r>
            <w:r>
              <w:rPr>
                <w:rFonts w:ascii="Times New Roman" w:eastAsia="Times New Roman" w:hAnsi="Times New Roman"/>
                <w:noProof/>
                <w:sz w:val="24"/>
                <w:lang w:val="uk-UA"/>
              </w:rPr>
              <w:t xml:space="preserve">біологічних досліджень </w:t>
            </w:r>
            <w:r w:rsidRPr="002D50F8">
              <w:rPr>
                <w:rFonts w:ascii="Times New Roman" w:eastAsia="Times New Roman" w:hAnsi="Times New Roman"/>
                <w:noProof/>
                <w:sz w:val="24"/>
                <w:lang w:val="uk-UA"/>
              </w:rPr>
              <w:t>під час дискусій</w:t>
            </w:r>
            <w:r>
              <w:rPr>
                <w:rFonts w:ascii="Times New Roman" w:eastAsia="Times New Roman" w:hAnsi="Times New Roman"/>
                <w:noProof/>
                <w:sz w:val="24"/>
                <w:lang w:val="uk-UA"/>
              </w:rPr>
              <w:t xml:space="preserve"> у </w:t>
            </w:r>
            <w:r w:rsidRPr="00226C77">
              <w:rPr>
                <w:rFonts w:ascii="Times New Roman" w:eastAsia="Times New Roman" w:hAnsi="Times New Roman"/>
                <w:noProof/>
                <w:sz w:val="24"/>
                <w:lang w:val="uk-UA"/>
              </w:rPr>
              <w:t>професійної   аудиторії , дотримуючись правил доброчесності</w:t>
            </w:r>
          </w:p>
          <w:p w14:paraId="5147821D" w14:textId="6CDC65CF" w:rsidR="00756442" w:rsidRPr="001F1E3D" w:rsidRDefault="00756442" w:rsidP="002D50F8">
            <w:pPr>
              <w:widowControl w:val="0"/>
              <w:spacing w:line="0" w:lineRule="atLeast"/>
              <w:ind w:left="100"/>
              <w:rPr>
                <w:rFonts w:ascii="Times New Roman" w:eastAsia="Times New Roman" w:hAnsi="Times New Roman"/>
                <w:noProof/>
                <w:sz w:val="24"/>
                <w:highlight w:val="yellow"/>
                <w:lang w:val="uk-UA"/>
              </w:rPr>
            </w:pPr>
          </w:p>
        </w:tc>
      </w:tr>
      <w:tr w:rsidR="00A70A51" w:rsidRPr="000F7852" w14:paraId="79AFF7B3" w14:textId="77777777" w:rsidTr="00756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469" w:type="pct"/>
            <w:tcBorders>
              <w:left w:val="single" w:sz="4" w:space="0" w:color="auto"/>
              <w:bottom w:val="single" w:sz="4" w:space="0" w:color="auto"/>
              <w:right w:val="single" w:sz="4" w:space="0" w:color="auto"/>
            </w:tcBorders>
            <w:shd w:val="clear" w:color="auto" w:fill="auto"/>
            <w:vAlign w:val="bottom"/>
          </w:tcPr>
          <w:p w14:paraId="4EC1F1C1" w14:textId="77777777" w:rsidR="00A70A51" w:rsidRPr="001F1E3D" w:rsidRDefault="00A70A51" w:rsidP="006B70E2">
            <w:pPr>
              <w:widowControl w:val="0"/>
              <w:spacing w:line="0" w:lineRule="atLeast"/>
              <w:rPr>
                <w:rFonts w:ascii="Times New Roman" w:eastAsia="Times New Roman" w:hAnsi="Times New Roman"/>
                <w:noProof/>
                <w:sz w:val="24"/>
                <w:highlight w:val="yellow"/>
                <w:lang w:val="uk-UA"/>
              </w:rPr>
            </w:pPr>
          </w:p>
        </w:tc>
        <w:tc>
          <w:tcPr>
            <w:tcW w:w="729" w:type="pct"/>
            <w:vMerge/>
            <w:tcBorders>
              <w:left w:val="single" w:sz="4" w:space="0" w:color="auto"/>
              <w:bottom w:val="single" w:sz="4" w:space="0" w:color="auto"/>
              <w:right w:val="single" w:sz="4" w:space="0" w:color="auto"/>
            </w:tcBorders>
            <w:shd w:val="clear" w:color="auto" w:fill="auto"/>
            <w:vAlign w:val="bottom"/>
          </w:tcPr>
          <w:p w14:paraId="01644F5C" w14:textId="77777777" w:rsidR="00A70A51" w:rsidRPr="001F1E3D" w:rsidRDefault="00A70A51" w:rsidP="006B70E2">
            <w:pPr>
              <w:widowControl w:val="0"/>
              <w:spacing w:line="0" w:lineRule="atLeast"/>
              <w:rPr>
                <w:rFonts w:ascii="Times New Roman" w:eastAsia="Times New Roman" w:hAnsi="Times New Roman"/>
                <w:noProof/>
                <w:sz w:val="24"/>
                <w:highlight w:val="yellow"/>
                <w:lang w:val="uk-UA"/>
              </w:rPr>
            </w:pPr>
          </w:p>
        </w:tc>
        <w:tc>
          <w:tcPr>
            <w:tcW w:w="3801" w:type="pct"/>
            <w:vMerge/>
            <w:tcBorders>
              <w:top w:val="single" w:sz="4" w:space="0" w:color="auto"/>
              <w:left w:val="single" w:sz="4" w:space="0" w:color="auto"/>
              <w:bottom w:val="single" w:sz="4" w:space="0" w:color="auto"/>
              <w:right w:val="single" w:sz="4" w:space="0" w:color="auto"/>
            </w:tcBorders>
            <w:shd w:val="clear" w:color="auto" w:fill="auto"/>
            <w:vAlign w:val="bottom"/>
          </w:tcPr>
          <w:p w14:paraId="00453286" w14:textId="77777777" w:rsidR="00A70A51" w:rsidRPr="001F1E3D" w:rsidRDefault="00A70A51" w:rsidP="006B70E2">
            <w:pPr>
              <w:widowControl w:val="0"/>
              <w:spacing w:line="0" w:lineRule="atLeast"/>
              <w:ind w:left="100"/>
              <w:rPr>
                <w:rFonts w:ascii="Times New Roman" w:eastAsia="Times New Roman" w:hAnsi="Times New Roman"/>
                <w:noProof/>
                <w:sz w:val="24"/>
                <w:highlight w:val="yellow"/>
                <w:lang w:val="uk-UA"/>
              </w:rPr>
            </w:pPr>
          </w:p>
        </w:tc>
      </w:tr>
    </w:tbl>
    <w:p w14:paraId="3936A877" w14:textId="77777777" w:rsidR="00A90DD8" w:rsidRDefault="00A90DD8" w:rsidP="00721E68">
      <w:pPr>
        <w:spacing w:after="240"/>
        <w:ind w:firstLine="567"/>
        <w:jc w:val="center"/>
        <w:rPr>
          <w:rFonts w:ascii="Times New Roman" w:hAnsi="Times New Roman" w:cs="Times New Roman"/>
          <w:b/>
          <w:bCs/>
          <w:noProof/>
          <w:sz w:val="28"/>
          <w:szCs w:val="28"/>
          <w:lang w:val="uk-UA"/>
        </w:rPr>
      </w:pPr>
      <w:bookmarkStart w:id="5" w:name="page5"/>
      <w:bookmarkStart w:id="6" w:name="_Hlk96685175"/>
      <w:bookmarkEnd w:id="4"/>
      <w:bookmarkEnd w:id="5"/>
    </w:p>
    <w:p w14:paraId="4F169EBC" w14:textId="22D0A42A" w:rsidR="00721E68" w:rsidRPr="00721E68" w:rsidRDefault="00721E68" w:rsidP="00A90DD8">
      <w:pPr>
        <w:spacing w:after="240"/>
        <w:ind w:right="-141" w:firstLine="567"/>
        <w:jc w:val="center"/>
        <w:rPr>
          <w:rFonts w:ascii="Times New Roman" w:hAnsi="Times New Roman" w:cs="Times New Roman"/>
          <w:b/>
          <w:bCs/>
          <w:noProof/>
          <w:sz w:val="28"/>
          <w:szCs w:val="28"/>
          <w:lang w:val="uk-UA"/>
        </w:rPr>
      </w:pPr>
      <w:r w:rsidRPr="00721E68">
        <w:rPr>
          <w:rFonts w:ascii="Times New Roman" w:hAnsi="Times New Roman" w:cs="Times New Roman"/>
          <w:b/>
          <w:bCs/>
          <w:noProof/>
          <w:sz w:val="28"/>
          <w:szCs w:val="28"/>
          <w:lang w:val="uk-UA"/>
        </w:rPr>
        <w:t>3 БАЗОВІ ДИСЦИПЛІНИ</w:t>
      </w:r>
    </w:p>
    <w:p w14:paraId="45161CB7" w14:textId="356DC475" w:rsidR="0004653E" w:rsidRPr="00C84120" w:rsidRDefault="0004653E" w:rsidP="00A90DD8">
      <w:pPr>
        <w:spacing w:after="240"/>
        <w:ind w:right="-141" w:firstLine="567"/>
        <w:jc w:val="both"/>
        <w:rPr>
          <w:rFonts w:ascii="Times New Roman" w:hAnsi="Times New Roman" w:cs="Times New Roman"/>
          <w:bCs/>
          <w:noProof/>
          <w:color w:val="000000"/>
          <w:sz w:val="28"/>
          <w:szCs w:val="28"/>
          <w:lang w:val="uk-UA"/>
        </w:rPr>
      </w:pPr>
      <w:r w:rsidRPr="00C84120">
        <w:rPr>
          <w:rFonts w:ascii="Times New Roman" w:hAnsi="Times New Roman" w:cs="Times New Roman"/>
          <w:noProof/>
          <w:sz w:val="28"/>
          <w:szCs w:val="28"/>
          <w:lang w:val="uk-UA"/>
        </w:rPr>
        <w:t xml:space="preserve">Дисципліна викладається в 1-му семестрі відповідно до навчального плану, тому додаткових вимог до базових дисциплін не встановлюється. </w:t>
      </w:r>
      <w:r w:rsidRPr="00C84120">
        <w:rPr>
          <w:rFonts w:ascii="Times New Roman" w:hAnsi="Times New Roman" w:cs="Times New Roman"/>
          <w:bCs/>
          <w:noProof/>
          <w:color w:val="000000"/>
          <w:sz w:val="28"/>
          <w:szCs w:val="28"/>
          <w:lang w:val="uk-UA"/>
        </w:rPr>
        <w:t>Міждисциплінарні зв’язки: вивчення курсу ґрунту</w:t>
      </w:r>
      <w:r w:rsidR="00BE6A9E">
        <w:rPr>
          <w:rFonts w:ascii="Times New Roman" w:hAnsi="Times New Roman" w:cs="Times New Roman"/>
          <w:bCs/>
          <w:noProof/>
          <w:color w:val="000000"/>
          <w:sz w:val="28"/>
          <w:szCs w:val="28"/>
          <w:lang w:val="uk-UA"/>
        </w:rPr>
        <w:t>є</w:t>
      </w:r>
      <w:r w:rsidRPr="00C84120">
        <w:rPr>
          <w:rFonts w:ascii="Times New Roman" w:hAnsi="Times New Roman" w:cs="Times New Roman"/>
          <w:bCs/>
          <w:noProof/>
          <w:color w:val="000000"/>
          <w:sz w:val="28"/>
          <w:szCs w:val="28"/>
          <w:lang w:val="uk-UA"/>
        </w:rPr>
        <w:t>ться на знаннях, отриманих з попередньо вивчених дисциплін у закладах середньої освіти.</w:t>
      </w:r>
    </w:p>
    <w:bookmarkEnd w:id="6"/>
    <w:p w14:paraId="25A804B9" w14:textId="77777777" w:rsidR="00756442" w:rsidRDefault="00756442" w:rsidP="00C56A6C">
      <w:pPr>
        <w:widowControl w:val="0"/>
        <w:spacing w:line="234" w:lineRule="auto"/>
        <w:ind w:right="240"/>
        <w:jc w:val="center"/>
        <w:rPr>
          <w:rFonts w:ascii="Times New Roman" w:eastAsia="Times New Roman" w:hAnsi="Times New Roman"/>
          <w:b/>
          <w:noProof/>
          <w:sz w:val="28"/>
          <w:lang w:val="uk-UA"/>
        </w:rPr>
      </w:pPr>
    </w:p>
    <w:p w14:paraId="7C588499" w14:textId="07AA2708" w:rsidR="00460EE9" w:rsidRPr="00C84120" w:rsidRDefault="00460EE9" w:rsidP="00C56A6C">
      <w:pPr>
        <w:widowControl w:val="0"/>
        <w:spacing w:line="234" w:lineRule="auto"/>
        <w:ind w:right="240"/>
        <w:jc w:val="center"/>
        <w:rPr>
          <w:rFonts w:ascii="Times New Roman" w:eastAsia="Times New Roman" w:hAnsi="Times New Roman"/>
          <w:b/>
          <w:noProof/>
          <w:sz w:val="28"/>
          <w:lang w:val="uk-UA"/>
        </w:rPr>
      </w:pPr>
      <w:r w:rsidRPr="005E7F62">
        <w:rPr>
          <w:rFonts w:ascii="Times New Roman" w:eastAsia="Times New Roman" w:hAnsi="Times New Roman"/>
          <w:b/>
          <w:noProof/>
          <w:sz w:val="28"/>
          <w:lang w:val="uk-UA"/>
        </w:rPr>
        <w:t>4 ОБСЯГ І РОЗПОДІЛ ЗА ФОРМАМИ ОРГАНІЗАЦІЇ ОСВІТНЬОГО ПРОЦЕСУ ТА ВИДАМИ НАВЧАЛЬНИХ ЗАНЯТЬ</w:t>
      </w:r>
    </w:p>
    <w:p w14:paraId="6AE3E5E7" w14:textId="77777777" w:rsidR="001F4E02" w:rsidRPr="00C84120" w:rsidRDefault="001F4E02" w:rsidP="00C56A6C">
      <w:pPr>
        <w:widowControl w:val="0"/>
        <w:spacing w:line="234" w:lineRule="auto"/>
        <w:ind w:right="240"/>
        <w:jc w:val="center"/>
        <w:rPr>
          <w:rFonts w:ascii="Times New Roman" w:eastAsia="Times New Roman" w:hAnsi="Times New Roman"/>
          <w:b/>
          <w:noProof/>
          <w:sz w:val="28"/>
          <w:lang w:val="uk-UA"/>
        </w:rPr>
      </w:pPr>
    </w:p>
    <w:tbl>
      <w:tblPr>
        <w:tblW w:w="49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24"/>
        <w:gridCol w:w="673"/>
        <w:gridCol w:w="1516"/>
        <w:gridCol w:w="1723"/>
        <w:gridCol w:w="1723"/>
        <w:gridCol w:w="1862"/>
      </w:tblGrid>
      <w:tr w:rsidR="005E7F62" w:rsidRPr="005E7F62" w14:paraId="6B44D262" w14:textId="77777777" w:rsidTr="00721E68">
        <w:trPr>
          <w:trHeight w:val="284"/>
        </w:trPr>
        <w:tc>
          <w:tcPr>
            <w:tcW w:w="979" w:type="pct"/>
            <w:vMerge w:val="restart"/>
            <w:vAlign w:val="center"/>
          </w:tcPr>
          <w:p w14:paraId="43F7C6BA" w14:textId="77777777" w:rsidR="005E7F62" w:rsidRPr="005E7F62" w:rsidRDefault="005E7F62" w:rsidP="00AA1EDA">
            <w:pPr>
              <w:jc w:val="center"/>
              <w:rPr>
                <w:rFonts w:ascii="Times New Roman" w:hAnsi="Times New Roman" w:cs="Times New Roman"/>
                <w:b/>
                <w:noProof/>
                <w:sz w:val="24"/>
                <w:szCs w:val="24"/>
                <w:lang w:val="uk-UA"/>
              </w:rPr>
            </w:pPr>
            <w:r w:rsidRPr="005E7F62">
              <w:rPr>
                <w:rFonts w:ascii="Times New Roman" w:hAnsi="Times New Roman" w:cs="Times New Roman"/>
                <w:b/>
                <w:noProof/>
                <w:sz w:val="24"/>
                <w:szCs w:val="24"/>
                <w:lang w:val="uk-UA"/>
              </w:rPr>
              <w:t>Вид навчальних занять</w:t>
            </w:r>
          </w:p>
        </w:tc>
        <w:tc>
          <w:tcPr>
            <w:tcW w:w="361" w:type="pct"/>
            <w:vMerge w:val="restart"/>
            <w:textDirection w:val="btLr"/>
            <w:vAlign w:val="center"/>
          </w:tcPr>
          <w:p w14:paraId="138FB87F" w14:textId="77777777" w:rsidR="005E7F62" w:rsidRPr="005E7F62" w:rsidRDefault="005E7F62" w:rsidP="00AA1EDA">
            <w:pPr>
              <w:spacing w:after="120"/>
              <w:ind w:left="113" w:right="-6"/>
              <w:jc w:val="center"/>
              <w:rPr>
                <w:rFonts w:ascii="Times New Roman" w:hAnsi="Times New Roman" w:cs="Times New Roman"/>
                <w:b/>
                <w:noProof/>
                <w:sz w:val="24"/>
                <w:szCs w:val="24"/>
                <w:lang w:val="uk-UA"/>
              </w:rPr>
            </w:pPr>
            <w:r w:rsidRPr="005E7F62">
              <w:rPr>
                <w:rFonts w:ascii="Times New Roman" w:hAnsi="Times New Roman" w:cs="Times New Roman"/>
                <w:b/>
                <w:noProof/>
                <w:sz w:val="24"/>
                <w:szCs w:val="24"/>
                <w:lang w:val="uk-UA"/>
              </w:rPr>
              <w:t>Обсяг</w:t>
            </w:r>
            <w:r w:rsidRPr="005E7F62">
              <w:rPr>
                <w:rFonts w:ascii="Times New Roman" w:hAnsi="Times New Roman" w:cs="Times New Roman"/>
                <w:noProof/>
                <w:sz w:val="24"/>
                <w:szCs w:val="24"/>
                <w:lang w:val="uk-UA"/>
              </w:rPr>
              <w:t xml:space="preserve">, </w:t>
            </w:r>
            <w:r w:rsidRPr="005E7F62">
              <w:rPr>
                <w:rFonts w:ascii="Times New Roman" w:hAnsi="Times New Roman" w:cs="Times New Roman"/>
                <w:i/>
                <w:noProof/>
                <w:sz w:val="24"/>
                <w:szCs w:val="24"/>
                <w:lang w:val="uk-UA"/>
              </w:rPr>
              <w:t>години</w:t>
            </w:r>
          </w:p>
        </w:tc>
        <w:tc>
          <w:tcPr>
            <w:tcW w:w="3660" w:type="pct"/>
            <w:gridSpan w:val="4"/>
            <w:vAlign w:val="center"/>
          </w:tcPr>
          <w:p w14:paraId="0BA59B55" w14:textId="77777777" w:rsidR="005E7F62" w:rsidRPr="005E7F62" w:rsidRDefault="005E7F62" w:rsidP="005E7F62">
            <w:pPr>
              <w:ind w:right="-5"/>
              <w:rPr>
                <w:rFonts w:ascii="Times New Roman" w:hAnsi="Times New Roman" w:cs="Times New Roman"/>
                <w:b/>
                <w:noProof/>
                <w:sz w:val="24"/>
                <w:szCs w:val="24"/>
                <w:lang w:val="uk-UA"/>
              </w:rPr>
            </w:pPr>
            <w:r w:rsidRPr="005E7F62">
              <w:rPr>
                <w:rFonts w:ascii="Times New Roman" w:hAnsi="Times New Roman" w:cs="Times New Roman"/>
                <w:b/>
                <w:noProof/>
                <w:sz w:val="24"/>
                <w:szCs w:val="24"/>
                <w:lang w:val="uk-UA"/>
              </w:rPr>
              <w:t>Розподіл за формами навчання</w:t>
            </w:r>
            <w:r w:rsidRPr="005E7F62">
              <w:rPr>
                <w:rFonts w:ascii="Times New Roman" w:hAnsi="Times New Roman" w:cs="Times New Roman"/>
                <w:i/>
                <w:noProof/>
                <w:sz w:val="24"/>
                <w:szCs w:val="24"/>
                <w:lang w:val="uk-UA"/>
              </w:rPr>
              <w:t>, години</w:t>
            </w:r>
          </w:p>
        </w:tc>
      </w:tr>
      <w:tr w:rsidR="005E7F62" w:rsidRPr="005E7F62" w14:paraId="28D8527D" w14:textId="77777777" w:rsidTr="00721E68">
        <w:trPr>
          <w:trHeight w:val="148"/>
        </w:trPr>
        <w:tc>
          <w:tcPr>
            <w:tcW w:w="979" w:type="pct"/>
            <w:vMerge/>
            <w:vAlign w:val="center"/>
          </w:tcPr>
          <w:p w14:paraId="4A47F6E2" w14:textId="77777777" w:rsidR="005E7F62" w:rsidRPr="005E7F62" w:rsidRDefault="005E7F62" w:rsidP="00AA1EDA">
            <w:pPr>
              <w:jc w:val="center"/>
              <w:rPr>
                <w:rFonts w:ascii="Times New Roman" w:hAnsi="Times New Roman" w:cs="Times New Roman"/>
                <w:b/>
                <w:noProof/>
                <w:sz w:val="24"/>
                <w:szCs w:val="24"/>
                <w:lang w:val="uk-UA"/>
              </w:rPr>
            </w:pPr>
          </w:p>
        </w:tc>
        <w:tc>
          <w:tcPr>
            <w:tcW w:w="361" w:type="pct"/>
            <w:vMerge/>
          </w:tcPr>
          <w:p w14:paraId="45D70A8D" w14:textId="77777777" w:rsidR="005E7F62" w:rsidRPr="005E7F62" w:rsidRDefault="005E7F62" w:rsidP="00AA1EDA">
            <w:pPr>
              <w:jc w:val="center"/>
              <w:rPr>
                <w:rFonts w:ascii="Times New Roman" w:hAnsi="Times New Roman" w:cs="Times New Roman"/>
                <w:b/>
                <w:noProof/>
                <w:sz w:val="24"/>
                <w:szCs w:val="24"/>
                <w:lang w:val="uk-UA"/>
              </w:rPr>
            </w:pPr>
          </w:p>
        </w:tc>
        <w:tc>
          <w:tcPr>
            <w:tcW w:w="1737" w:type="pct"/>
            <w:gridSpan w:val="2"/>
            <w:vAlign w:val="center"/>
          </w:tcPr>
          <w:p w14:paraId="65BCA3E1" w14:textId="77777777" w:rsidR="005E7F62" w:rsidRPr="005E7F62" w:rsidRDefault="005E7F62" w:rsidP="00AA1EDA">
            <w:pPr>
              <w:jc w:val="center"/>
              <w:rPr>
                <w:rFonts w:ascii="Times New Roman" w:hAnsi="Times New Roman" w:cs="Times New Roman"/>
                <w:b/>
                <w:noProof/>
                <w:sz w:val="24"/>
                <w:szCs w:val="24"/>
                <w:lang w:val="uk-UA"/>
              </w:rPr>
            </w:pPr>
            <w:r w:rsidRPr="005E7F62">
              <w:rPr>
                <w:rFonts w:ascii="Times New Roman" w:hAnsi="Times New Roman" w:cs="Times New Roman"/>
                <w:b/>
                <w:noProof/>
                <w:sz w:val="24"/>
                <w:szCs w:val="24"/>
                <w:lang w:val="uk-UA"/>
              </w:rPr>
              <w:t>денна</w:t>
            </w:r>
          </w:p>
        </w:tc>
        <w:tc>
          <w:tcPr>
            <w:tcW w:w="1922" w:type="pct"/>
            <w:gridSpan w:val="2"/>
            <w:vAlign w:val="center"/>
          </w:tcPr>
          <w:p w14:paraId="10E7D4B8" w14:textId="77777777" w:rsidR="005E7F62" w:rsidRPr="005E7F62" w:rsidRDefault="005E7F62" w:rsidP="00AA1EDA">
            <w:pPr>
              <w:jc w:val="center"/>
              <w:rPr>
                <w:rFonts w:ascii="Times New Roman" w:hAnsi="Times New Roman" w:cs="Times New Roman"/>
                <w:b/>
                <w:noProof/>
                <w:sz w:val="24"/>
                <w:szCs w:val="24"/>
                <w:lang w:val="uk-UA"/>
              </w:rPr>
            </w:pPr>
            <w:r w:rsidRPr="005E7F62">
              <w:rPr>
                <w:rFonts w:ascii="Times New Roman" w:hAnsi="Times New Roman" w:cs="Times New Roman"/>
                <w:b/>
                <w:noProof/>
                <w:sz w:val="24"/>
                <w:szCs w:val="24"/>
                <w:lang w:val="uk-UA"/>
              </w:rPr>
              <w:t>заочна</w:t>
            </w:r>
          </w:p>
        </w:tc>
      </w:tr>
      <w:tr w:rsidR="005E7F62" w:rsidRPr="005E7F62" w14:paraId="334D149F" w14:textId="77777777" w:rsidTr="00721E68">
        <w:trPr>
          <w:trHeight w:val="148"/>
        </w:trPr>
        <w:tc>
          <w:tcPr>
            <w:tcW w:w="979" w:type="pct"/>
            <w:vMerge/>
            <w:vAlign w:val="center"/>
          </w:tcPr>
          <w:p w14:paraId="0DE14F5E" w14:textId="77777777" w:rsidR="005E7F62" w:rsidRPr="005E7F62" w:rsidRDefault="005E7F62" w:rsidP="005E7F62">
            <w:pPr>
              <w:jc w:val="center"/>
              <w:rPr>
                <w:rFonts w:ascii="Times New Roman" w:hAnsi="Times New Roman" w:cs="Times New Roman"/>
                <w:noProof/>
                <w:sz w:val="24"/>
                <w:szCs w:val="24"/>
                <w:lang w:val="uk-UA"/>
              </w:rPr>
            </w:pPr>
          </w:p>
        </w:tc>
        <w:tc>
          <w:tcPr>
            <w:tcW w:w="361" w:type="pct"/>
            <w:vMerge/>
          </w:tcPr>
          <w:p w14:paraId="17AE8757" w14:textId="77777777" w:rsidR="005E7F62" w:rsidRPr="005E7F62" w:rsidRDefault="005E7F62" w:rsidP="005E7F62">
            <w:pPr>
              <w:jc w:val="center"/>
              <w:rPr>
                <w:rFonts w:ascii="Times New Roman" w:hAnsi="Times New Roman" w:cs="Times New Roman"/>
                <w:bCs/>
                <w:noProof/>
                <w:color w:val="000000"/>
                <w:sz w:val="24"/>
                <w:szCs w:val="24"/>
                <w:lang w:val="uk-UA"/>
              </w:rPr>
            </w:pPr>
          </w:p>
        </w:tc>
        <w:tc>
          <w:tcPr>
            <w:tcW w:w="813" w:type="pct"/>
          </w:tcPr>
          <w:p w14:paraId="1D8AE54E" w14:textId="77777777" w:rsidR="005E7F62" w:rsidRPr="005E7F62" w:rsidRDefault="005E7F62" w:rsidP="005E7F62">
            <w:pPr>
              <w:jc w:val="center"/>
              <w:rPr>
                <w:rFonts w:ascii="Times New Roman" w:hAnsi="Times New Roman" w:cs="Times New Roman"/>
                <w:bCs/>
                <w:noProof/>
                <w:color w:val="000000"/>
                <w:sz w:val="24"/>
                <w:szCs w:val="24"/>
                <w:lang w:val="uk-UA"/>
              </w:rPr>
            </w:pPr>
            <w:r w:rsidRPr="005E7F62">
              <w:rPr>
                <w:rFonts w:ascii="Times New Roman" w:hAnsi="Times New Roman" w:cs="Times New Roman"/>
                <w:bCs/>
                <w:noProof/>
                <w:color w:val="000000"/>
                <w:sz w:val="24"/>
                <w:szCs w:val="24"/>
                <w:lang w:val="uk-UA"/>
              </w:rPr>
              <w:t>аудиторні заняття</w:t>
            </w:r>
          </w:p>
        </w:tc>
        <w:tc>
          <w:tcPr>
            <w:tcW w:w="924" w:type="pct"/>
            <w:vAlign w:val="center"/>
          </w:tcPr>
          <w:p w14:paraId="748BACDC" w14:textId="77777777" w:rsidR="005E7F62" w:rsidRPr="005E7F62" w:rsidRDefault="005E7F62" w:rsidP="005E7F62">
            <w:pPr>
              <w:jc w:val="center"/>
              <w:rPr>
                <w:rFonts w:ascii="Times New Roman" w:hAnsi="Times New Roman" w:cs="Times New Roman"/>
                <w:noProof/>
                <w:sz w:val="24"/>
                <w:szCs w:val="24"/>
                <w:lang w:val="uk-UA"/>
              </w:rPr>
            </w:pPr>
            <w:r w:rsidRPr="005E7F62">
              <w:rPr>
                <w:rFonts w:ascii="Times New Roman" w:hAnsi="Times New Roman" w:cs="Times New Roman"/>
                <w:noProof/>
                <w:sz w:val="24"/>
                <w:szCs w:val="24"/>
                <w:lang w:val="uk-UA"/>
              </w:rPr>
              <w:t>самостійна робота</w:t>
            </w:r>
          </w:p>
        </w:tc>
        <w:tc>
          <w:tcPr>
            <w:tcW w:w="924" w:type="pct"/>
          </w:tcPr>
          <w:p w14:paraId="2D7377B9" w14:textId="77777777" w:rsidR="005E7F62" w:rsidRPr="005E7F62" w:rsidRDefault="005E7F62" w:rsidP="005E7F62">
            <w:pPr>
              <w:jc w:val="center"/>
              <w:rPr>
                <w:rFonts w:ascii="Times New Roman" w:hAnsi="Times New Roman" w:cs="Times New Roman"/>
                <w:bCs/>
                <w:noProof/>
                <w:color w:val="000000"/>
                <w:sz w:val="24"/>
                <w:szCs w:val="24"/>
                <w:lang w:val="uk-UA"/>
              </w:rPr>
            </w:pPr>
            <w:r w:rsidRPr="005E7F62">
              <w:rPr>
                <w:rFonts w:ascii="Times New Roman" w:hAnsi="Times New Roman" w:cs="Times New Roman"/>
                <w:bCs/>
                <w:noProof/>
                <w:color w:val="000000"/>
                <w:sz w:val="24"/>
                <w:szCs w:val="24"/>
                <w:lang w:val="uk-UA"/>
              </w:rPr>
              <w:t>аудиторні заняття</w:t>
            </w:r>
          </w:p>
        </w:tc>
        <w:tc>
          <w:tcPr>
            <w:tcW w:w="998" w:type="pct"/>
            <w:vAlign w:val="center"/>
          </w:tcPr>
          <w:p w14:paraId="41C4BB2A" w14:textId="77777777" w:rsidR="005E7F62" w:rsidRPr="005E7F62" w:rsidRDefault="005E7F62" w:rsidP="005E7F62">
            <w:pPr>
              <w:jc w:val="center"/>
              <w:rPr>
                <w:rFonts w:ascii="Times New Roman" w:hAnsi="Times New Roman" w:cs="Times New Roman"/>
                <w:noProof/>
                <w:sz w:val="24"/>
                <w:szCs w:val="24"/>
                <w:lang w:val="uk-UA"/>
              </w:rPr>
            </w:pPr>
            <w:r w:rsidRPr="005E7F62">
              <w:rPr>
                <w:rFonts w:ascii="Times New Roman" w:hAnsi="Times New Roman" w:cs="Times New Roman"/>
                <w:noProof/>
                <w:sz w:val="24"/>
                <w:szCs w:val="24"/>
                <w:lang w:val="uk-UA"/>
              </w:rPr>
              <w:t>самостійна робота</w:t>
            </w:r>
          </w:p>
        </w:tc>
      </w:tr>
      <w:tr w:rsidR="005E7F62" w:rsidRPr="005E7F62" w14:paraId="736444EA" w14:textId="77777777" w:rsidTr="00721E68">
        <w:trPr>
          <w:trHeight w:val="284"/>
        </w:trPr>
        <w:tc>
          <w:tcPr>
            <w:tcW w:w="979" w:type="pct"/>
            <w:vAlign w:val="center"/>
          </w:tcPr>
          <w:p w14:paraId="2F1CF3DA" w14:textId="77777777" w:rsidR="005E7F62" w:rsidRPr="005E7F62" w:rsidRDefault="005E7F62" w:rsidP="005E7F62">
            <w:pPr>
              <w:rPr>
                <w:rFonts w:ascii="Times New Roman" w:hAnsi="Times New Roman" w:cs="Times New Roman"/>
                <w:noProof/>
                <w:sz w:val="24"/>
                <w:szCs w:val="24"/>
                <w:lang w:val="uk-UA"/>
              </w:rPr>
            </w:pPr>
            <w:r w:rsidRPr="005E7F62">
              <w:rPr>
                <w:rFonts w:ascii="Times New Roman" w:hAnsi="Times New Roman" w:cs="Times New Roman"/>
                <w:noProof/>
                <w:sz w:val="24"/>
                <w:szCs w:val="24"/>
                <w:lang w:val="uk-UA"/>
              </w:rPr>
              <w:t>лекційні</w:t>
            </w:r>
          </w:p>
        </w:tc>
        <w:tc>
          <w:tcPr>
            <w:tcW w:w="361" w:type="pct"/>
            <w:vAlign w:val="center"/>
          </w:tcPr>
          <w:p w14:paraId="04C3AEBE" w14:textId="77777777" w:rsidR="005E7F62" w:rsidRPr="005E7F62" w:rsidRDefault="005E7F62" w:rsidP="005E7F62">
            <w:pPr>
              <w:jc w:val="center"/>
              <w:rPr>
                <w:rFonts w:ascii="Times New Roman" w:hAnsi="Times New Roman" w:cs="Times New Roman"/>
                <w:noProof/>
                <w:color w:val="000000"/>
                <w:sz w:val="24"/>
                <w:szCs w:val="24"/>
                <w:lang w:val="uk-UA"/>
              </w:rPr>
            </w:pPr>
            <w:r w:rsidRPr="005E7F62">
              <w:rPr>
                <w:rFonts w:ascii="Times New Roman" w:hAnsi="Times New Roman" w:cs="Times New Roman"/>
                <w:noProof/>
                <w:color w:val="000000"/>
                <w:sz w:val="24"/>
                <w:szCs w:val="24"/>
                <w:lang w:val="uk-UA"/>
              </w:rPr>
              <w:t>-</w:t>
            </w:r>
          </w:p>
        </w:tc>
        <w:tc>
          <w:tcPr>
            <w:tcW w:w="813" w:type="pct"/>
            <w:vAlign w:val="center"/>
          </w:tcPr>
          <w:p w14:paraId="62135982" w14:textId="77777777" w:rsidR="005E7F62" w:rsidRPr="005E7F62" w:rsidRDefault="005E7F62" w:rsidP="005E7F62">
            <w:pPr>
              <w:jc w:val="center"/>
              <w:rPr>
                <w:rFonts w:ascii="Times New Roman" w:hAnsi="Times New Roman" w:cs="Times New Roman"/>
                <w:noProof/>
                <w:color w:val="000000"/>
                <w:sz w:val="24"/>
                <w:szCs w:val="24"/>
                <w:lang w:val="uk-UA"/>
              </w:rPr>
            </w:pPr>
            <w:r w:rsidRPr="005E7F62">
              <w:rPr>
                <w:rFonts w:ascii="Times New Roman" w:hAnsi="Times New Roman" w:cs="Times New Roman"/>
                <w:bCs/>
                <w:noProof/>
                <w:color w:val="000000"/>
                <w:sz w:val="24"/>
                <w:szCs w:val="24"/>
                <w:lang w:val="uk-UA"/>
              </w:rPr>
              <w:t>-</w:t>
            </w:r>
          </w:p>
        </w:tc>
        <w:tc>
          <w:tcPr>
            <w:tcW w:w="924" w:type="pct"/>
            <w:vAlign w:val="center"/>
          </w:tcPr>
          <w:p w14:paraId="1B5DA9B2" w14:textId="77777777" w:rsidR="005E7F62" w:rsidRPr="005E7F62" w:rsidRDefault="005E7F62" w:rsidP="005E7F62">
            <w:pPr>
              <w:jc w:val="center"/>
              <w:rPr>
                <w:rFonts w:ascii="Times New Roman" w:hAnsi="Times New Roman" w:cs="Times New Roman"/>
                <w:noProof/>
                <w:color w:val="000000"/>
                <w:sz w:val="24"/>
                <w:szCs w:val="24"/>
                <w:lang w:val="uk-UA"/>
              </w:rPr>
            </w:pPr>
            <w:r w:rsidRPr="005E7F62">
              <w:rPr>
                <w:rFonts w:ascii="Times New Roman" w:hAnsi="Times New Roman" w:cs="Times New Roman"/>
                <w:bCs/>
                <w:noProof/>
                <w:color w:val="000000"/>
                <w:sz w:val="24"/>
                <w:szCs w:val="24"/>
                <w:lang w:val="uk-UA"/>
              </w:rPr>
              <w:t>-</w:t>
            </w:r>
          </w:p>
        </w:tc>
        <w:tc>
          <w:tcPr>
            <w:tcW w:w="924" w:type="pct"/>
            <w:vAlign w:val="center"/>
          </w:tcPr>
          <w:p w14:paraId="7343C07E" w14:textId="77777777" w:rsidR="005E7F62" w:rsidRPr="005E7F62" w:rsidRDefault="005E7F62" w:rsidP="005E7F62">
            <w:pPr>
              <w:jc w:val="center"/>
              <w:rPr>
                <w:rFonts w:ascii="Times New Roman" w:hAnsi="Times New Roman" w:cs="Times New Roman"/>
                <w:noProof/>
                <w:sz w:val="24"/>
                <w:szCs w:val="24"/>
                <w:lang w:val="uk-UA"/>
              </w:rPr>
            </w:pPr>
            <w:r w:rsidRPr="005E7F62">
              <w:rPr>
                <w:rFonts w:ascii="Times New Roman" w:hAnsi="Times New Roman" w:cs="Times New Roman"/>
                <w:noProof/>
                <w:color w:val="000000"/>
                <w:sz w:val="24"/>
                <w:szCs w:val="24"/>
                <w:lang w:val="uk-UA"/>
              </w:rPr>
              <w:t>-</w:t>
            </w:r>
          </w:p>
        </w:tc>
        <w:tc>
          <w:tcPr>
            <w:tcW w:w="998" w:type="pct"/>
            <w:vAlign w:val="center"/>
          </w:tcPr>
          <w:p w14:paraId="093C8FC6" w14:textId="77777777" w:rsidR="005E7F62" w:rsidRPr="005E7F62" w:rsidRDefault="005E7F62" w:rsidP="005E7F62">
            <w:pPr>
              <w:jc w:val="center"/>
              <w:rPr>
                <w:rFonts w:ascii="Times New Roman" w:hAnsi="Times New Roman" w:cs="Times New Roman"/>
                <w:noProof/>
                <w:sz w:val="24"/>
                <w:szCs w:val="24"/>
                <w:lang w:val="uk-UA"/>
              </w:rPr>
            </w:pPr>
            <w:r w:rsidRPr="005E7F62">
              <w:rPr>
                <w:rFonts w:ascii="Times New Roman" w:hAnsi="Times New Roman" w:cs="Times New Roman"/>
                <w:noProof/>
                <w:color w:val="000000"/>
                <w:sz w:val="24"/>
                <w:szCs w:val="24"/>
                <w:lang w:val="uk-UA"/>
              </w:rPr>
              <w:t>-</w:t>
            </w:r>
          </w:p>
        </w:tc>
      </w:tr>
      <w:tr w:rsidR="005E7F62" w:rsidRPr="005E7F62" w14:paraId="613F01E3" w14:textId="77777777" w:rsidTr="00721E68">
        <w:trPr>
          <w:trHeight w:val="284"/>
        </w:trPr>
        <w:tc>
          <w:tcPr>
            <w:tcW w:w="979" w:type="pct"/>
            <w:vAlign w:val="center"/>
          </w:tcPr>
          <w:p w14:paraId="68B4C8BB" w14:textId="77777777" w:rsidR="005E7F62" w:rsidRPr="005E7F62" w:rsidRDefault="005E7F62" w:rsidP="005E7F62">
            <w:pPr>
              <w:rPr>
                <w:rFonts w:ascii="Times New Roman" w:hAnsi="Times New Roman" w:cs="Times New Roman"/>
                <w:noProof/>
                <w:sz w:val="24"/>
                <w:szCs w:val="24"/>
                <w:lang w:val="uk-UA"/>
              </w:rPr>
            </w:pPr>
            <w:r w:rsidRPr="005E7F62">
              <w:rPr>
                <w:rFonts w:ascii="Times New Roman" w:hAnsi="Times New Roman" w:cs="Times New Roman"/>
                <w:noProof/>
                <w:sz w:val="24"/>
                <w:szCs w:val="24"/>
                <w:lang w:val="uk-UA"/>
              </w:rPr>
              <w:t>практичні</w:t>
            </w:r>
          </w:p>
        </w:tc>
        <w:tc>
          <w:tcPr>
            <w:tcW w:w="361" w:type="pct"/>
            <w:vAlign w:val="center"/>
          </w:tcPr>
          <w:p w14:paraId="7A85945B" w14:textId="77777777" w:rsidR="005E7F62" w:rsidRPr="005E7F62" w:rsidRDefault="005E7F62" w:rsidP="005E7F62">
            <w:pPr>
              <w:jc w:val="center"/>
              <w:rPr>
                <w:rFonts w:ascii="Times New Roman" w:hAnsi="Times New Roman" w:cs="Times New Roman"/>
                <w:noProof/>
                <w:color w:val="000000"/>
                <w:sz w:val="24"/>
                <w:szCs w:val="24"/>
                <w:lang w:val="uk-UA"/>
              </w:rPr>
            </w:pPr>
            <w:r w:rsidRPr="005E7F62">
              <w:rPr>
                <w:rFonts w:ascii="Times New Roman" w:hAnsi="Times New Roman" w:cs="Times New Roman"/>
                <w:noProof/>
                <w:color w:val="000000"/>
                <w:sz w:val="24"/>
                <w:szCs w:val="24"/>
                <w:lang w:val="uk-UA"/>
              </w:rPr>
              <w:t>180</w:t>
            </w:r>
          </w:p>
        </w:tc>
        <w:tc>
          <w:tcPr>
            <w:tcW w:w="813" w:type="pct"/>
            <w:vAlign w:val="center"/>
          </w:tcPr>
          <w:p w14:paraId="719972DF" w14:textId="77777777" w:rsidR="005E7F62" w:rsidRPr="005E7F62" w:rsidRDefault="005E7F62" w:rsidP="005E7F62">
            <w:pPr>
              <w:jc w:val="center"/>
              <w:rPr>
                <w:rFonts w:ascii="Times New Roman" w:hAnsi="Times New Roman" w:cs="Times New Roman"/>
                <w:noProof/>
                <w:color w:val="000000"/>
                <w:sz w:val="24"/>
                <w:szCs w:val="24"/>
                <w:lang w:val="uk-UA"/>
              </w:rPr>
            </w:pPr>
            <w:r w:rsidRPr="005E7F62">
              <w:rPr>
                <w:rFonts w:ascii="Times New Roman" w:hAnsi="Times New Roman" w:cs="Times New Roman"/>
                <w:bCs/>
                <w:noProof/>
                <w:color w:val="000000"/>
                <w:sz w:val="24"/>
                <w:szCs w:val="24"/>
                <w:lang w:val="uk-UA"/>
              </w:rPr>
              <w:t>60</w:t>
            </w:r>
          </w:p>
        </w:tc>
        <w:tc>
          <w:tcPr>
            <w:tcW w:w="924" w:type="pct"/>
            <w:vAlign w:val="center"/>
          </w:tcPr>
          <w:p w14:paraId="26D8D31E" w14:textId="77777777" w:rsidR="005E7F62" w:rsidRPr="005E7F62" w:rsidRDefault="005E7F62" w:rsidP="005E7F62">
            <w:pPr>
              <w:jc w:val="center"/>
              <w:rPr>
                <w:rFonts w:ascii="Times New Roman" w:hAnsi="Times New Roman" w:cs="Times New Roman"/>
                <w:noProof/>
                <w:color w:val="000000"/>
                <w:sz w:val="24"/>
                <w:szCs w:val="24"/>
                <w:lang w:val="uk-UA"/>
              </w:rPr>
            </w:pPr>
            <w:r w:rsidRPr="005E7F62">
              <w:rPr>
                <w:rFonts w:ascii="Times New Roman" w:hAnsi="Times New Roman" w:cs="Times New Roman"/>
                <w:bCs/>
                <w:noProof/>
                <w:color w:val="000000"/>
                <w:sz w:val="24"/>
                <w:szCs w:val="24"/>
                <w:lang w:val="uk-UA"/>
              </w:rPr>
              <w:t>120</w:t>
            </w:r>
          </w:p>
        </w:tc>
        <w:tc>
          <w:tcPr>
            <w:tcW w:w="924" w:type="pct"/>
            <w:vAlign w:val="center"/>
          </w:tcPr>
          <w:p w14:paraId="6727F459" w14:textId="77777777" w:rsidR="005E7F62" w:rsidRPr="005E7F62" w:rsidRDefault="005E7F62" w:rsidP="005E7F62">
            <w:pPr>
              <w:jc w:val="center"/>
              <w:rPr>
                <w:rFonts w:ascii="Times New Roman" w:hAnsi="Times New Roman" w:cs="Times New Roman"/>
                <w:noProof/>
                <w:sz w:val="24"/>
                <w:szCs w:val="24"/>
                <w:lang w:val="uk-UA"/>
              </w:rPr>
            </w:pPr>
            <w:r w:rsidRPr="005E7F62">
              <w:rPr>
                <w:rFonts w:ascii="Times New Roman" w:hAnsi="Times New Roman" w:cs="Times New Roman"/>
                <w:noProof/>
                <w:color w:val="000000"/>
                <w:sz w:val="24"/>
                <w:szCs w:val="24"/>
                <w:lang w:val="uk-UA"/>
              </w:rPr>
              <w:t>12</w:t>
            </w:r>
          </w:p>
        </w:tc>
        <w:tc>
          <w:tcPr>
            <w:tcW w:w="998" w:type="pct"/>
            <w:vAlign w:val="center"/>
          </w:tcPr>
          <w:p w14:paraId="02D5DAFE" w14:textId="77777777" w:rsidR="005E7F62" w:rsidRPr="005E7F62" w:rsidRDefault="005E7F62" w:rsidP="005E7F62">
            <w:pPr>
              <w:jc w:val="center"/>
              <w:rPr>
                <w:rFonts w:ascii="Times New Roman" w:hAnsi="Times New Roman" w:cs="Times New Roman"/>
                <w:noProof/>
                <w:sz w:val="24"/>
                <w:szCs w:val="24"/>
                <w:lang w:val="uk-UA"/>
              </w:rPr>
            </w:pPr>
            <w:r w:rsidRPr="005E7F62">
              <w:rPr>
                <w:rFonts w:ascii="Times New Roman" w:hAnsi="Times New Roman" w:cs="Times New Roman"/>
                <w:noProof/>
                <w:color w:val="000000"/>
                <w:sz w:val="24"/>
                <w:szCs w:val="24"/>
                <w:lang w:val="uk-UA"/>
              </w:rPr>
              <w:t>168</w:t>
            </w:r>
          </w:p>
        </w:tc>
      </w:tr>
      <w:tr w:rsidR="005E7F62" w:rsidRPr="005E7F62" w14:paraId="347E3FFA" w14:textId="77777777" w:rsidTr="00721E68">
        <w:trPr>
          <w:trHeight w:val="284"/>
        </w:trPr>
        <w:tc>
          <w:tcPr>
            <w:tcW w:w="979" w:type="pct"/>
            <w:vAlign w:val="center"/>
          </w:tcPr>
          <w:p w14:paraId="49384379" w14:textId="77777777" w:rsidR="005E7F62" w:rsidRPr="005E7F62" w:rsidRDefault="005E7F62" w:rsidP="005E7F62">
            <w:pPr>
              <w:rPr>
                <w:rFonts w:ascii="Times New Roman" w:hAnsi="Times New Roman" w:cs="Times New Roman"/>
                <w:noProof/>
                <w:sz w:val="24"/>
                <w:szCs w:val="24"/>
                <w:lang w:val="uk-UA"/>
              </w:rPr>
            </w:pPr>
            <w:r w:rsidRPr="005E7F62">
              <w:rPr>
                <w:rFonts w:ascii="Times New Roman" w:hAnsi="Times New Roman" w:cs="Times New Roman"/>
                <w:noProof/>
                <w:sz w:val="24"/>
                <w:szCs w:val="24"/>
                <w:lang w:val="uk-UA"/>
              </w:rPr>
              <w:t>лабораторні</w:t>
            </w:r>
          </w:p>
        </w:tc>
        <w:tc>
          <w:tcPr>
            <w:tcW w:w="361" w:type="pct"/>
            <w:vAlign w:val="center"/>
          </w:tcPr>
          <w:p w14:paraId="0E8159EB" w14:textId="77777777" w:rsidR="005E7F62" w:rsidRPr="005E7F62" w:rsidRDefault="005E7F62" w:rsidP="005E7F62">
            <w:pPr>
              <w:jc w:val="center"/>
              <w:rPr>
                <w:rFonts w:ascii="Times New Roman" w:hAnsi="Times New Roman" w:cs="Times New Roman"/>
                <w:noProof/>
                <w:color w:val="000000"/>
                <w:sz w:val="24"/>
                <w:szCs w:val="24"/>
                <w:lang w:val="uk-UA"/>
              </w:rPr>
            </w:pPr>
            <w:r w:rsidRPr="005E7F62">
              <w:rPr>
                <w:rFonts w:ascii="Times New Roman" w:hAnsi="Times New Roman" w:cs="Times New Roman"/>
                <w:noProof/>
                <w:color w:val="000000"/>
                <w:sz w:val="24"/>
                <w:szCs w:val="24"/>
                <w:lang w:val="uk-UA"/>
              </w:rPr>
              <w:t>-</w:t>
            </w:r>
          </w:p>
        </w:tc>
        <w:tc>
          <w:tcPr>
            <w:tcW w:w="813" w:type="pct"/>
            <w:vAlign w:val="center"/>
          </w:tcPr>
          <w:p w14:paraId="13634180" w14:textId="77777777" w:rsidR="005E7F62" w:rsidRPr="005E7F62" w:rsidRDefault="005E7F62" w:rsidP="005E7F62">
            <w:pPr>
              <w:jc w:val="center"/>
              <w:rPr>
                <w:rFonts w:ascii="Times New Roman" w:hAnsi="Times New Roman" w:cs="Times New Roman"/>
                <w:noProof/>
                <w:color w:val="000000"/>
                <w:sz w:val="24"/>
                <w:szCs w:val="24"/>
                <w:lang w:val="uk-UA"/>
              </w:rPr>
            </w:pPr>
            <w:r w:rsidRPr="005E7F62">
              <w:rPr>
                <w:rFonts w:ascii="Times New Roman" w:hAnsi="Times New Roman" w:cs="Times New Roman"/>
                <w:noProof/>
                <w:color w:val="000000"/>
                <w:sz w:val="24"/>
                <w:szCs w:val="24"/>
                <w:lang w:val="uk-UA"/>
              </w:rPr>
              <w:t>-</w:t>
            </w:r>
          </w:p>
        </w:tc>
        <w:tc>
          <w:tcPr>
            <w:tcW w:w="924" w:type="pct"/>
            <w:vAlign w:val="center"/>
          </w:tcPr>
          <w:p w14:paraId="61D476A8" w14:textId="77777777" w:rsidR="005E7F62" w:rsidRPr="005E7F62" w:rsidRDefault="005E7F62" w:rsidP="005E7F62">
            <w:pPr>
              <w:jc w:val="center"/>
              <w:rPr>
                <w:rFonts w:ascii="Times New Roman" w:hAnsi="Times New Roman" w:cs="Times New Roman"/>
                <w:noProof/>
                <w:color w:val="000000"/>
                <w:sz w:val="24"/>
                <w:szCs w:val="24"/>
                <w:lang w:val="uk-UA"/>
              </w:rPr>
            </w:pPr>
            <w:r w:rsidRPr="005E7F62">
              <w:rPr>
                <w:rFonts w:ascii="Times New Roman" w:hAnsi="Times New Roman" w:cs="Times New Roman"/>
                <w:noProof/>
                <w:color w:val="000000"/>
                <w:sz w:val="24"/>
                <w:szCs w:val="24"/>
                <w:lang w:val="uk-UA"/>
              </w:rPr>
              <w:t>-</w:t>
            </w:r>
          </w:p>
        </w:tc>
        <w:tc>
          <w:tcPr>
            <w:tcW w:w="924" w:type="pct"/>
            <w:vAlign w:val="center"/>
          </w:tcPr>
          <w:p w14:paraId="2ED8FCD9" w14:textId="77777777" w:rsidR="005E7F62" w:rsidRPr="005E7F62" w:rsidRDefault="005E7F62" w:rsidP="005E7F62">
            <w:pPr>
              <w:jc w:val="center"/>
              <w:rPr>
                <w:rFonts w:ascii="Times New Roman" w:hAnsi="Times New Roman" w:cs="Times New Roman"/>
                <w:noProof/>
                <w:sz w:val="24"/>
                <w:szCs w:val="24"/>
                <w:lang w:val="uk-UA"/>
              </w:rPr>
            </w:pPr>
            <w:r w:rsidRPr="005E7F62">
              <w:rPr>
                <w:rFonts w:ascii="Times New Roman" w:hAnsi="Times New Roman" w:cs="Times New Roman"/>
                <w:noProof/>
                <w:color w:val="000000"/>
                <w:sz w:val="24"/>
                <w:szCs w:val="24"/>
                <w:lang w:val="uk-UA"/>
              </w:rPr>
              <w:t>-</w:t>
            </w:r>
          </w:p>
        </w:tc>
        <w:tc>
          <w:tcPr>
            <w:tcW w:w="998" w:type="pct"/>
            <w:vAlign w:val="center"/>
          </w:tcPr>
          <w:p w14:paraId="5568E74C" w14:textId="77777777" w:rsidR="005E7F62" w:rsidRPr="005E7F62" w:rsidRDefault="005E7F62" w:rsidP="005E7F62">
            <w:pPr>
              <w:jc w:val="center"/>
              <w:rPr>
                <w:rFonts w:ascii="Times New Roman" w:hAnsi="Times New Roman" w:cs="Times New Roman"/>
                <w:noProof/>
                <w:sz w:val="24"/>
                <w:szCs w:val="24"/>
                <w:lang w:val="uk-UA"/>
              </w:rPr>
            </w:pPr>
            <w:r w:rsidRPr="005E7F62">
              <w:rPr>
                <w:rFonts w:ascii="Times New Roman" w:hAnsi="Times New Roman" w:cs="Times New Roman"/>
                <w:noProof/>
                <w:color w:val="000000"/>
                <w:sz w:val="24"/>
                <w:szCs w:val="24"/>
                <w:lang w:val="uk-UA"/>
              </w:rPr>
              <w:t>-</w:t>
            </w:r>
          </w:p>
        </w:tc>
      </w:tr>
      <w:tr w:rsidR="005E7F62" w:rsidRPr="005E7F62" w14:paraId="4C7F15B2" w14:textId="77777777" w:rsidTr="00721E68">
        <w:trPr>
          <w:trHeight w:val="284"/>
        </w:trPr>
        <w:tc>
          <w:tcPr>
            <w:tcW w:w="979" w:type="pct"/>
            <w:vAlign w:val="center"/>
          </w:tcPr>
          <w:p w14:paraId="6A692CD7" w14:textId="77777777" w:rsidR="005E7F62" w:rsidRPr="005E7F62" w:rsidRDefault="005E7F62" w:rsidP="005E7F62">
            <w:pPr>
              <w:rPr>
                <w:rFonts w:ascii="Times New Roman" w:hAnsi="Times New Roman" w:cs="Times New Roman"/>
                <w:noProof/>
                <w:sz w:val="24"/>
                <w:szCs w:val="24"/>
                <w:lang w:val="uk-UA"/>
              </w:rPr>
            </w:pPr>
            <w:r w:rsidRPr="005E7F62">
              <w:rPr>
                <w:rFonts w:ascii="Times New Roman" w:hAnsi="Times New Roman" w:cs="Times New Roman"/>
                <w:noProof/>
                <w:sz w:val="24"/>
                <w:szCs w:val="24"/>
                <w:lang w:val="uk-UA"/>
              </w:rPr>
              <w:t>семінари</w:t>
            </w:r>
          </w:p>
        </w:tc>
        <w:tc>
          <w:tcPr>
            <w:tcW w:w="361" w:type="pct"/>
            <w:vAlign w:val="center"/>
          </w:tcPr>
          <w:p w14:paraId="5FEA17D5" w14:textId="77777777" w:rsidR="005E7F62" w:rsidRPr="005E7F62" w:rsidRDefault="005E7F62" w:rsidP="005E7F62">
            <w:pPr>
              <w:jc w:val="center"/>
              <w:rPr>
                <w:rFonts w:ascii="Times New Roman" w:hAnsi="Times New Roman" w:cs="Times New Roman"/>
                <w:bCs/>
                <w:noProof/>
                <w:color w:val="000000"/>
                <w:sz w:val="24"/>
                <w:szCs w:val="24"/>
                <w:lang w:val="uk-UA"/>
              </w:rPr>
            </w:pPr>
            <w:r w:rsidRPr="005E7F62">
              <w:rPr>
                <w:rFonts w:ascii="Times New Roman" w:hAnsi="Times New Roman" w:cs="Times New Roman"/>
                <w:bCs/>
                <w:noProof/>
                <w:color w:val="000000"/>
                <w:sz w:val="24"/>
                <w:szCs w:val="24"/>
                <w:lang w:val="uk-UA"/>
              </w:rPr>
              <w:t>-</w:t>
            </w:r>
          </w:p>
        </w:tc>
        <w:tc>
          <w:tcPr>
            <w:tcW w:w="813" w:type="pct"/>
            <w:vAlign w:val="center"/>
          </w:tcPr>
          <w:p w14:paraId="32A13D84" w14:textId="77777777" w:rsidR="005E7F62" w:rsidRPr="005E7F62" w:rsidRDefault="005E7F62" w:rsidP="005E7F62">
            <w:pPr>
              <w:jc w:val="center"/>
              <w:rPr>
                <w:rFonts w:ascii="Times New Roman" w:hAnsi="Times New Roman" w:cs="Times New Roman"/>
                <w:bCs/>
                <w:noProof/>
                <w:color w:val="000000"/>
                <w:sz w:val="24"/>
                <w:szCs w:val="24"/>
                <w:lang w:val="uk-UA"/>
              </w:rPr>
            </w:pPr>
            <w:r w:rsidRPr="005E7F62">
              <w:rPr>
                <w:rFonts w:ascii="Times New Roman" w:hAnsi="Times New Roman" w:cs="Times New Roman"/>
                <w:bCs/>
                <w:noProof/>
                <w:color w:val="000000"/>
                <w:sz w:val="24"/>
                <w:szCs w:val="24"/>
                <w:lang w:val="uk-UA"/>
              </w:rPr>
              <w:t>-</w:t>
            </w:r>
          </w:p>
        </w:tc>
        <w:tc>
          <w:tcPr>
            <w:tcW w:w="924" w:type="pct"/>
            <w:vAlign w:val="center"/>
          </w:tcPr>
          <w:p w14:paraId="6EC1C372" w14:textId="77777777" w:rsidR="005E7F62" w:rsidRPr="005E7F62" w:rsidRDefault="005E7F62" w:rsidP="005E7F62">
            <w:pPr>
              <w:jc w:val="center"/>
              <w:rPr>
                <w:rFonts w:ascii="Times New Roman" w:hAnsi="Times New Roman" w:cs="Times New Roman"/>
                <w:bCs/>
                <w:noProof/>
                <w:color w:val="000000"/>
                <w:sz w:val="24"/>
                <w:szCs w:val="24"/>
                <w:lang w:val="uk-UA"/>
              </w:rPr>
            </w:pPr>
            <w:r w:rsidRPr="005E7F62">
              <w:rPr>
                <w:rFonts w:ascii="Times New Roman" w:hAnsi="Times New Roman" w:cs="Times New Roman"/>
                <w:bCs/>
                <w:noProof/>
                <w:color w:val="000000"/>
                <w:sz w:val="24"/>
                <w:szCs w:val="24"/>
                <w:lang w:val="uk-UA"/>
              </w:rPr>
              <w:t>-</w:t>
            </w:r>
          </w:p>
        </w:tc>
        <w:tc>
          <w:tcPr>
            <w:tcW w:w="924" w:type="pct"/>
            <w:vAlign w:val="center"/>
          </w:tcPr>
          <w:p w14:paraId="1A73EC18" w14:textId="77777777" w:rsidR="005E7F62" w:rsidRPr="005E7F62" w:rsidRDefault="005E7F62" w:rsidP="005E7F62">
            <w:pPr>
              <w:jc w:val="center"/>
              <w:rPr>
                <w:rFonts w:ascii="Times New Roman" w:hAnsi="Times New Roman" w:cs="Times New Roman"/>
                <w:noProof/>
                <w:sz w:val="24"/>
                <w:szCs w:val="24"/>
                <w:lang w:val="uk-UA"/>
              </w:rPr>
            </w:pPr>
            <w:r w:rsidRPr="005E7F62">
              <w:rPr>
                <w:rFonts w:ascii="Times New Roman" w:hAnsi="Times New Roman" w:cs="Times New Roman"/>
                <w:bCs/>
                <w:noProof/>
                <w:color w:val="000000"/>
                <w:sz w:val="24"/>
                <w:szCs w:val="24"/>
                <w:lang w:val="uk-UA"/>
              </w:rPr>
              <w:t>-</w:t>
            </w:r>
          </w:p>
        </w:tc>
        <w:tc>
          <w:tcPr>
            <w:tcW w:w="998" w:type="pct"/>
            <w:vAlign w:val="center"/>
          </w:tcPr>
          <w:p w14:paraId="6C351BF9" w14:textId="77777777" w:rsidR="005E7F62" w:rsidRPr="005E7F62" w:rsidRDefault="005E7F62" w:rsidP="005E7F62">
            <w:pPr>
              <w:jc w:val="center"/>
              <w:rPr>
                <w:rFonts w:ascii="Times New Roman" w:hAnsi="Times New Roman" w:cs="Times New Roman"/>
                <w:noProof/>
                <w:sz w:val="24"/>
                <w:szCs w:val="24"/>
                <w:lang w:val="uk-UA"/>
              </w:rPr>
            </w:pPr>
            <w:r w:rsidRPr="005E7F62">
              <w:rPr>
                <w:rFonts w:ascii="Times New Roman" w:hAnsi="Times New Roman" w:cs="Times New Roman"/>
                <w:bCs/>
                <w:noProof/>
                <w:color w:val="000000"/>
                <w:sz w:val="24"/>
                <w:szCs w:val="24"/>
                <w:lang w:val="uk-UA"/>
              </w:rPr>
              <w:t>-</w:t>
            </w:r>
          </w:p>
        </w:tc>
      </w:tr>
      <w:tr w:rsidR="005E7F62" w:rsidRPr="005E7F62" w14:paraId="37AA76AD" w14:textId="77777777" w:rsidTr="00721E68">
        <w:trPr>
          <w:trHeight w:val="271"/>
        </w:trPr>
        <w:tc>
          <w:tcPr>
            <w:tcW w:w="979" w:type="pct"/>
            <w:vAlign w:val="center"/>
          </w:tcPr>
          <w:p w14:paraId="4270196B" w14:textId="77777777" w:rsidR="005E7F62" w:rsidRPr="005E7F62" w:rsidRDefault="005E7F62" w:rsidP="005E7F62">
            <w:pPr>
              <w:jc w:val="right"/>
              <w:rPr>
                <w:rFonts w:ascii="Times New Roman" w:hAnsi="Times New Roman" w:cs="Times New Roman"/>
                <w:noProof/>
                <w:sz w:val="24"/>
                <w:szCs w:val="24"/>
                <w:lang w:val="uk-UA"/>
              </w:rPr>
            </w:pPr>
            <w:r w:rsidRPr="005E7F62">
              <w:rPr>
                <w:rFonts w:ascii="Times New Roman" w:hAnsi="Times New Roman" w:cs="Times New Roman"/>
                <w:noProof/>
                <w:sz w:val="24"/>
                <w:szCs w:val="24"/>
                <w:lang w:val="uk-UA"/>
              </w:rPr>
              <w:t>РАЗОМ</w:t>
            </w:r>
          </w:p>
        </w:tc>
        <w:tc>
          <w:tcPr>
            <w:tcW w:w="361" w:type="pct"/>
            <w:vAlign w:val="center"/>
          </w:tcPr>
          <w:p w14:paraId="618BE9D9" w14:textId="77777777" w:rsidR="005E7F62" w:rsidRPr="005E7F62" w:rsidRDefault="005E7F62" w:rsidP="005E7F62">
            <w:pPr>
              <w:jc w:val="center"/>
              <w:rPr>
                <w:rFonts w:ascii="Times New Roman" w:hAnsi="Times New Roman" w:cs="Times New Roman"/>
                <w:bCs/>
                <w:noProof/>
                <w:color w:val="000000"/>
                <w:sz w:val="24"/>
                <w:szCs w:val="24"/>
                <w:lang w:val="uk-UA"/>
              </w:rPr>
            </w:pPr>
            <w:r w:rsidRPr="005E7F62">
              <w:rPr>
                <w:rFonts w:ascii="Times New Roman" w:hAnsi="Times New Roman" w:cs="Times New Roman"/>
                <w:bCs/>
                <w:noProof/>
                <w:color w:val="000000"/>
                <w:sz w:val="24"/>
                <w:szCs w:val="24"/>
                <w:lang w:val="uk-UA"/>
              </w:rPr>
              <w:t>180</w:t>
            </w:r>
          </w:p>
        </w:tc>
        <w:tc>
          <w:tcPr>
            <w:tcW w:w="813" w:type="pct"/>
            <w:vAlign w:val="center"/>
          </w:tcPr>
          <w:p w14:paraId="4F970AB7" w14:textId="77777777" w:rsidR="005E7F62" w:rsidRPr="005E7F62" w:rsidRDefault="005E7F62" w:rsidP="005E7F62">
            <w:pPr>
              <w:jc w:val="center"/>
              <w:rPr>
                <w:rFonts w:ascii="Times New Roman" w:hAnsi="Times New Roman" w:cs="Times New Roman"/>
                <w:bCs/>
                <w:noProof/>
                <w:color w:val="000000"/>
                <w:sz w:val="24"/>
                <w:szCs w:val="24"/>
                <w:lang w:val="uk-UA"/>
              </w:rPr>
            </w:pPr>
            <w:r w:rsidRPr="005E7F62">
              <w:rPr>
                <w:rFonts w:ascii="Times New Roman" w:hAnsi="Times New Roman" w:cs="Times New Roman"/>
                <w:bCs/>
                <w:noProof/>
                <w:color w:val="000000"/>
                <w:sz w:val="24"/>
                <w:szCs w:val="24"/>
                <w:lang w:val="uk-UA"/>
              </w:rPr>
              <w:t>60</w:t>
            </w:r>
          </w:p>
        </w:tc>
        <w:tc>
          <w:tcPr>
            <w:tcW w:w="924" w:type="pct"/>
            <w:vAlign w:val="center"/>
          </w:tcPr>
          <w:p w14:paraId="7082E2FF" w14:textId="77777777" w:rsidR="005E7F62" w:rsidRPr="005E7F62" w:rsidRDefault="005E7F62" w:rsidP="005E7F62">
            <w:pPr>
              <w:jc w:val="center"/>
              <w:rPr>
                <w:rFonts w:ascii="Times New Roman" w:hAnsi="Times New Roman" w:cs="Times New Roman"/>
                <w:bCs/>
                <w:noProof/>
                <w:color w:val="000000"/>
                <w:sz w:val="24"/>
                <w:szCs w:val="24"/>
                <w:lang w:val="uk-UA"/>
              </w:rPr>
            </w:pPr>
            <w:r w:rsidRPr="005E7F62">
              <w:rPr>
                <w:rFonts w:ascii="Times New Roman" w:hAnsi="Times New Roman" w:cs="Times New Roman"/>
                <w:bCs/>
                <w:noProof/>
                <w:color w:val="000000"/>
                <w:sz w:val="24"/>
                <w:szCs w:val="24"/>
                <w:lang w:val="uk-UA"/>
              </w:rPr>
              <w:t>120</w:t>
            </w:r>
          </w:p>
        </w:tc>
        <w:tc>
          <w:tcPr>
            <w:tcW w:w="924" w:type="pct"/>
            <w:vAlign w:val="center"/>
          </w:tcPr>
          <w:p w14:paraId="684B4CA4" w14:textId="77777777" w:rsidR="005E7F62" w:rsidRPr="005E7F62" w:rsidRDefault="005E7F62" w:rsidP="005E7F62">
            <w:pPr>
              <w:jc w:val="center"/>
              <w:rPr>
                <w:rFonts w:ascii="Times New Roman" w:hAnsi="Times New Roman" w:cs="Times New Roman"/>
                <w:noProof/>
                <w:sz w:val="24"/>
                <w:szCs w:val="24"/>
                <w:lang w:val="uk-UA"/>
              </w:rPr>
            </w:pPr>
            <w:r w:rsidRPr="005E7F62">
              <w:rPr>
                <w:rFonts w:ascii="Times New Roman" w:hAnsi="Times New Roman" w:cs="Times New Roman"/>
                <w:bCs/>
                <w:noProof/>
                <w:color w:val="000000"/>
                <w:sz w:val="24"/>
                <w:szCs w:val="24"/>
                <w:lang w:val="uk-UA"/>
              </w:rPr>
              <w:t>12</w:t>
            </w:r>
          </w:p>
        </w:tc>
        <w:tc>
          <w:tcPr>
            <w:tcW w:w="998" w:type="pct"/>
            <w:vAlign w:val="center"/>
          </w:tcPr>
          <w:p w14:paraId="2BC82119" w14:textId="77777777" w:rsidR="005E7F62" w:rsidRPr="005E7F62" w:rsidRDefault="005E7F62" w:rsidP="005E7F62">
            <w:pPr>
              <w:jc w:val="center"/>
              <w:rPr>
                <w:rFonts w:ascii="Times New Roman" w:hAnsi="Times New Roman" w:cs="Times New Roman"/>
                <w:noProof/>
                <w:sz w:val="24"/>
                <w:szCs w:val="24"/>
                <w:lang w:val="uk-UA"/>
              </w:rPr>
            </w:pPr>
            <w:r w:rsidRPr="005E7F62">
              <w:rPr>
                <w:rFonts w:ascii="Times New Roman" w:hAnsi="Times New Roman" w:cs="Times New Roman"/>
                <w:bCs/>
                <w:noProof/>
                <w:color w:val="000000"/>
                <w:sz w:val="24"/>
                <w:szCs w:val="24"/>
                <w:lang w:val="uk-UA"/>
              </w:rPr>
              <w:t>168</w:t>
            </w:r>
          </w:p>
        </w:tc>
      </w:tr>
    </w:tbl>
    <w:p w14:paraId="2197A656" w14:textId="77777777" w:rsidR="001F4E02" w:rsidRPr="00C84120" w:rsidRDefault="001F4E02" w:rsidP="001F4E02">
      <w:pPr>
        <w:pStyle w:val="Heading1"/>
        <w:spacing w:after="120"/>
        <w:jc w:val="center"/>
        <w:rPr>
          <w:rFonts w:ascii="Times New Roman" w:hAnsi="Times New Roman"/>
          <w:b/>
          <w:bCs/>
          <w:noProof/>
          <w:color w:val="000000"/>
          <w:sz w:val="16"/>
          <w:szCs w:val="16"/>
        </w:rPr>
      </w:pPr>
    </w:p>
    <w:p w14:paraId="51D502C3" w14:textId="05F932FB" w:rsidR="00460EE9" w:rsidRDefault="00460EE9" w:rsidP="00C56A6C">
      <w:pPr>
        <w:widowControl w:val="0"/>
        <w:spacing w:line="0" w:lineRule="atLeast"/>
        <w:ind w:left="420"/>
        <w:rPr>
          <w:rFonts w:ascii="Times New Roman" w:eastAsia="Times New Roman" w:hAnsi="Times New Roman"/>
          <w:b/>
          <w:noProof/>
          <w:sz w:val="28"/>
          <w:lang w:val="uk-UA"/>
        </w:rPr>
      </w:pPr>
      <w:r w:rsidRPr="00C84120">
        <w:rPr>
          <w:rFonts w:ascii="Times New Roman" w:eastAsia="Times New Roman" w:hAnsi="Times New Roman"/>
          <w:b/>
          <w:noProof/>
          <w:sz w:val="28"/>
          <w:lang w:val="uk-UA"/>
        </w:rPr>
        <w:t>5 ПРОГРАМА ДИСЦИПЛІНИ ЗА ВИДАМИ НАВЧАЛЬНИХ ЗАНЯТЬ</w:t>
      </w:r>
    </w:p>
    <w:p w14:paraId="51F59C1E" w14:textId="2AD477F5" w:rsidR="002A72AB" w:rsidRPr="00C446CD" w:rsidRDefault="002A72AB" w:rsidP="002A72AB">
      <w:pPr>
        <w:rPr>
          <w:rFonts w:ascii="Times New Roman" w:eastAsia="Times New Roman" w:hAnsi="Times New Roman" w:cs="Times New Roman"/>
          <w:sz w:val="28"/>
          <w:szCs w:val="28"/>
        </w:rPr>
      </w:pPr>
      <w:r w:rsidRPr="00C446CD">
        <w:rPr>
          <w:rFonts w:ascii="Times New Roman" w:eastAsia="Times New Roman" w:hAnsi="Times New Roman" w:cs="Times New Roman"/>
          <w:sz w:val="28"/>
          <w:szCs w:val="28"/>
        </w:rPr>
        <w:t xml:space="preserve">  5.1 Тематичний план та розподіл обсягу часу за видами навчальних занять</w:t>
      </w: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06"/>
        <w:gridCol w:w="6667"/>
        <w:gridCol w:w="16"/>
        <w:gridCol w:w="1475"/>
        <w:gridCol w:w="16"/>
      </w:tblGrid>
      <w:tr w:rsidR="002A72AB" w:rsidRPr="00C446CD" w14:paraId="2F2D03F3" w14:textId="77777777" w:rsidTr="00B673ED">
        <w:trPr>
          <w:gridAfter w:val="1"/>
          <w:wAfter w:w="8" w:type="pct"/>
          <w:trHeight w:val="365"/>
          <w:tblHeader/>
        </w:trPr>
        <w:tc>
          <w:tcPr>
            <w:tcW w:w="905" w:type="pct"/>
            <w:tcBorders>
              <w:top w:val="single" w:sz="4" w:space="0" w:color="auto"/>
              <w:left w:val="single" w:sz="4" w:space="0" w:color="auto"/>
              <w:bottom w:val="single" w:sz="4" w:space="0" w:color="auto"/>
              <w:right w:val="single" w:sz="4" w:space="0" w:color="auto"/>
            </w:tcBorders>
            <w:vAlign w:val="center"/>
            <w:hideMark/>
          </w:tcPr>
          <w:p w14:paraId="15A936EA" w14:textId="77777777" w:rsidR="002A72AB" w:rsidRPr="00C446CD" w:rsidRDefault="002A72AB" w:rsidP="00B673ED">
            <w:pPr>
              <w:jc w:val="center"/>
              <w:rPr>
                <w:rFonts w:ascii="Times New Roman" w:eastAsia="Times New Roman" w:hAnsi="Times New Roman" w:cs="Times New Roman"/>
                <w:b/>
                <w:bCs/>
                <w:color w:val="000000"/>
                <w:sz w:val="24"/>
                <w:szCs w:val="24"/>
              </w:rPr>
            </w:pPr>
            <w:r w:rsidRPr="00C446CD">
              <w:rPr>
                <w:rFonts w:ascii="Times New Roman" w:eastAsia="Times New Roman" w:hAnsi="Times New Roman" w:cs="Times New Roman"/>
                <w:b/>
                <w:bCs/>
                <w:color w:val="000000"/>
                <w:sz w:val="24"/>
                <w:szCs w:val="24"/>
              </w:rPr>
              <w:t>Шифри</w:t>
            </w:r>
          </w:p>
          <w:p w14:paraId="17AC5B12" w14:textId="77777777" w:rsidR="002A72AB" w:rsidRPr="00C446CD" w:rsidRDefault="002A72AB" w:rsidP="00B673ED">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ПРН</w:t>
            </w:r>
          </w:p>
        </w:tc>
        <w:tc>
          <w:tcPr>
            <w:tcW w:w="3340" w:type="pct"/>
            <w:tcBorders>
              <w:top w:val="single" w:sz="4" w:space="0" w:color="auto"/>
              <w:left w:val="single" w:sz="4" w:space="0" w:color="auto"/>
              <w:bottom w:val="single" w:sz="4" w:space="0" w:color="auto"/>
              <w:right w:val="single" w:sz="4" w:space="0" w:color="auto"/>
            </w:tcBorders>
            <w:vAlign w:val="center"/>
            <w:hideMark/>
          </w:tcPr>
          <w:p w14:paraId="4A2E6D86" w14:textId="77777777" w:rsidR="002A72AB" w:rsidRPr="00C446CD" w:rsidRDefault="002A72AB" w:rsidP="00B673ED">
            <w:pPr>
              <w:jc w:val="center"/>
              <w:rPr>
                <w:rFonts w:ascii="Times New Roman" w:eastAsia="Times New Roman" w:hAnsi="Times New Roman" w:cs="Times New Roman"/>
                <w:b/>
                <w:bCs/>
                <w:color w:val="000000"/>
                <w:sz w:val="24"/>
                <w:szCs w:val="24"/>
              </w:rPr>
            </w:pPr>
            <w:r w:rsidRPr="00C446CD">
              <w:rPr>
                <w:rFonts w:ascii="Times New Roman" w:eastAsia="Times New Roman" w:hAnsi="Times New Roman" w:cs="Times New Roman"/>
                <w:b/>
                <w:bCs/>
                <w:color w:val="000000"/>
                <w:sz w:val="24"/>
                <w:szCs w:val="24"/>
              </w:rPr>
              <w:t>Види та тематика навчальних занять</w:t>
            </w:r>
          </w:p>
        </w:tc>
        <w:tc>
          <w:tcPr>
            <w:tcW w:w="747" w:type="pct"/>
            <w:gridSpan w:val="2"/>
            <w:tcBorders>
              <w:top w:val="single" w:sz="4" w:space="0" w:color="auto"/>
              <w:left w:val="single" w:sz="4" w:space="0" w:color="auto"/>
              <w:bottom w:val="single" w:sz="4" w:space="0" w:color="auto"/>
              <w:right w:val="single" w:sz="4" w:space="0" w:color="auto"/>
            </w:tcBorders>
            <w:vAlign w:val="center"/>
            <w:hideMark/>
          </w:tcPr>
          <w:p w14:paraId="722C790E" w14:textId="77777777" w:rsidR="002A72AB" w:rsidRPr="00C446CD" w:rsidRDefault="002A72AB" w:rsidP="00B673ED">
            <w:pPr>
              <w:jc w:val="center"/>
              <w:rPr>
                <w:rFonts w:ascii="Times New Roman" w:eastAsia="Times New Roman" w:hAnsi="Times New Roman" w:cs="Times New Roman"/>
                <w:b/>
                <w:bCs/>
                <w:color w:val="000000"/>
                <w:sz w:val="24"/>
                <w:szCs w:val="24"/>
              </w:rPr>
            </w:pPr>
            <w:r w:rsidRPr="00C446CD">
              <w:rPr>
                <w:rFonts w:ascii="Times New Roman" w:eastAsia="Times New Roman" w:hAnsi="Times New Roman" w:cs="Times New Roman"/>
                <w:b/>
                <w:bCs/>
                <w:color w:val="000000"/>
                <w:sz w:val="24"/>
                <w:szCs w:val="24"/>
              </w:rPr>
              <w:t xml:space="preserve">Обсяг, </w:t>
            </w:r>
            <w:r w:rsidRPr="00C446CD">
              <w:rPr>
                <w:rFonts w:ascii="Times New Roman" w:eastAsia="Times New Roman" w:hAnsi="Times New Roman" w:cs="Times New Roman"/>
                <w:i/>
                <w:iCs/>
                <w:color w:val="000000"/>
                <w:sz w:val="24"/>
                <w:szCs w:val="24"/>
              </w:rPr>
              <w:t>години</w:t>
            </w:r>
          </w:p>
        </w:tc>
      </w:tr>
      <w:tr w:rsidR="002A72AB" w:rsidRPr="00C446CD" w14:paraId="13B4F665" w14:textId="77777777" w:rsidTr="00B673ED">
        <w:trPr>
          <w:gridAfter w:val="1"/>
          <w:wAfter w:w="8" w:type="pct"/>
          <w:trHeight w:val="365"/>
        </w:trPr>
        <w:tc>
          <w:tcPr>
            <w:tcW w:w="905" w:type="pct"/>
            <w:tcBorders>
              <w:top w:val="single" w:sz="4" w:space="0" w:color="auto"/>
              <w:left w:val="single" w:sz="4" w:space="0" w:color="auto"/>
              <w:bottom w:val="single" w:sz="4" w:space="0" w:color="auto"/>
              <w:right w:val="single" w:sz="4" w:space="0" w:color="auto"/>
            </w:tcBorders>
          </w:tcPr>
          <w:p w14:paraId="6CFD5079" w14:textId="77777777" w:rsidR="002A72AB" w:rsidRPr="00C446CD" w:rsidRDefault="002A72AB" w:rsidP="00B673ED">
            <w:pPr>
              <w:rPr>
                <w:rFonts w:ascii="Times New Roman" w:eastAsia="Times New Roman" w:hAnsi="Times New Roman" w:cs="Times New Roman"/>
                <w:sz w:val="24"/>
                <w:szCs w:val="24"/>
              </w:rPr>
            </w:pPr>
          </w:p>
        </w:tc>
        <w:tc>
          <w:tcPr>
            <w:tcW w:w="3340" w:type="pct"/>
            <w:tcBorders>
              <w:top w:val="single" w:sz="4" w:space="0" w:color="auto"/>
              <w:left w:val="single" w:sz="4" w:space="0" w:color="auto"/>
              <w:bottom w:val="single" w:sz="4" w:space="0" w:color="auto"/>
              <w:right w:val="single" w:sz="4" w:space="0" w:color="auto"/>
            </w:tcBorders>
            <w:vAlign w:val="center"/>
            <w:hideMark/>
          </w:tcPr>
          <w:p w14:paraId="4D0531EF" w14:textId="77777777" w:rsidR="002A72AB" w:rsidRPr="00C446CD" w:rsidRDefault="002A72AB" w:rsidP="00B673ED">
            <w:pPr>
              <w:jc w:val="center"/>
              <w:rPr>
                <w:rFonts w:ascii="Times New Roman" w:eastAsia="Times New Roman" w:hAnsi="Times New Roman" w:cs="Times New Roman"/>
                <w:b/>
                <w:bCs/>
                <w:color w:val="000000"/>
                <w:sz w:val="24"/>
                <w:szCs w:val="24"/>
              </w:rPr>
            </w:pPr>
            <w:r w:rsidRPr="00C446CD">
              <w:rPr>
                <w:rFonts w:ascii="Times New Roman" w:eastAsia="Times New Roman" w:hAnsi="Times New Roman" w:cs="Times New Roman"/>
                <w:b/>
                <w:bCs/>
                <w:color w:val="000000"/>
                <w:sz w:val="24"/>
                <w:szCs w:val="24"/>
              </w:rPr>
              <w:t>ПРАКТИЧНІ ЗАНЯТТЯ</w:t>
            </w:r>
          </w:p>
        </w:tc>
        <w:tc>
          <w:tcPr>
            <w:tcW w:w="747" w:type="pct"/>
            <w:gridSpan w:val="2"/>
            <w:tcBorders>
              <w:top w:val="single" w:sz="4" w:space="0" w:color="auto"/>
              <w:left w:val="single" w:sz="4" w:space="0" w:color="auto"/>
              <w:bottom w:val="single" w:sz="4" w:space="0" w:color="auto"/>
              <w:right w:val="single" w:sz="4" w:space="0" w:color="auto"/>
            </w:tcBorders>
            <w:hideMark/>
          </w:tcPr>
          <w:p w14:paraId="5B5980F4" w14:textId="77777777" w:rsidR="002A72AB" w:rsidRPr="00C446CD" w:rsidRDefault="002A72AB" w:rsidP="00B673ED">
            <w:pPr>
              <w:jc w:val="center"/>
              <w:rPr>
                <w:rFonts w:ascii="Times New Roman" w:eastAsia="Times New Roman" w:hAnsi="Times New Roman" w:cs="Times New Roman"/>
                <w:b/>
                <w:bCs/>
                <w:color w:val="000000"/>
                <w:sz w:val="24"/>
                <w:szCs w:val="24"/>
              </w:rPr>
            </w:pPr>
            <w:r w:rsidRPr="00C446CD">
              <w:rPr>
                <w:rFonts w:ascii="Times New Roman" w:eastAsia="Times New Roman" w:hAnsi="Times New Roman" w:cs="Times New Roman"/>
                <w:b/>
                <w:bCs/>
                <w:color w:val="000000"/>
                <w:sz w:val="24"/>
                <w:szCs w:val="24"/>
              </w:rPr>
              <w:t>60</w:t>
            </w:r>
          </w:p>
        </w:tc>
      </w:tr>
      <w:tr w:rsidR="002A72AB" w:rsidRPr="00C446CD" w14:paraId="041FBDA3" w14:textId="77777777" w:rsidTr="00B673ED">
        <w:trPr>
          <w:gridAfter w:val="1"/>
          <w:wAfter w:w="8" w:type="pct"/>
          <w:trHeight w:val="171"/>
        </w:trPr>
        <w:tc>
          <w:tcPr>
            <w:tcW w:w="905" w:type="pct"/>
            <w:vMerge w:val="restart"/>
            <w:tcBorders>
              <w:top w:val="single" w:sz="4" w:space="0" w:color="auto"/>
              <w:left w:val="single" w:sz="4" w:space="0" w:color="auto"/>
              <w:bottom w:val="single" w:sz="4" w:space="0" w:color="auto"/>
              <w:right w:val="single" w:sz="4" w:space="0" w:color="auto"/>
            </w:tcBorders>
          </w:tcPr>
          <w:p w14:paraId="0A28EB01" w14:textId="00FFD8FE" w:rsidR="002A72AB" w:rsidRPr="00A70A51" w:rsidRDefault="00A70A51" w:rsidP="003A2EA2">
            <w:pP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ПРН04.2-З3</w:t>
            </w:r>
          </w:p>
        </w:tc>
        <w:tc>
          <w:tcPr>
            <w:tcW w:w="3340" w:type="pct"/>
            <w:tcBorders>
              <w:top w:val="single" w:sz="4" w:space="0" w:color="auto"/>
              <w:left w:val="single" w:sz="4" w:space="0" w:color="auto"/>
              <w:bottom w:val="single" w:sz="4" w:space="0" w:color="auto"/>
              <w:right w:val="single" w:sz="4" w:space="0" w:color="auto"/>
            </w:tcBorders>
            <w:hideMark/>
          </w:tcPr>
          <w:p w14:paraId="5ECC36D0" w14:textId="77777777" w:rsidR="002A72AB" w:rsidRPr="00C446CD" w:rsidRDefault="002A72AB" w:rsidP="00B673ED">
            <w:pPr>
              <w:jc w:val="both"/>
              <w:rPr>
                <w:rFonts w:ascii="Times New Roman" w:eastAsia="Times New Roman" w:hAnsi="Times New Roman" w:cs="Times New Roman"/>
                <w:b/>
                <w:bCs/>
                <w:sz w:val="24"/>
                <w:szCs w:val="24"/>
              </w:rPr>
            </w:pPr>
            <w:r w:rsidRPr="00C446CD">
              <w:rPr>
                <w:rFonts w:ascii="Times New Roman" w:eastAsia="Times New Roman" w:hAnsi="Times New Roman" w:cs="Times New Roman"/>
                <w:b/>
                <w:bCs/>
                <w:sz w:val="24"/>
                <w:szCs w:val="24"/>
              </w:rPr>
              <w:t>1 Спілкування в соціальному та академічному середовищах</w:t>
            </w:r>
          </w:p>
        </w:tc>
        <w:tc>
          <w:tcPr>
            <w:tcW w:w="747" w:type="pct"/>
            <w:gridSpan w:val="2"/>
            <w:vMerge w:val="restart"/>
            <w:tcBorders>
              <w:top w:val="single" w:sz="4" w:space="0" w:color="auto"/>
              <w:left w:val="single" w:sz="4" w:space="0" w:color="auto"/>
              <w:bottom w:val="single" w:sz="4" w:space="0" w:color="auto"/>
              <w:right w:val="single" w:sz="4" w:space="0" w:color="auto"/>
            </w:tcBorders>
            <w:hideMark/>
          </w:tcPr>
          <w:p w14:paraId="5B5FC545" w14:textId="62DFC122" w:rsidR="002A72AB" w:rsidRPr="00C446CD" w:rsidRDefault="002A72AB" w:rsidP="00B673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4</w:t>
            </w:r>
            <w:r w:rsidRPr="00C446CD">
              <w:rPr>
                <w:rFonts w:ascii="Times New Roman" w:eastAsia="Times New Roman" w:hAnsi="Times New Roman" w:cs="Times New Roman"/>
                <w:color w:val="000000"/>
                <w:sz w:val="24"/>
                <w:szCs w:val="24"/>
              </w:rPr>
              <w:t>4</w:t>
            </w:r>
          </w:p>
        </w:tc>
      </w:tr>
      <w:tr w:rsidR="002A72AB" w:rsidRPr="00C446CD" w14:paraId="3C760112" w14:textId="77777777" w:rsidTr="00B673ED">
        <w:trPr>
          <w:gridAfter w:val="1"/>
          <w:wAfter w:w="8" w:type="pct"/>
          <w:trHeight w:val="276"/>
        </w:trPr>
        <w:tc>
          <w:tcPr>
            <w:tcW w:w="905" w:type="pct"/>
            <w:vMerge/>
            <w:tcBorders>
              <w:top w:val="single" w:sz="4" w:space="0" w:color="auto"/>
              <w:left w:val="single" w:sz="4" w:space="0" w:color="auto"/>
              <w:bottom w:val="single" w:sz="4" w:space="0" w:color="auto"/>
              <w:right w:val="single" w:sz="4" w:space="0" w:color="auto"/>
            </w:tcBorders>
            <w:vAlign w:val="center"/>
          </w:tcPr>
          <w:p w14:paraId="50BADA53" w14:textId="77777777" w:rsidR="002A72AB" w:rsidRPr="00C446CD" w:rsidRDefault="002A72AB" w:rsidP="00B673ED">
            <w:pPr>
              <w:rPr>
                <w:rFonts w:ascii="Times New Roman" w:eastAsia="Times New Roman" w:hAnsi="Times New Roman" w:cs="Times New Roman"/>
                <w:color w:val="000000"/>
                <w:sz w:val="24"/>
                <w:szCs w:val="24"/>
              </w:rPr>
            </w:pPr>
          </w:p>
        </w:tc>
        <w:tc>
          <w:tcPr>
            <w:tcW w:w="3340" w:type="pct"/>
            <w:tcBorders>
              <w:top w:val="single" w:sz="4" w:space="0" w:color="auto"/>
              <w:left w:val="single" w:sz="4" w:space="0" w:color="auto"/>
              <w:bottom w:val="single" w:sz="4" w:space="0" w:color="auto"/>
              <w:right w:val="single" w:sz="4" w:space="0" w:color="auto"/>
            </w:tcBorders>
            <w:vAlign w:val="center"/>
            <w:hideMark/>
          </w:tcPr>
          <w:p w14:paraId="2B568044" w14:textId="4D784B2C" w:rsidR="002A72AB" w:rsidRPr="003A2EA2" w:rsidRDefault="002A72AB" w:rsidP="00B673ED">
            <w:pPr>
              <w:jc w:val="both"/>
              <w:rPr>
                <w:rFonts w:ascii="Times New Roman" w:eastAsia="Times New Roman" w:hAnsi="Times New Roman" w:cs="Times New Roman"/>
                <w:sz w:val="24"/>
                <w:szCs w:val="24"/>
                <w:lang w:val="uk-UA"/>
              </w:rPr>
            </w:pPr>
            <w:r w:rsidRPr="00C446CD">
              <w:rPr>
                <w:rFonts w:ascii="Times New Roman" w:eastAsia="Times New Roman" w:hAnsi="Times New Roman" w:cs="Times New Roman"/>
                <w:sz w:val="24"/>
                <w:szCs w:val="24"/>
              </w:rPr>
              <w:t xml:space="preserve">Знайомство. Вітання. Персональна інформація. </w:t>
            </w:r>
            <w:r w:rsidR="003A2EA2">
              <w:rPr>
                <w:rFonts w:ascii="Times New Roman" w:eastAsia="Times New Roman" w:hAnsi="Times New Roman" w:cs="Times New Roman"/>
                <w:sz w:val="24"/>
                <w:szCs w:val="24"/>
                <w:lang w:val="uk-UA"/>
              </w:rPr>
              <w:t>Заповнення форм особистою інформаією</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0836993" w14:textId="77777777" w:rsidR="002A72AB" w:rsidRPr="00C446CD" w:rsidRDefault="002A72AB" w:rsidP="00B673ED">
            <w:pPr>
              <w:rPr>
                <w:rFonts w:ascii="Times New Roman" w:eastAsia="Times New Roman" w:hAnsi="Times New Roman" w:cs="Times New Roman"/>
                <w:color w:val="000000"/>
                <w:sz w:val="24"/>
                <w:szCs w:val="24"/>
              </w:rPr>
            </w:pPr>
          </w:p>
        </w:tc>
      </w:tr>
      <w:tr w:rsidR="002A72AB" w:rsidRPr="00C446CD" w14:paraId="66984CDA" w14:textId="77777777" w:rsidTr="00B673ED">
        <w:trPr>
          <w:gridAfter w:val="1"/>
          <w:wAfter w:w="8" w:type="pct"/>
          <w:trHeight w:val="276"/>
        </w:trPr>
        <w:tc>
          <w:tcPr>
            <w:tcW w:w="905" w:type="pct"/>
            <w:vMerge/>
            <w:tcBorders>
              <w:top w:val="single" w:sz="4" w:space="0" w:color="auto"/>
              <w:left w:val="single" w:sz="4" w:space="0" w:color="auto"/>
              <w:bottom w:val="single" w:sz="4" w:space="0" w:color="auto"/>
              <w:right w:val="single" w:sz="4" w:space="0" w:color="auto"/>
            </w:tcBorders>
            <w:vAlign w:val="center"/>
          </w:tcPr>
          <w:p w14:paraId="1613F31F" w14:textId="77777777" w:rsidR="002A72AB" w:rsidRPr="00C446CD" w:rsidRDefault="002A72AB" w:rsidP="00B673ED">
            <w:pPr>
              <w:rPr>
                <w:rFonts w:ascii="Times New Roman" w:eastAsia="Times New Roman" w:hAnsi="Times New Roman" w:cs="Times New Roman"/>
                <w:color w:val="000000"/>
                <w:sz w:val="24"/>
                <w:szCs w:val="24"/>
              </w:rPr>
            </w:pPr>
          </w:p>
        </w:tc>
        <w:tc>
          <w:tcPr>
            <w:tcW w:w="3340" w:type="pct"/>
            <w:tcBorders>
              <w:top w:val="single" w:sz="4" w:space="0" w:color="auto"/>
              <w:left w:val="single" w:sz="4" w:space="0" w:color="auto"/>
              <w:bottom w:val="single" w:sz="4" w:space="0" w:color="auto"/>
              <w:right w:val="single" w:sz="4" w:space="0" w:color="auto"/>
            </w:tcBorders>
            <w:vAlign w:val="center"/>
            <w:hideMark/>
          </w:tcPr>
          <w:p w14:paraId="1662AF1A" w14:textId="58458A75" w:rsidR="002A72AB" w:rsidRPr="006B03F3" w:rsidRDefault="002A72AB" w:rsidP="00B673ED">
            <w:pPr>
              <w:jc w:val="both"/>
              <w:rPr>
                <w:rFonts w:ascii="Times New Roman" w:eastAsia="Times New Roman" w:hAnsi="Times New Roman" w:cs="Times New Roman"/>
                <w:sz w:val="24"/>
                <w:szCs w:val="24"/>
              </w:rPr>
            </w:pPr>
            <w:r w:rsidRPr="00C446CD">
              <w:rPr>
                <w:rFonts w:ascii="Times New Roman" w:eastAsia="Times New Roman" w:hAnsi="Times New Roman" w:cs="Times New Roman"/>
                <w:color w:val="000000"/>
                <w:sz w:val="24"/>
                <w:szCs w:val="24"/>
              </w:rPr>
              <w:t>Усний або писемний опис повсякденного життя</w:t>
            </w:r>
            <w:r w:rsidRPr="00C446CD">
              <w:rPr>
                <w:rFonts w:ascii="Times New Roman" w:eastAsia="Times New Roman" w:hAnsi="Times New Roman" w:cs="Times New Roman"/>
                <w:sz w:val="24"/>
                <w:szCs w:val="24"/>
              </w:rPr>
              <w:t xml:space="preserve"> та </w:t>
            </w:r>
            <w:r w:rsidR="003A2EA2">
              <w:rPr>
                <w:rFonts w:ascii="Times New Roman" w:eastAsia="Times New Roman" w:hAnsi="Times New Roman" w:cs="Times New Roman"/>
                <w:sz w:val="24"/>
                <w:szCs w:val="24"/>
                <w:lang w:val="uk-UA"/>
              </w:rPr>
              <w:t xml:space="preserve">навчального </w:t>
            </w:r>
            <w:r w:rsidRPr="00C446CD">
              <w:rPr>
                <w:rFonts w:ascii="Times New Roman" w:eastAsia="Times New Roman" w:hAnsi="Times New Roman" w:cs="Times New Roman"/>
                <w:sz w:val="24"/>
                <w:szCs w:val="24"/>
              </w:rPr>
              <w:t>досвіду</w:t>
            </w:r>
            <w:r>
              <w:rPr>
                <w:rFonts w:ascii="Times New Roman" w:eastAsia="Times New Roman" w:hAnsi="Times New Roman" w:cs="Times New Roman"/>
                <w:sz w:val="24"/>
                <w:szCs w:val="24"/>
              </w:rPr>
              <w:t xml:space="preserve">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2E42CD2" w14:textId="77777777" w:rsidR="002A72AB" w:rsidRPr="00C446CD" w:rsidRDefault="002A72AB" w:rsidP="00B673ED">
            <w:pPr>
              <w:rPr>
                <w:rFonts w:ascii="Times New Roman" w:eastAsia="Times New Roman" w:hAnsi="Times New Roman" w:cs="Times New Roman"/>
                <w:color w:val="000000"/>
                <w:sz w:val="24"/>
                <w:szCs w:val="24"/>
              </w:rPr>
            </w:pPr>
          </w:p>
        </w:tc>
      </w:tr>
      <w:tr w:rsidR="002A72AB" w:rsidRPr="00C446CD" w14:paraId="260D1171" w14:textId="77777777" w:rsidTr="00B673ED">
        <w:trPr>
          <w:gridAfter w:val="1"/>
          <w:wAfter w:w="8" w:type="pct"/>
          <w:trHeight w:val="276"/>
        </w:trPr>
        <w:tc>
          <w:tcPr>
            <w:tcW w:w="905" w:type="pct"/>
            <w:vMerge/>
            <w:tcBorders>
              <w:top w:val="single" w:sz="4" w:space="0" w:color="auto"/>
              <w:left w:val="single" w:sz="4" w:space="0" w:color="auto"/>
              <w:bottom w:val="single" w:sz="4" w:space="0" w:color="auto"/>
              <w:right w:val="single" w:sz="4" w:space="0" w:color="auto"/>
            </w:tcBorders>
            <w:vAlign w:val="center"/>
          </w:tcPr>
          <w:p w14:paraId="7BC93BDB" w14:textId="77777777" w:rsidR="002A72AB" w:rsidRPr="00C446CD" w:rsidRDefault="002A72AB" w:rsidP="00B673ED">
            <w:pPr>
              <w:rPr>
                <w:rFonts w:ascii="Times New Roman" w:eastAsia="Times New Roman" w:hAnsi="Times New Roman" w:cs="Times New Roman"/>
                <w:color w:val="000000"/>
                <w:sz w:val="24"/>
                <w:szCs w:val="24"/>
              </w:rPr>
            </w:pPr>
          </w:p>
        </w:tc>
        <w:tc>
          <w:tcPr>
            <w:tcW w:w="3340" w:type="pct"/>
            <w:tcBorders>
              <w:top w:val="single" w:sz="4" w:space="0" w:color="auto"/>
              <w:left w:val="single" w:sz="4" w:space="0" w:color="auto"/>
              <w:bottom w:val="single" w:sz="4" w:space="0" w:color="auto"/>
              <w:right w:val="single" w:sz="4" w:space="0" w:color="auto"/>
            </w:tcBorders>
            <w:vAlign w:val="center"/>
            <w:hideMark/>
          </w:tcPr>
          <w:p w14:paraId="720A39A4" w14:textId="77777777" w:rsidR="002A72AB" w:rsidRPr="00C446CD" w:rsidRDefault="002A72AB" w:rsidP="00B673ED">
            <w:pPr>
              <w:jc w:val="both"/>
              <w:rPr>
                <w:rFonts w:ascii="Times New Roman" w:eastAsia="Times New Roman" w:hAnsi="Times New Roman" w:cs="Times New Roman"/>
                <w:sz w:val="24"/>
                <w:szCs w:val="24"/>
              </w:rPr>
            </w:pPr>
            <w:r w:rsidRPr="00C446CD">
              <w:rPr>
                <w:rFonts w:ascii="Times New Roman" w:eastAsia="Times New Roman" w:hAnsi="Times New Roman" w:cs="Times New Roman"/>
                <w:sz w:val="24"/>
                <w:szCs w:val="24"/>
              </w:rPr>
              <w:t xml:space="preserve">Читання </w:t>
            </w:r>
            <w:r>
              <w:rPr>
                <w:rFonts w:ascii="Times New Roman" w:eastAsia="Times New Roman" w:hAnsi="Times New Roman" w:cs="Times New Roman"/>
                <w:sz w:val="24"/>
                <w:szCs w:val="24"/>
              </w:rPr>
              <w:t xml:space="preserve">та аудіювання </w:t>
            </w:r>
            <w:r w:rsidRPr="00C446CD">
              <w:rPr>
                <w:rFonts w:ascii="Times New Roman" w:eastAsia="Times New Roman" w:hAnsi="Times New Roman" w:cs="Times New Roman"/>
                <w:sz w:val="24"/>
                <w:szCs w:val="24"/>
              </w:rPr>
              <w:t>інструкцій, повідомлень, оголошень, інструкцій тощо</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D5236CD" w14:textId="77777777" w:rsidR="002A72AB" w:rsidRPr="00C446CD" w:rsidRDefault="002A72AB" w:rsidP="00B673ED">
            <w:pPr>
              <w:rPr>
                <w:rFonts w:ascii="Times New Roman" w:eastAsia="Times New Roman" w:hAnsi="Times New Roman" w:cs="Times New Roman"/>
                <w:color w:val="000000"/>
                <w:sz w:val="24"/>
                <w:szCs w:val="24"/>
              </w:rPr>
            </w:pPr>
          </w:p>
        </w:tc>
      </w:tr>
      <w:tr w:rsidR="002A72AB" w:rsidRPr="00C446CD" w14:paraId="06AE53FD" w14:textId="77777777" w:rsidTr="00B673ED">
        <w:trPr>
          <w:gridAfter w:val="1"/>
          <w:wAfter w:w="8" w:type="pct"/>
          <w:trHeight w:val="142"/>
        </w:trPr>
        <w:tc>
          <w:tcPr>
            <w:tcW w:w="905" w:type="pct"/>
            <w:vMerge/>
            <w:tcBorders>
              <w:top w:val="single" w:sz="4" w:space="0" w:color="auto"/>
              <w:left w:val="single" w:sz="4" w:space="0" w:color="auto"/>
              <w:bottom w:val="single" w:sz="4" w:space="0" w:color="auto"/>
              <w:right w:val="single" w:sz="4" w:space="0" w:color="auto"/>
            </w:tcBorders>
            <w:vAlign w:val="center"/>
          </w:tcPr>
          <w:p w14:paraId="5E62F404" w14:textId="77777777" w:rsidR="002A72AB" w:rsidRPr="00C446CD" w:rsidRDefault="002A72AB" w:rsidP="00B673ED">
            <w:pPr>
              <w:rPr>
                <w:rFonts w:ascii="Times New Roman" w:eastAsia="Times New Roman" w:hAnsi="Times New Roman" w:cs="Times New Roman"/>
                <w:color w:val="000000"/>
                <w:sz w:val="24"/>
                <w:szCs w:val="24"/>
              </w:rPr>
            </w:pPr>
          </w:p>
        </w:tc>
        <w:tc>
          <w:tcPr>
            <w:tcW w:w="3340" w:type="pct"/>
            <w:tcBorders>
              <w:top w:val="single" w:sz="4" w:space="0" w:color="auto"/>
              <w:left w:val="single" w:sz="4" w:space="0" w:color="auto"/>
              <w:bottom w:val="single" w:sz="4" w:space="0" w:color="auto"/>
              <w:right w:val="single" w:sz="4" w:space="0" w:color="auto"/>
            </w:tcBorders>
            <w:vAlign w:val="center"/>
            <w:hideMark/>
          </w:tcPr>
          <w:p w14:paraId="153820BC" w14:textId="77777777" w:rsidR="002A72AB" w:rsidRPr="00C446CD" w:rsidRDefault="002A72AB" w:rsidP="00B673ED">
            <w:pPr>
              <w:jc w:val="both"/>
              <w:rPr>
                <w:rFonts w:ascii="Times New Roman" w:eastAsia="Times New Roman" w:hAnsi="Times New Roman" w:cs="Times New Roman"/>
                <w:color w:val="000000"/>
                <w:sz w:val="24"/>
                <w:szCs w:val="24"/>
              </w:rPr>
            </w:pPr>
            <w:r w:rsidRPr="00C446CD">
              <w:rPr>
                <w:rFonts w:ascii="Times New Roman" w:eastAsia="Times New Roman" w:hAnsi="Times New Roman" w:cs="Times New Roman"/>
                <w:color w:val="000000"/>
                <w:sz w:val="24"/>
                <w:szCs w:val="24"/>
              </w:rPr>
              <w:t xml:space="preserve">Обмін (усний або писемний) інформацією </w:t>
            </w:r>
            <w:r>
              <w:rPr>
                <w:rFonts w:ascii="Times New Roman" w:eastAsia="Times New Roman" w:hAnsi="Times New Roman" w:cs="Times New Roman"/>
                <w:color w:val="000000"/>
                <w:sz w:val="24"/>
                <w:szCs w:val="24"/>
              </w:rPr>
              <w:t xml:space="preserve">за фахом і навчанням, </w:t>
            </w:r>
            <w:r w:rsidRPr="00C446CD">
              <w:rPr>
                <w:rFonts w:ascii="Times New Roman" w:eastAsia="Times New Roman" w:hAnsi="Times New Roman" w:cs="Times New Roman"/>
                <w:color w:val="000000"/>
                <w:sz w:val="24"/>
                <w:szCs w:val="24"/>
              </w:rPr>
              <w:t xml:space="preserve">обговорення новин </w:t>
            </w:r>
            <w:r>
              <w:rPr>
                <w:rFonts w:ascii="Times New Roman" w:eastAsia="Times New Roman" w:hAnsi="Times New Roman" w:cs="Times New Roman"/>
                <w:color w:val="000000"/>
                <w:sz w:val="24"/>
                <w:szCs w:val="24"/>
              </w:rPr>
              <w:t>університету, країни, світу</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4C99A0" w14:textId="77777777" w:rsidR="002A72AB" w:rsidRPr="00C446CD" w:rsidRDefault="002A72AB" w:rsidP="00B673ED">
            <w:pPr>
              <w:rPr>
                <w:rFonts w:ascii="Times New Roman" w:eastAsia="Times New Roman" w:hAnsi="Times New Roman" w:cs="Times New Roman"/>
                <w:color w:val="000000"/>
                <w:sz w:val="24"/>
                <w:szCs w:val="24"/>
              </w:rPr>
            </w:pPr>
          </w:p>
        </w:tc>
      </w:tr>
      <w:tr w:rsidR="002A72AB" w:rsidRPr="00C446CD" w14:paraId="4367D208" w14:textId="77777777" w:rsidTr="00B673ED">
        <w:trPr>
          <w:gridAfter w:val="1"/>
          <w:wAfter w:w="8" w:type="pct"/>
          <w:trHeight w:val="142"/>
        </w:trPr>
        <w:tc>
          <w:tcPr>
            <w:tcW w:w="905" w:type="pct"/>
            <w:vMerge/>
            <w:tcBorders>
              <w:top w:val="single" w:sz="4" w:space="0" w:color="auto"/>
              <w:left w:val="single" w:sz="4" w:space="0" w:color="auto"/>
              <w:bottom w:val="single" w:sz="4" w:space="0" w:color="auto"/>
              <w:right w:val="single" w:sz="4" w:space="0" w:color="auto"/>
            </w:tcBorders>
            <w:vAlign w:val="center"/>
          </w:tcPr>
          <w:p w14:paraId="68D8C19D" w14:textId="77777777" w:rsidR="002A72AB" w:rsidRPr="00C446CD" w:rsidRDefault="002A72AB" w:rsidP="00B673ED">
            <w:pPr>
              <w:rPr>
                <w:rFonts w:ascii="Times New Roman" w:eastAsia="Times New Roman" w:hAnsi="Times New Roman" w:cs="Times New Roman"/>
                <w:color w:val="000000"/>
                <w:sz w:val="24"/>
                <w:szCs w:val="24"/>
              </w:rPr>
            </w:pPr>
          </w:p>
        </w:tc>
        <w:tc>
          <w:tcPr>
            <w:tcW w:w="3340" w:type="pct"/>
            <w:tcBorders>
              <w:top w:val="single" w:sz="4" w:space="0" w:color="auto"/>
              <w:left w:val="single" w:sz="4" w:space="0" w:color="auto"/>
              <w:bottom w:val="single" w:sz="4" w:space="0" w:color="auto"/>
              <w:right w:val="single" w:sz="4" w:space="0" w:color="auto"/>
            </w:tcBorders>
            <w:hideMark/>
          </w:tcPr>
          <w:p w14:paraId="5E88806C" w14:textId="77777777" w:rsidR="002A72AB" w:rsidRPr="00C446CD" w:rsidRDefault="002A72AB" w:rsidP="00B673ED">
            <w:pPr>
              <w:jc w:val="both"/>
              <w:rPr>
                <w:rFonts w:ascii="Times New Roman" w:eastAsia="Times New Roman" w:hAnsi="Times New Roman" w:cs="Times New Roman"/>
                <w:color w:val="000000"/>
                <w:sz w:val="24"/>
                <w:szCs w:val="24"/>
              </w:rPr>
            </w:pPr>
            <w:r w:rsidRPr="00C446CD">
              <w:rPr>
                <w:rFonts w:ascii="Times New Roman" w:eastAsia="Times New Roman" w:hAnsi="Times New Roman" w:cs="Times New Roman"/>
                <w:color w:val="000000"/>
                <w:sz w:val="24"/>
                <w:szCs w:val="24"/>
              </w:rPr>
              <w:t>Спілкування у соціальних мережах та віртуальному навчальному середовищі</w:t>
            </w:r>
            <w:r>
              <w:rPr>
                <w:rFonts w:ascii="Times New Roman" w:eastAsia="Times New Roman" w:hAnsi="Times New Roman" w:cs="Times New Roman"/>
                <w:color w:val="000000"/>
                <w:sz w:val="24"/>
                <w:szCs w:val="24"/>
              </w:rPr>
              <w:t>. Мережевий етикет – Нетікет.</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5B387A7" w14:textId="77777777" w:rsidR="002A72AB" w:rsidRPr="00C446CD" w:rsidRDefault="002A72AB" w:rsidP="00B673ED">
            <w:pPr>
              <w:rPr>
                <w:rFonts w:ascii="Times New Roman" w:eastAsia="Times New Roman" w:hAnsi="Times New Roman" w:cs="Times New Roman"/>
                <w:color w:val="000000"/>
                <w:sz w:val="24"/>
                <w:szCs w:val="24"/>
              </w:rPr>
            </w:pPr>
          </w:p>
        </w:tc>
      </w:tr>
      <w:tr w:rsidR="002A72AB" w:rsidRPr="00C446CD" w14:paraId="22F9EE33" w14:textId="77777777" w:rsidTr="00B673ED">
        <w:trPr>
          <w:gridAfter w:val="1"/>
          <w:wAfter w:w="8" w:type="pct"/>
          <w:trHeight w:val="20"/>
        </w:trPr>
        <w:tc>
          <w:tcPr>
            <w:tcW w:w="905" w:type="pct"/>
            <w:vMerge w:val="restart"/>
            <w:tcBorders>
              <w:top w:val="single" w:sz="4" w:space="0" w:color="auto"/>
              <w:left w:val="single" w:sz="4" w:space="0" w:color="auto"/>
              <w:bottom w:val="single" w:sz="4" w:space="0" w:color="auto"/>
              <w:right w:val="single" w:sz="4" w:space="0" w:color="auto"/>
            </w:tcBorders>
          </w:tcPr>
          <w:p w14:paraId="23CB13BE" w14:textId="4C85AB1C" w:rsidR="00E223FF" w:rsidRDefault="00E223FF" w:rsidP="00B673ED">
            <w:pPr>
              <w:rPr>
                <w:rFonts w:ascii="Times New Roman" w:eastAsia="Times New Roman" w:hAnsi="Times New Roman" w:cs="Times New Roman"/>
                <w:color w:val="000000"/>
                <w:sz w:val="24"/>
                <w:szCs w:val="24"/>
              </w:rPr>
            </w:pPr>
            <w:r w:rsidRPr="00E223FF">
              <w:rPr>
                <w:rFonts w:ascii="Times New Roman" w:eastAsia="Times New Roman" w:hAnsi="Times New Roman" w:cs="Times New Roman"/>
                <w:color w:val="000000"/>
                <w:sz w:val="24"/>
                <w:szCs w:val="24"/>
              </w:rPr>
              <w:lastRenderedPageBreak/>
              <w:t>ПРН04.</w:t>
            </w:r>
            <w:r>
              <w:rPr>
                <w:rFonts w:ascii="Times New Roman" w:eastAsia="Times New Roman" w:hAnsi="Times New Roman" w:cs="Times New Roman"/>
                <w:color w:val="000000"/>
                <w:sz w:val="24"/>
                <w:szCs w:val="24"/>
                <w:lang w:val="uk-UA"/>
              </w:rPr>
              <w:t>4</w:t>
            </w:r>
            <w:r w:rsidRPr="00E223FF">
              <w:rPr>
                <w:rFonts w:ascii="Times New Roman" w:eastAsia="Times New Roman" w:hAnsi="Times New Roman" w:cs="Times New Roman"/>
                <w:color w:val="000000"/>
                <w:sz w:val="24"/>
                <w:szCs w:val="24"/>
              </w:rPr>
              <w:t>-З3</w:t>
            </w:r>
          </w:p>
          <w:p w14:paraId="1362BCB3" w14:textId="5297C771" w:rsidR="002A72AB" w:rsidRPr="0058622A" w:rsidRDefault="00A70A51" w:rsidP="00B673ED">
            <w:pPr>
              <w:rPr>
                <w:rFonts w:ascii="Times New Roman" w:eastAsia="Times New Roman" w:hAnsi="Times New Roman" w:cs="Times New Roman"/>
                <w:color w:val="000000"/>
                <w:sz w:val="24"/>
                <w:szCs w:val="24"/>
                <w:highlight w:val="yellow"/>
              </w:rPr>
            </w:pPr>
            <w:r w:rsidRPr="00A70A51">
              <w:rPr>
                <w:rFonts w:ascii="Times New Roman" w:eastAsia="Times New Roman" w:hAnsi="Times New Roman" w:cs="Times New Roman"/>
                <w:color w:val="000000"/>
                <w:sz w:val="24"/>
                <w:szCs w:val="24"/>
              </w:rPr>
              <w:t>ПРН04.5-З3</w:t>
            </w:r>
          </w:p>
        </w:tc>
        <w:tc>
          <w:tcPr>
            <w:tcW w:w="3340" w:type="pct"/>
            <w:tcBorders>
              <w:top w:val="single" w:sz="4" w:space="0" w:color="auto"/>
              <w:left w:val="single" w:sz="4" w:space="0" w:color="auto"/>
              <w:bottom w:val="single" w:sz="4" w:space="0" w:color="auto"/>
              <w:right w:val="single" w:sz="4" w:space="0" w:color="auto"/>
            </w:tcBorders>
            <w:hideMark/>
          </w:tcPr>
          <w:p w14:paraId="4DEDE23D" w14:textId="77777777" w:rsidR="002A72AB" w:rsidRPr="00C446CD" w:rsidRDefault="002A72AB" w:rsidP="00B673ED">
            <w:pPr>
              <w:jc w:val="both"/>
              <w:rPr>
                <w:rFonts w:ascii="Times New Roman" w:eastAsia="Times New Roman" w:hAnsi="Times New Roman" w:cs="Times New Roman"/>
                <w:b/>
                <w:bCs/>
                <w:sz w:val="24"/>
                <w:szCs w:val="24"/>
              </w:rPr>
            </w:pPr>
            <w:r w:rsidRPr="00C446CD">
              <w:rPr>
                <w:rFonts w:ascii="Times New Roman" w:eastAsia="Times New Roman" w:hAnsi="Times New Roman" w:cs="Times New Roman"/>
                <w:b/>
                <w:bCs/>
                <w:sz w:val="24"/>
                <w:szCs w:val="24"/>
              </w:rPr>
              <w:t xml:space="preserve">2 Пошук, читання та обробка іншомовної інформації  </w:t>
            </w:r>
          </w:p>
        </w:tc>
        <w:tc>
          <w:tcPr>
            <w:tcW w:w="747" w:type="pct"/>
            <w:gridSpan w:val="2"/>
            <w:vMerge w:val="restart"/>
            <w:tcBorders>
              <w:top w:val="single" w:sz="4" w:space="0" w:color="auto"/>
              <w:left w:val="single" w:sz="4" w:space="0" w:color="auto"/>
              <w:bottom w:val="single" w:sz="4" w:space="0" w:color="auto"/>
              <w:right w:val="single" w:sz="4" w:space="0" w:color="auto"/>
            </w:tcBorders>
            <w:hideMark/>
          </w:tcPr>
          <w:p w14:paraId="3A0D1561" w14:textId="717C053F" w:rsidR="002A72AB" w:rsidRPr="00C446CD" w:rsidRDefault="002A72AB" w:rsidP="00B673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4</w:t>
            </w:r>
            <w:r w:rsidRPr="00C446CD">
              <w:rPr>
                <w:rFonts w:ascii="Times New Roman" w:eastAsia="Times New Roman" w:hAnsi="Times New Roman" w:cs="Times New Roman"/>
                <w:color w:val="000000"/>
                <w:sz w:val="24"/>
                <w:szCs w:val="24"/>
              </w:rPr>
              <w:t>2</w:t>
            </w:r>
          </w:p>
        </w:tc>
      </w:tr>
      <w:tr w:rsidR="002A72AB" w:rsidRPr="00C446CD" w14:paraId="23200748" w14:textId="77777777" w:rsidTr="00B673ED">
        <w:trPr>
          <w:gridAfter w:val="1"/>
          <w:wAfter w:w="8" w:type="pct"/>
          <w:trHeight w:val="20"/>
        </w:trPr>
        <w:tc>
          <w:tcPr>
            <w:tcW w:w="905" w:type="pct"/>
            <w:vMerge/>
            <w:tcBorders>
              <w:top w:val="single" w:sz="4" w:space="0" w:color="auto"/>
              <w:left w:val="single" w:sz="4" w:space="0" w:color="auto"/>
              <w:bottom w:val="single" w:sz="4" w:space="0" w:color="auto"/>
              <w:right w:val="single" w:sz="4" w:space="0" w:color="auto"/>
            </w:tcBorders>
            <w:vAlign w:val="center"/>
          </w:tcPr>
          <w:p w14:paraId="6933EAB3" w14:textId="77777777" w:rsidR="002A72AB" w:rsidRPr="0058622A" w:rsidRDefault="002A72AB" w:rsidP="00B673ED">
            <w:pPr>
              <w:rPr>
                <w:rFonts w:ascii="Times New Roman" w:eastAsia="Times New Roman" w:hAnsi="Times New Roman" w:cs="Times New Roman"/>
                <w:color w:val="000000"/>
                <w:sz w:val="24"/>
                <w:szCs w:val="24"/>
                <w:highlight w:val="yellow"/>
              </w:rPr>
            </w:pPr>
          </w:p>
        </w:tc>
        <w:tc>
          <w:tcPr>
            <w:tcW w:w="3340" w:type="pct"/>
            <w:tcBorders>
              <w:top w:val="single" w:sz="4" w:space="0" w:color="auto"/>
              <w:left w:val="single" w:sz="4" w:space="0" w:color="auto"/>
              <w:bottom w:val="single" w:sz="4" w:space="0" w:color="auto"/>
              <w:right w:val="single" w:sz="4" w:space="0" w:color="auto"/>
            </w:tcBorders>
            <w:vAlign w:val="center"/>
            <w:hideMark/>
          </w:tcPr>
          <w:p w14:paraId="78172B61" w14:textId="77777777" w:rsidR="00A70A51" w:rsidRPr="00A70A51" w:rsidRDefault="00A70A51" w:rsidP="00A70A51">
            <w:pPr>
              <w:jc w:val="both"/>
              <w:rPr>
                <w:rFonts w:ascii="Times New Roman" w:eastAsia="Times New Roman" w:hAnsi="Times New Roman" w:cs="Times New Roman"/>
                <w:sz w:val="24"/>
                <w:szCs w:val="24"/>
              </w:rPr>
            </w:pPr>
            <w:r w:rsidRPr="00A70A51">
              <w:rPr>
                <w:rFonts w:ascii="Times New Roman" w:eastAsia="Times New Roman" w:hAnsi="Times New Roman" w:cs="Times New Roman"/>
                <w:sz w:val="24"/>
                <w:szCs w:val="24"/>
              </w:rPr>
              <w:t>Особливості різних жанрів та типів професійної друкованої</w:t>
            </w:r>
          </w:p>
          <w:p w14:paraId="07BFBC82" w14:textId="1002DE44" w:rsidR="002A72AB" w:rsidRPr="00C446CD" w:rsidRDefault="00A70A51" w:rsidP="00A70A51">
            <w:pPr>
              <w:jc w:val="both"/>
              <w:rPr>
                <w:rFonts w:ascii="Times New Roman" w:eastAsia="Times New Roman" w:hAnsi="Times New Roman" w:cs="Times New Roman"/>
                <w:sz w:val="24"/>
                <w:szCs w:val="24"/>
              </w:rPr>
            </w:pPr>
            <w:r w:rsidRPr="00A70A51">
              <w:rPr>
                <w:rFonts w:ascii="Times New Roman" w:eastAsia="Times New Roman" w:hAnsi="Times New Roman" w:cs="Times New Roman"/>
                <w:sz w:val="24"/>
                <w:szCs w:val="24"/>
              </w:rPr>
              <w:t xml:space="preserve">літератури та </w:t>
            </w:r>
            <w:r>
              <w:rPr>
                <w:rFonts w:ascii="Times New Roman" w:eastAsia="Times New Roman" w:hAnsi="Times New Roman" w:cs="Times New Roman"/>
                <w:sz w:val="24"/>
                <w:szCs w:val="24"/>
                <w:lang w:val="uk-UA"/>
              </w:rPr>
              <w:t xml:space="preserve">фахововї </w:t>
            </w:r>
            <w:r w:rsidRPr="00A70A51">
              <w:rPr>
                <w:rFonts w:ascii="Times New Roman" w:eastAsia="Times New Roman" w:hAnsi="Times New Roman" w:cs="Times New Roman"/>
                <w:sz w:val="24"/>
                <w:szCs w:val="24"/>
              </w:rPr>
              <w:t xml:space="preserve">літератури у галузі біології на </w:t>
            </w:r>
            <w:r>
              <w:rPr>
                <w:rFonts w:ascii="Times New Roman" w:eastAsia="Times New Roman" w:hAnsi="Times New Roman" w:cs="Times New Roman"/>
                <w:sz w:val="24"/>
                <w:szCs w:val="24"/>
                <w:lang w:val="uk-UA"/>
              </w:rPr>
              <w:t xml:space="preserve">паперових і </w:t>
            </w:r>
            <w:r w:rsidRPr="00A70A51">
              <w:rPr>
                <w:rFonts w:ascii="Times New Roman" w:eastAsia="Times New Roman" w:hAnsi="Times New Roman" w:cs="Times New Roman"/>
                <w:sz w:val="24"/>
                <w:szCs w:val="24"/>
              </w:rPr>
              <w:t>електронних носіях</w:t>
            </w:r>
            <w:r>
              <w:rPr>
                <w:rFonts w:ascii="Times New Roman" w:eastAsia="Times New Roman" w:hAnsi="Times New Roman" w:cs="Times New Roman"/>
                <w:sz w:val="24"/>
                <w:szCs w:val="24"/>
                <w:lang w:val="uk-UA"/>
              </w:rPr>
              <w:t xml:space="preserve">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AF74C8" w14:textId="77777777" w:rsidR="002A72AB" w:rsidRPr="00C446CD" w:rsidRDefault="002A72AB" w:rsidP="00B673ED">
            <w:pPr>
              <w:rPr>
                <w:rFonts w:ascii="Times New Roman" w:eastAsia="Times New Roman" w:hAnsi="Times New Roman" w:cs="Times New Roman"/>
                <w:color w:val="000000"/>
                <w:sz w:val="24"/>
                <w:szCs w:val="24"/>
              </w:rPr>
            </w:pPr>
          </w:p>
        </w:tc>
      </w:tr>
      <w:tr w:rsidR="002A72AB" w:rsidRPr="00C446CD" w14:paraId="6DB61809" w14:textId="77777777" w:rsidTr="00B673ED">
        <w:trPr>
          <w:gridAfter w:val="1"/>
          <w:wAfter w:w="8" w:type="pct"/>
          <w:trHeight w:val="20"/>
        </w:trPr>
        <w:tc>
          <w:tcPr>
            <w:tcW w:w="905" w:type="pct"/>
            <w:vMerge/>
            <w:tcBorders>
              <w:top w:val="single" w:sz="4" w:space="0" w:color="auto"/>
              <w:left w:val="single" w:sz="4" w:space="0" w:color="auto"/>
              <w:bottom w:val="single" w:sz="4" w:space="0" w:color="auto"/>
              <w:right w:val="single" w:sz="4" w:space="0" w:color="auto"/>
            </w:tcBorders>
            <w:vAlign w:val="center"/>
          </w:tcPr>
          <w:p w14:paraId="1EC41AD8" w14:textId="77777777" w:rsidR="002A72AB" w:rsidRPr="0058622A" w:rsidRDefault="002A72AB" w:rsidP="00B673ED">
            <w:pPr>
              <w:rPr>
                <w:rFonts w:ascii="Times New Roman" w:eastAsia="Times New Roman" w:hAnsi="Times New Roman" w:cs="Times New Roman"/>
                <w:color w:val="000000"/>
                <w:sz w:val="24"/>
                <w:szCs w:val="24"/>
                <w:highlight w:val="yellow"/>
              </w:rPr>
            </w:pPr>
          </w:p>
        </w:tc>
        <w:tc>
          <w:tcPr>
            <w:tcW w:w="3340" w:type="pct"/>
            <w:tcBorders>
              <w:top w:val="single" w:sz="4" w:space="0" w:color="auto"/>
              <w:left w:val="single" w:sz="4" w:space="0" w:color="auto"/>
              <w:bottom w:val="single" w:sz="4" w:space="0" w:color="auto"/>
              <w:right w:val="single" w:sz="4" w:space="0" w:color="auto"/>
            </w:tcBorders>
            <w:vAlign w:val="center"/>
            <w:hideMark/>
          </w:tcPr>
          <w:p w14:paraId="64468118" w14:textId="7582D1C2" w:rsidR="002A72AB" w:rsidRPr="00C446CD" w:rsidRDefault="002A72AB" w:rsidP="00B673ED">
            <w:pPr>
              <w:jc w:val="both"/>
              <w:rPr>
                <w:rFonts w:ascii="Times New Roman" w:eastAsia="Times New Roman" w:hAnsi="Times New Roman" w:cs="Times New Roman"/>
                <w:sz w:val="24"/>
                <w:szCs w:val="24"/>
              </w:rPr>
            </w:pPr>
            <w:r w:rsidRPr="00C446CD">
              <w:rPr>
                <w:rFonts w:ascii="Antiqua Cyr" w:eastAsia="Times New Roman" w:hAnsi="Antiqua Cyr" w:cs="Antiqua Cyr"/>
                <w:sz w:val="24"/>
                <w:szCs w:val="24"/>
              </w:rPr>
              <w:t>Пошукове читання. Стратегії пошуку та підбору професійної інформації</w:t>
            </w:r>
            <w:r w:rsidR="00EF42F4" w:rsidRPr="00EF42F4">
              <w:rPr>
                <w:rFonts w:ascii="Antiqua Cyr" w:eastAsia="Times New Roman" w:hAnsi="Antiqua Cyr" w:cs="Antiqua Cyr"/>
                <w:sz w:val="24"/>
                <w:szCs w:val="24"/>
              </w:rPr>
              <w:t>, включаючи інтернет-пошук</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FD3717F" w14:textId="77777777" w:rsidR="002A72AB" w:rsidRPr="00C446CD" w:rsidRDefault="002A72AB" w:rsidP="00B673ED">
            <w:pPr>
              <w:rPr>
                <w:rFonts w:ascii="Times New Roman" w:eastAsia="Times New Roman" w:hAnsi="Times New Roman" w:cs="Times New Roman"/>
                <w:color w:val="000000"/>
                <w:sz w:val="24"/>
                <w:szCs w:val="24"/>
              </w:rPr>
            </w:pPr>
          </w:p>
        </w:tc>
      </w:tr>
      <w:tr w:rsidR="002A72AB" w:rsidRPr="00C446CD" w14:paraId="53259EF9" w14:textId="77777777" w:rsidTr="00B673ED">
        <w:trPr>
          <w:gridAfter w:val="1"/>
          <w:wAfter w:w="8" w:type="pct"/>
          <w:trHeight w:val="20"/>
        </w:trPr>
        <w:tc>
          <w:tcPr>
            <w:tcW w:w="905" w:type="pct"/>
            <w:vMerge/>
            <w:tcBorders>
              <w:top w:val="single" w:sz="4" w:space="0" w:color="auto"/>
              <w:left w:val="single" w:sz="4" w:space="0" w:color="auto"/>
              <w:bottom w:val="single" w:sz="4" w:space="0" w:color="auto"/>
              <w:right w:val="single" w:sz="4" w:space="0" w:color="auto"/>
            </w:tcBorders>
            <w:vAlign w:val="center"/>
          </w:tcPr>
          <w:p w14:paraId="7DC4F7B1" w14:textId="77777777" w:rsidR="002A72AB" w:rsidRPr="0058622A" w:rsidRDefault="002A72AB" w:rsidP="00B673ED">
            <w:pPr>
              <w:rPr>
                <w:rFonts w:ascii="Times New Roman" w:eastAsia="Times New Roman" w:hAnsi="Times New Roman" w:cs="Times New Roman"/>
                <w:color w:val="000000"/>
                <w:sz w:val="24"/>
                <w:szCs w:val="24"/>
                <w:highlight w:val="yellow"/>
              </w:rPr>
            </w:pPr>
          </w:p>
        </w:tc>
        <w:tc>
          <w:tcPr>
            <w:tcW w:w="3340" w:type="pct"/>
            <w:tcBorders>
              <w:top w:val="single" w:sz="4" w:space="0" w:color="auto"/>
              <w:left w:val="single" w:sz="4" w:space="0" w:color="auto"/>
              <w:bottom w:val="single" w:sz="4" w:space="0" w:color="auto"/>
              <w:right w:val="single" w:sz="4" w:space="0" w:color="auto"/>
            </w:tcBorders>
            <w:vAlign w:val="center"/>
            <w:hideMark/>
          </w:tcPr>
          <w:p w14:paraId="085F4D32" w14:textId="3209F7C5" w:rsidR="002A72AB" w:rsidRPr="00C446CD" w:rsidRDefault="002A72AB" w:rsidP="00B673ED">
            <w:pPr>
              <w:jc w:val="both"/>
              <w:rPr>
                <w:rFonts w:ascii="Times New Roman" w:eastAsia="Times New Roman" w:hAnsi="Times New Roman" w:cs="Times New Roman"/>
                <w:sz w:val="24"/>
                <w:szCs w:val="24"/>
              </w:rPr>
            </w:pPr>
            <w:r w:rsidRPr="00C446CD">
              <w:rPr>
                <w:rFonts w:ascii="Times New Roman" w:eastAsia="Times New Roman" w:hAnsi="Times New Roman" w:cs="Times New Roman"/>
                <w:sz w:val="24"/>
                <w:szCs w:val="24"/>
              </w:rPr>
              <w:t xml:space="preserve">Переглядове читання </w:t>
            </w:r>
            <w:r w:rsidR="00E609CD">
              <w:rPr>
                <w:rFonts w:ascii="Times New Roman" w:eastAsia="Times New Roman" w:hAnsi="Times New Roman" w:cs="Times New Roman"/>
                <w:sz w:val="24"/>
                <w:szCs w:val="24"/>
                <w:lang w:val="uk-UA"/>
              </w:rPr>
              <w:t xml:space="preserve">професійно-значущих </w:t>
            </w:r>
            <w:r w:rsidRPr="00C446CD">
              <w:rPr>
                <w:rFonts w:ascii="Times New Roman" w:eastAsia="Times New Roman" w:hAnsi="Times New Roman" w:cs="Times New Roman"/>
                <w:sz w:val="24"/>
                <w:szCs w:val="24"/>
              </w:rPr>
              <w:t xml:space="preserve">фахових текстів </w:t>
            </w:r>
            <w:r w:rsidR="00E609CD">
              <w:rPr>
                <w:rFonts w:ascii="Times New Roman" w:eastAsia="Times New Roman" w:hAnsi="Times New Roman" w:cs="Times New Roman"/>
                <w:sz w:val="24"/>
                <w:szCs w:val="24"/>
                <w:lang w:val="uk-UA"/>
              </w:rPr>
              <w:t xml:space="preserve">у галузі біології </w:t>
            </w:r>
            <w:r w:rsidRPr="00C446CD">
              <w:rPr>
                <w:rFonts w:ascii="Times New Roman" w:eastAsia="Times New Roman" w:hAnsi="Times New Roman" w:cs="Times New Roman"/>
                <w:sz w:val="24"/>
                <w:szCs w:val="24"/>
              </w:rPr>
              <w:t xml:space="preserve">на друкованих та електронних носіях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B212F6F" w14:textId="77777777" w:rsidR="002A72AB" w:rsidRPr="00C446CD" w:rsidRDefault="002A72AB" w:rsidP="00B673ED">
            <w:pPr>
              <w:rPr>
                <w:rFonts w:ascii="Times New Roman" w:eastAsia="Times New Roman" w:hAnsi="Times New Roman" w:cs="Times New Roman"/>
                <w:color w:val="000000"/>
                <w:sz w:val="24"/>
                <w:szCs w:val="24"/>
              </w:rPr>
            </w:pPr>
          </w:p>
        </w:tc>
      </w:tr>
      <w:tr w:rsidR="002A72AB" w:rsidRPr="00C446CD" w14:paraId="7F6998D7" w14:textId="77777777" w:rsidTr="00B673ED">
        <w:trPr>
          <w:gridAfter w:val="1"/>
          <w:wAfter w:w="8" w:type="pct"/>
          <w:trHeight w:val="20"/>
        </w:trPr>
        <w:tc>
          <w:tcPr>
            <w:tcW w:w="905" w:type="pct"/>
            <w:vMerge/>
            <w:tcBorders>
              <w:top w:val="single" w:sz="4" w:space="0" w:color="auto"/>
              <w:left w:val="single" w:sz="4" w:space="0" w:color="auto"/>
              <w:bottom w:val="single" w:sz="4" w:space="0" w:color="auto"/>
              <w:right w:val="single" w:sz="4" w:space="0" w:color="auto"/>
            </w:tcBorders>
            <w:vAlign w:val="center"/>
          </w:tcPr>
          <w:p w14:paraId="655094A4" w14:textId="77777777" w:rsidR="002A72AB" w:rsidRPr="0058622A" w:rsidRDefault="002A72AB" w:rsidP="00B673ED">
            <w:pPr>
              <w:rPr>
                <w:rFonts w:ascii="Times New Roman" w:eastAsia="Times New Roman" w:hAnsi="Times New Roman" w:cs="Times New Roman"/>
                <w:color w:val="000000"/>
                <w:sz w:val="24"/>
                <w:szCs w:val="24"/>
                <w:highlight w:val="yellow"/>
              </w:rPr>
            </w:pPr>
          </w:p>
        </w:tc>
        <w:tc>
          <w:tcPr>
            <w:tcW w:w="3340" w:type="pct"/>
            <w:tcBorders>
              <w:top w:val="single" w:sz="4" w:space="0" w:color="auto"/>
              <w:left w:val="single" w:sz="4" w:space="0" w:color="auto"/>
              <w:bottom w:val="single" w:sz="4" w:space="0" w:color="auto"/>
              <w:right w:val="single" w:sz="4" w:space="0" w:color="auto"/>
            </w:tcBorders>
            <w:vAlign w:val="center"/>
            <w:hideMark/>
          </w:tcPr>
          <w:p w14:paraId="5F633DC7" w14:textId="77777777" w:rsidR="002A72AB" w:rsidRPr="00C446CD" w:rsidRDefault="002A72AB" w:rsidP="00B673ED">
            <w:pPr>
              <w:jc w:val="both"/>
              <w:rPr>
                <w:rFonts w:ascii="Times New Roman" w:eastAsia="Times New Roman" w:hAnsi="Times New Roman" w:cs="Times New Roman"/>
                <w:sz w:val="24"/>
                <w:szCs w:val="24"/>
                <w:lang w:val="en-US"/>
              </w:rPr>
            </w:pPr>
            <w:r w:rsidRPr="00C446CD">
              <w:rPr>
                <w:rFonts w:ascii="Times New Roman" w:eastAsia="Times New Roman" w:hAnsi="Times New Roman" w:cs="Times New Roman"/>
                <w:sz w:val="24"/>
                <w:szCs w:val="24"/>
              </w:rPr>
              <w:t>Ознайомче читання професійної літератури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D45F233" w14:textId="77777777" w:rsidR="002A72AB" w:rsidRPr="00C446CD" w:rsidRDefault="002A72AB" w:rsidP="00B673ED">
            <w:pPr>
              <w:rPr>
                <w:rFonts w:ascii="Times New Roman" w:eastAsia="Times New Roman" w:hAnsi="Times New Roman" w:cs="Times New Roman"/>
                <w:color w:val="000000"/>
                <w:sz w:val="24"/>
                <w:szCs w:val="24"/>
              </w:rPr>
            </w:pPr>
          </w:p>
        </w:tc>
      </w:tr>
      <w:tr w:rsidR="002A72AB" w:rsidRPr="00C446CD" w14:paraId="4E7FAF7A" w14:textId="77777777" w:rsidTr="00B673ED">
        <w:trPr>
          <w:gridAfter w:val="1"/>
          <w:wAfter w:w="8" w:type="pct"/>
          <w:trHeight w:val="137"/>
        </w:trPr>
        <w:tc>
          <w:tcPr>
            <w:tcW w:w="905" w:type="pct"/>
            <w:vMerge/>
            <w:tcBorders>
              <w:top w:val="single" w:sz="4" w:space="0" w:color="auto"/>
              <w:left w:val="single" w:sz="4" w:space="0" w:color="auto"/>
              <w:bottom w:val="single" w:sz="4" w:space="0" w:color="auto"/>
              <w:right w:val="single" w:sz="4" w:space="0" w:color="auto"/>
            </w:tcBorders>
            <w:vAlign w:val="center"/>
          </w:tcPr>
          <w:p w14:paraId="11197C4D" w14:textId="77777777" w:rsidR="002A72AB" w:rsidRPr="0058622A" w:rsidRDefault="002A72AB" w:rsidP="00B673ED">
            <w:pPr>
              <w:rPr>
                <w:rFonts w:ascii="Times New Roman" w:eastAsia="Times New Roman" w:hAnsi="Times New Roman" w:cs="Times New Roman"/>
                <w:color w:val="000000"/>
                <w:sz w:val="24"/>
                <w:szCs w:val="24"/>
                <w:highlight w:val="yellow"/>
              </w:rPr>
            </w:pPr>
          </w:p>
        </w:tc>
        <w:tc>
          <w:tcPr>
            <w:tcW w:w="3340" w:type="pct"/>
            <w:tcBorders>
              <w:top w:val="single" w:sz="4" w:space="0" w:color="auto"/>
              <w:left w:val="single" w:sz="4" w:space="0" w:color="auto"/>
              <w:bottom w:val="single" w:sz="4" w:space="0" w:color="auto"/>
              <w:right w:val="single" w:sz="4" w:space="0" w:color="auto"/>
            </w:tcBorders>
            <w:vAlign w:val="center"/>
            <w:hideMark/>
          </w:tcPr>
          <w:p w14:paraId="19C243C2" w14:textId="321B4179" w:rsidR="002A72AB" w:rsidRPr="00E609CD" w:rsidRDefault="002A72AB" w:rsidP="00B673ED">
            <w:pPr>
              <w:jc w:val="both"/>
              <w:rPr>
                <w:rFonts w:ascii="Times New Roman" w:eastAsia="Times New Roman" w:hAnsi="Times New Roman" w:cs="Times New Roman"/>
                <w:sz w:val="24"/>
                <w:szCs w:val="24"/>
              </w:rPr>
            </w:pPr>
            <w:r w:rsidRPr="00E609CD">
              <w:rPr>
                <w:rFonts w:ascii="Times New Roman" w:eastAsia="Times New Roman" w:hAnsi="Times New Roman" w:cs="Times New Roman"/>
                <w:sz w:val="24"/>
                <w:szCs w:val="24"/>
              </w:rPr>
              <w:t>Інтерпретація візуальних засобів, що супроводжують текст (</w:t>
            </w:r>
            <w:r w:rsidR="003460E3" w:rsidRPr="003460E3">
              <w:rPr>
                <w:rFonts w:ascii="Times New Roman" w:eastAsia="Times New Roman" w:hAnsi="Times New Roman" w:cs="Times New Roman"/>
                <w:sz w:val="24"/>
                <w:szCs w:val="24"/>
              </w:rPr>
              <w:t xml:space="preserve">рисунків </w:t>
            </w:r>
            <w:r w:rsidR="003460E3">
              <w:rPr>
                <w:rFonts w:ascii="Times New Roman" w:eastAsia="Times New Roman" w:hAnsi="Times New Roman" w:cs="Times New Roman"/>
                <w:sz w:val="24"/>
                <w:szCs w:val="24"/>
                <w:lang w:val="uk-UA"/>
              </w:rPr>
              <w:t xml:space="preserve">схем, </w:t>
            </w:r>
            <w:r w:rsidRPr="00E609CD">
              <w:rPr>
                <w:rFonts w:ascii="Times New Roman" w:eastAsia="Times New Roman" w:hAnsi="Times New Roman" w:cs="Times New Roman"/>
                <w:sz w:val="24"/>
                <w:szCs w:val="24"/>
              </w:rPr>
              <w:t>графіків, таблиць</w:t>
            </w:r>
            <w:r w:rsidR="003460E3">
              <w:rPr>
                <w:rFonts w:ascii="Times New Roman" w:eastAsia="Times New Roman" w:hAnsi="Times New Roman" w:cs="Times New Roman"/>
                <w:sz w:val="24"/>
                <w:szCs w:val="24"/>
                <w:lang w:val="uk-UA"/>
              </w:rPr>
              <w:t xml:space="preserve"> </w:t>
            </w:r>
            <w:r w:rsidRPr="00E609CD">
              <w:rPr>
                <w:rFonts w:ascii="Times New Roman" w:eastAsia="Times New Roman" w:hAnsi="Times New Roman" w:cs="Times New Roman"/>
                <w:sz w:val="24"/>
                <w:szCs w:val="24"/>
              </w:rPr>
              <w:t xml:space="preserve"> тощо)</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CAE1C47" w14:textId="77777777" w:rsidR="002A72AB" w:rsidRPr="00C446CD" w:rsidRDefault="002A72AB" w:rsidP="00B673ED">
            <w:pPr>
              <w:rPr>
                <w:rFonts w:ascii="Times New Roman" w:eastAsia="Times New Roman" w:hAnsi="Times New Roman" w:cs="Times New Roman"/>
                <w:color w:val="000000"/>
                <w:sz w:val="24"/>
                <w:szCs w:val="24"/>
              </w:rPr>
            </w:pPr>
          </w:p>
        </w:tc>
      </w:tr>
      <w:tr w:rsidR="002A72AB" w:rsidRPr="00C446CD" w14:paraId="4E0F98BD" w14:textId="77777777" w:rsidTr="00B673ED">
        <w:trPr>
          <w:gridAfter w:val="1"/>
          <w:wAfter w:w="8" w:type="pct"/>
          <w:trHeight w:val="137"/>
        </w:trPr>
        <w:tc>
          <w:tcPr>
            <w:tcW w:w="905" w:type="pct"/>
            <w:vMerge/>
            <w:tcBorders>
              <w:top w:val="single" w:sz="4" w:space="0" w:color="auto"/>
              <w:left w:val="single" w:sz="4" w:space="0" w:color="auto"/>
              <w:bottom w:val="single" w:sz="4" w:space="0" w:color="auto"/>
              <w:right w:val="single" w:sz="4" w:space="0" w:color="auto"/>
            </w:tcBorders>
            <w:vAlign w:val="center"/>
          </w:tcPr>
          <w:p w14:paraId="137BB370" w14:textId="77777777" w:rsidR="002A72AB" w:rsidRPr="0058622A" w:rsidRDefault="002A72AB" w:rsidP="00B673ED">
            <w:pPr>
              <w:rPr>
                <w:rFonts w:ascii="Times New Roman" w:eastAsia="Times New Roman" w:hAnsi="Times New Roman" w:cs="Times New Roman"/>
                <w:color w:val="000000"/>
                <w:sz w:val="24"/>
                <w:szCs w:val="24"/>
                <w:highlight w:val="yellow"/>
              </w:rPr>
            </w:pPr>
          </w:p>
        </w:tc>
        <w:tc>
          <w:tcPr>
            <w:tcW w:w="3340" w:type="pct"/>
            <w:tcBorders>
              <w:top w:val="single" w:sz="4" w:space="0" w:color="auto"/>
              <w:left w:val="single" w:sz="4" w:space="0" w:color="auto"/>
              <w:bottom w:val="single" w:sz="4" w:space="0" w:color="auto"/>
              <w:right w:val="single" w:sz="4" w:space="0" w:color="auto"/>
            </w:tcBorders>
            <w:vAlign w:val="center"/>
            <w:hideMark/>
          </w:tcPr>
          <w:p w14:paraId="0B9F9A8B" w14:textId="77777777" w:rsidR="002A72AB" w:rsidRPr="00C446CD" w:rsidRDefault="002A72AB" w:rsidP="00B673ED">
            <w:pPr>
              <w:jc w:val="both"/>
              <w:rPr>
                <w:rFonts w:ascii="Times New Roman" w:eastAsia="Times New Roman" w:hAnsi="Times New Roman" w:cs="Times New Roman"/>
                <w:sz w:val="24"/>
                <w:szCs w:val="24"/>
              </w:rPr>
            </w:pPr>
            <w:r w:rsidRPr="00C446CD">
              <w:rPr>
                <w:rFonts w:ascii="Times New Roman" w:eastAsia="Times New Roman" w:hAnsi="Times New Roman" w:cs="Times New Roman"/>
                <w:sz w:val="24"/>
                <w:szCs w:val="24"/>
              </w:rPr>
              <w:t>Вивчаюче читання текстів з фаху. Читання коротких текстів</w:t>
            </w:r>
            <w:r>
              <w:rPr>
                <w:rFonts w:ascii="Times New Roman" w:eastAsia="Times New Roman" w:hAnsi="Times New Roman" w:cs="Times New Roman"/>
                <w:sz w:val="24"/>
                <w:szCs w:val="24"/>
              </w:rPr>
              <w:t xml:space="preserve"> щодо охорони праці та правил безпеки</w:t>
            </w:r>
            <w:r w:rsidRPr="00C446CD">
              <w:rPr>
                <w:rFonts w:ascii="Times New Roman" w:eastAsia="Times New Roman" w:hAnsi="Times New Roman" w:cs="Times New Roman"/>
                <w:sz w:val="24"/>
                <w:szCs w:val="24"/>
              </w:rPr>
              <w:t>: інструкцій, повідомлень, оголошень</w:t>
            </w:r>
            <w:r>
              <w:rPr>
                <w:rFonts w:ascii="Times New Roman" w:eastAsia="Times New Roman" w:hAnsi="Times New Roman" w:cs="Times New Roman"/>
                <w:sz w:val="24"/>
                <w:szCs w:val="24"/>
              </w:rPr>
              <w:t xml:space="preserve"> </w:t>
            </w:r>
            <w:r w:rsidRPr="00C446CD">
              <w:rPr>
                <w:rFonts w:ascii="Times New Roman" w:eastAsia="Times New Roman" w:hAnsi="Times New Roman" w:cs="Times New Roman"/>
                <w:sz w:val="24"/>
                <w:szCs w:val="24"/>
              </w:rPr>
              <w:t>тощо</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4F88B95" w14:textId="77777777" w:rsidR="002A72AB" w:rsidRPr="00C446CD" w:rsidRDefault="002A72AB" w:rsidP="00B673ED">
            <w:pPr>
              <w:rPr>
                <w:rFonts w:ascii="Times New Roman" w:eastAsia="Times New Roman" w:hAnsi="Times New Roman" w:cs="Times New Roman"/>
                <w:color w:val="000000"/>
                <w:sz w:val="24"/>
                <w:szCs w:val="24"/>
              </w:rPr>
            </w:pPr>
          </w:p>
        </w:tc>
      </w:tr>
      <w:tr w:rsidR="002A72AB" w:rsidRPr="00C446CD" w14:paraId="21118484" w14:textId="77777777" w:rsidTr="00B673ED">
        <w:trPr>
          <w:gridAfter w:val="1"/>
          <w:wAfter w:w="8" w:type="pct"/>
          <w:trHeight w:val="20"/>
        </w:trPr>
        <w:tc>
          <w:tcPr>
            <w:tcW w:w="905" w:type="pct"/>
            <w:vMerge w:val="restart"/>
            <w:tcBorders>
              <w:top w:val="single" w:sz="4" w:space="0" w:color="auto"/>
              <w:left w:val="single" w:sz="4" w:space="0" w:color="auto"/>
              <w:bottom w:val="single" w:sz="4" w:space="0" w:color="auto"/>
              <w:right w:val="single" w:sz="4" w:space="0" w:color="auto"/>
            </w:tcBorders>
          </w:tcPr>
          <w:p w14:paraId="4ABE6C62" w14:textId="77777777" w:rsidR="007E6B63" w:rsidRDefault="007E6B63" w:rsidP="00B673ED">
            <w:pPr>
              <w:rPr>
                <w:rFonts w:ascii="Times New Roman" w:eastAsia="Times New Roman" w:hAnsi="Times New Roman" w:cs="Times New Roman"/>
                <w:color w:val="000000"/>
                <w:sz w:val="24"/>
                <w:szCs w:val="24"/>
              </w:rPr>
            </w:pPr>
            <w:r w:rsidRPr="007E6B63">
              <w:rPr>
                <w:rFonts w:ascii="Times New Roman" w:eastAsia="Times New Roman" w:hAnsi="Times New Roman" w:cs="Times New Roman"/>
                <w:color w:val="000000"/>
                <w:sz w:val="24"/>
                <w:szCs w:val="24"/>
              </w:rPr>
              <w:t>ПРН04.1-З3</w:t>
            </w:r>
          </w:p>
          <w:p w14:paraId="0C444C4C" w14:textId="77777777" w:rsidR="002A72AB" w:rsidRDefault="00E223FF" w:rsidP="00B673ED">
            <w:pPr>
              <w:rPr>
                <w:rFonts w:ascii="Times New Roman" w:eastAsia="Times New Roman" w:hAnsi="Times New Roman" w:cs="Times New Roman"/>
                <w:color w:val="000000"/>
                <w:sz w:val="24"/>
                <w:szCs w:val="24"/>
              </w:rPr>
            </w:pPr>
            <w:r w:rsidRPr="00E223FF">
              <w:rPr>
                <w:rFonts w:ascii="Times New Roman" w:eastAsia="Times New Roman" w:hAnsi="Times New Roman" w:cs="Times New Roman"/>
                <w:color w:val="000000"/>
                <w:sz w:val="24"/>
                <w:szCs w:val="24"/>
              </w:rPr>
              <w:t>ПРН04.3-З3</w:t>
            </w:r>
          </w:p>
          <w:p w14:paraId="0715278B" w14:textId="3C2FAC30" w:rsidR="005358AE" w:rsidRPr="0058622A" w:rsidRDefault="005358AE" w:rsidP="00B673ED">
            <w:pPr>
              <w:rPr>
                <w:rFonts w:ascii="Times New Roman" w:eastAsia="Times New Roman" w:hAnsi="Times New Roman" w:cs="Times New Roman"/>
                <w:color w:val="000000"/>
                <w:sz w:val="24"/>
                <w:szCs w:val="24"/>
                <w:highlight w:val="yellow"/>
              </w:rPr>
            </w:pPr>
            <w:r w:rsidRPr="005358AE">
              <w:rPr>
                <w:rFonts w:ascii="Times New Roman" w:eastAsia="Times New Roman" w:hAnsi="Times New Roman" w:cs="Times New Roman"/>
                <w:color w:val="000000"/>
                <w:sz w:val="24"/>
                <w:szCs w:val="24"/>
              </w:rPr>
              <w:t>ПРН04.4-З3</w:t>
            </w:r>
          </w:p>
        </w:tc>
        <w:tc>
          <w:tcPr>
            <w:tcW w:w="3340" w:type="pct"/>
            <w:tcBorders>
              <w:top w:val="single" w:sz="4" w:space="0" w:color="auto"/>
              <w:left w:val="single" w:sz="4" w:space="0" w:color="auto"/>
              <w:bottom w:val="single" w:sz="4" w:space="0" w:color="auto"/>
              <w:right w:val="single" w:sz="4" w:space="0" w:color="auto"/>
            </w:tcBorders>
            <w:hideMark/>
          </w:tcPr>
          <w:p w14:paraId="519AA5DC" w14:textId="77777777" w:rsidR="002A72AB" w:rsidRPr="00C446CD" w:rsidRDefault="002A72AB" w:rsidP="00B673ED">
            <w:pPr>
              <w:jc w:val="both"/>
              <w:rPr>
                <w:rFonts w:ascii="Times New Roman" w:eastAsia="Times New Roman" w:hAnsi="Times New Roman" w:cs="Times New Roman"/>
                <w:b/>
                <w:bCs/>
                <w:color w:val="000000"/>
                <w:sz w:val="24"/>
                <w:szCs w:val="24"/>
              </w:rPr>
            </w:pPr>
            <w:r w:rsidRPr="00C446CD">
              <w:rPr>
                <w:rFonts w:ascii="Times New Roman" w:eastAsia="Times New Roman" w:hAnsi="Times New Roman" w:cs="Times New Roman"/>
                <w:b/>
                <w:bCs/>
                <w:sz w:val="24"/>
                <w:szCs w:val="24"/>
              </w:rPr>
              <w:t xml:space="preserve">3 Презентування та обговорення інформації за темами навчання, вилученої з іншомовних джерел за фахом  </w:t>
            </w:r>
          </w:p>
        </w:tc>
        <w:tc>
          <w:tcPr>
            <w:tcW w:w="747" w:type="pct"/>
            <w:gridSpan w:val="2"/>
            <w:vMerge w:val="restart"/>
            <w:tcBorders>
              <w:top w:val="single" w:sz="4" w:space="0" w:color="auto"/>
              <w:left w:val="single" w:sz="4" w:space="0" w:color="auto"/>
              <w:bottom w:val="single" w:sz="4" w:space="0" w:color="auto"/>
              <w:right w:val="single" w:sz="4" w:space="0" w:color="auto"/>
            </w:tcBorders>
            <w:hideMark/>
          </w:tcPr>
          <w:p w14:paraId="34D9C2C3" w14:textId="1E0D9906" w:rsidR="002A72AB" w:rsidRPr="00C446CD" w:rsidRDefault="003A2EA2" w:rsidP="00B673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4</w:t>
            </w:r>
            <w:r w:rsidR="002A72AB" w:rsidRPr="00C446CD">
              <w:rPr>
                <w:rFonts w:ascii="Times New Roman" w:eastAsia="Times New Roman" w:hAnsi="Times New Roman" w:cs="Times New Roman"/>
                <w:color w:val="000000"/>
                <w:sz w:val="24"/>
                <w:szCs w:val="24"/>
              </w:rPr>
              <w:t>8</w:t>
            </w:r>
          </w:p>
        </w:tc>
      </w:tr>
      <w:tr w:rsidR="002A72AB" w:rsidRPr="00C446CD" w14:paraId="19867789" w14:textId="77777777" w:rsidTr="00B673ED">
        <w:trPr>
          <w:gridAfter w:val="1"/>
          <w:wAfter w:w="8" w:type="pct"/>
          <w:trHeight w:val="20"/>
        </w:trPr>
        <w:tc>
          <w:tcPr>
            <w:tcW w:w="905" w:type="pct"/>
            <w:vMerge/>
            <w:tcBorders>
              <w:top w:val="single" w:sz="4" w:space="0" w:color="auto"/>
              <w:left w:val="single" w:sz="4" w:space="0" w:color="auto"/>
              <w:bottom w:val="single" w:sz="4" w:space="0" w:color="auto"/>
              <w:right w:val="single" w:sz="4" w:space="0" w:color="auto"/>
            </w:tcBorders>
            <w:vAlign w:val="center"/>
          </w:tcPr>
          <w:p w14:paraId="38156EFB" w14:textId="77777777" w:rsidR="002A72AB" w:rsidRPr="0058622A" w:rsidRDefault="002A72AB" w:rsidP="00B673ED">
            <w:pPr>
              <w:rPr>
                <w:rFonts w:ascii="Times New Roman" w:eastAsia="Times New Roman" w:hAnsi="Times New Roman" w:cs="Times New Roman"/>
                <w:color w:val="000000"/>
                <w:sz w:val="24"/>
                <w:szCs w:val="24"/>
                <w:highlight w:val="yellow"/>
              </w:rPr>
            </w:pPr>
          </w:p>
        </w:tc>
        <w:tc>
          <w:tcPr>
            <w:tcW w:w="3340" w:type="pct"/>
            <w:tcBorders>
              <w:top w:val="single" w:sz="4" w:space="0" w:color="auto"/>
              <w:left w:val="single" w:sz="4" w:space="0" w:color="auto"/>
              <w:bottom w:val="single" w:sz="4" w:space="0" w:color="auto"/>
              <w:right w:val="single" w:sz="4" w:space="0" w:color="auto"/>
            </w:tcBorders>
            <w:vAlign w:val="center"/>
            <w:hideMark/>
          </w:tcPr>
          <w:p w14:paraId="294F6169" w14:textId="77777777" w:rsidR="002A72AB" w:rsidRPr="00C446CD" w:rsidRDefault="002A72AB" w:rsidP="00B673ED">
            <w:pPr>
              <w:jc w:val="both"/>
              <w:rPr>
                <w:rFonts w:ascii="Times New Roman" w:eastAsia="Times New Roman" w:hAnsi="Times New Roman" w:cs="Times New Roman"/>
                <w:sz w:val="24"/>
                <w:szCs w:val="24"/>
              </w:rPr>
            </w:pPr>
            <w:r w:rsidRPr="00C446CD">
              <w:rPr>
                <w:rFonts w:ascii="Times New Roman" w:eastAsia="Times New Roman" w:hAnsi="Times New Roman" w:cs="Times New Roman"/>
                <w:sz w:val="24"/>
                <w:szCs w:val="24"/>
              </w:rPr>
              <w:t xml:space="preserve">Особливості різних типів і форм презентацій. </w:t>
            </w:r>
            <w:r>
              <w:rPr>
                <w:rFonts w:ascii="Times New Roman" w:eastAsia="Times New Roman" w:hAnsi="Times New Roman" w:cs="Times New Roman"/>
                <w:sz w:val="24"/>
                <w:szCs w:val="24"/>
              </w:rPr>
              <w:t xml:space="preserve">Основні компоненти ефективної презентації, виступу-доповіді </w:t>
            </w:r>
            <w:r w:rsidRPr="00C446CD">
              <w:rPr>
                <w:rFonts w:ascii="Times New Roman" w:eastAsia="Times New Roman" w:hAnsi="Times New Roman" w:cs="Times New Roman"/>
                <w:sz w:val="24"/>
                <w:szCs w:val="24"/>
              </w:rPr>
              <w:t>Планування презентації</w:t>
            </w:r>
            <w:r>
              <w:rPr>
                <w:rFonts w:ascii="Times New Roman" w:eastAsia="Times New Roman" w:hAnsi="Times New Roman" w:cs="Times New Roman"/>
                <w:sz w:val="24"/>
                <w:szCs w:val="24"/>
              </w:rPr>
              <w:t xml:space="preserve"> – вибір теми та мети.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558C4E5" w14:textId="77777777" w:rsidR="002A72AB" w:rsidRPr="00C446CD" w:rsidRDefault="002A72AB" w:rsidP="00B673ED">
            <w:pPr>
              <w:rPr>
                <w:rFonts w:ascii="Times New Roman" w:eastAsia="Times New Roman" w:hAnsi="Times New Roman" w:cs="Times New Roman"/>
                <w:color w:val="000000"/>
                <w:sz w:val="24"/>
                <w:szCs w:val="24"/>
              </w:rPr>
            </w:pPr>
          </w:p>
        </w:tc>
      </w:tr>
      <w:tr w:rsidR="002A72AB" w:rsidRPr="00C446CD" w14:paraId="23B735F8" w14:textId="77777777" w:rsidTr="00B673ED">
        <w:trPr>
          <w:gridAfter w:val="1"/>
          <w:wAfter w:w="8" w:type="pct"/>
          <w:trHeight w:val="20"/>
        </w:trPr>
        <w:tc>
          <w:tcPr>
            <w:tcW w:w="905" w:type="pct"/>
            <w:vMerge/>
            <w:tcBorders>
              <w:top w:val="single" w:sz="4" w:space="0" w:color="auto"/>
              <w:left w:val="single" w:sz="4" w:space="0" w:color="auto"/>
              <w:bottom w:val="single" w:sz="4" w:space="0" w:color="auto"/>
              <w:right w:val="single" w:sz="4" w:space="0" w:color="auto"/>
            </w:tcBorders>
            <w:vAlign w:val="center"/>
          </w:tcPr>
          <w:p w14:paraId="56A47D4A" w14:textId="77777777" w:rsidR="002A72AB" w:rsidRPr="0058622A" w:rsidRDefault="002A72AB" w:rsidP="00B673ED">
            <w:pPr>
              <w:rPr>
                <w:rFonts w:ascii="Times New Roman" w:eastAsia="Times New Roman" w:hAnsi="Times New Roman" w:cs="Times New Roman"/>
                <w:color w:val="000000"/>
                <w:sz w:val="24"/>
                <w:szCs w:val="24"/>
                <w:highlight w:val="yellow"/>
              </w:rPr>
            </w:pPr>
          </w:p>
        </w:tc>
        <w:tc>
          <w:tcPr>
            <w:tcW w:w="3340" w:type="pct"/>
            <w:tcBorders>
              <w:top w:val="single" w:sz="4" w:space="0" w:color="auto"/>
              <w:left w:val="single" w:sz="4" w:space="0" w:color="auto"/>
              <w:bottom w:val="single" w:sz="4" w:space="0" w:color="auto"/>
              <w:right w:val="single" w:sz="4" w:space="0" w:color="auto"/>
            </w:tcBorders>
            <w:vAlign w:val="center"/>
            <w:hideMark/>
          </w:tcPr>
          <w:p w14:paraId="7F675466" w14:textId="77777777" w:rsidR="002A72AB" w:rsidRPr="00C446CD" w:rsidRDefault="002A72AB" w:rsidP="00B673ED">
            <w:pPr>
              <w:jc w:val="both"/>
              <w:rPr>
                <w:rFonts w:ascii="Times New Roman" w:eastAsia="Times New Roman" w:hAnsi="Times New Roman" w:cs="Times New Roman"/>
                <w:sz w:val="24"/>
                <w:szCs w:val="24"/>
              </w:rPr>
            </w:pPr>
            <w:r w:rsidRPr="00C446CD">
              <w:rPr>
                <w:rFonts w:ascii="Times New Roman" w:eastAsia="Times New Roman" w:hAnsi="Times New Roman" w:cs="Times New Roman"/>
                <w:sz w:val="24"/>
                <w:szCs w:val="24"/>
              </w:rPr>
              <w:t xml:space="preserve">Структура </w:t>
            </w:r>
            <w:r>
              <w:rPr>
                <w:rFonts w:ascii="Times New Roman" w:eastAsia="Times New Roman" w:hAnsi="Times New Roman" w:cs="Times New Roman"/>
                <w:sz w:val="24"/>
                <w:szCs w:val="24"/>
              </w:rPr>
              <w:t xml:space="preserve">і мова </w:t>
            </w:r>
            <w:r w:rsidRPr="00C446CD">
              <w:rPr>
                <w:rFonts w:ascii="Times New Roman" w:eastAsia="Times New Roman" w:hAnsi="Times New Roman" w:cs="Times New Roman"/>
                <w:sz w:val="24"/>
                <w:szCs w:val="24"/>
              </w:rPr>
              <w:t xml:space="preserve">презентації. </w:t>
            </w:r>
            <w:r>
              <w:rPr>
                <w:rFonts w:ascii="Times New Roman" w:eastAsia="Times New Roman" w:hAnsi="Times New Roman" w:cs="Times New Roman"/>
                <w:sz w:val="24"/>
                <w:szCs w:val="24"/>
              </w:rPr>
              <w:t xml:space="preserve">Основні функції та їх зразки. </w:t>
            </w:r>
            <w:r w:rsidRPr="00C446CD">
              <w:rPr>
                <w:rFonts w:ascii="Times New Roman" w:eastAsia="Times New Roman" w:hAnsi="Times New Roman" w:cs="Times New Roman"/>
                <w:sz w:val="24"/>
                <w:szCs w:val="24"/>
              </w:rPr>
              <w:t>Підготовка</w:t>
            </w:r>
            <w:r>
              <w:rPr>
                <w:rFonts w:ascii="Times New Roman" w:eastAsia="Times New Roman" w:hAnsi="Times New Roman" w:cs="Times New Roman"/>
                <w:sz w:val="24"/>
                <w:szCs w:val="24"/>
              </w:rPr>
              <w:t xml:space="preserve"> </w:t>
            </w:r>
            <w:r w:rsidRPr="00C446CD">
              <w:rPr>
                <w:rFonts w:ascii="Times New Roman" w:eastAsia="Times New Roman" w:hAnsi="Times New Roman" w:cs="Times New Roman"/>
                <w:sz w:val="24"/>
                <w:szCs w:val="24"/>
              </w:rPr>
              <w:t xml:space="preserve"> вступної частини презентації</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1DC910" w14:textId="77777777" w:rsidR="002A72AB" w:rsidRPr="00C446CD" w:rsidRDefault="002A72AB" w:rsidP="00B673ED">
            <w:pPr>
              <w:rPr>
                <w:rFonts w:ascii="Times New Roman" w:eastAsia="Times New Roman" w:hAnsi="Times New Roman" w:cs="Times New Roman"/>
                <w:color w:val="000000"/>
                <w:sz w:val="24"/>
                <w:szCs w:val="24"/>
              </w:rPr>
            </w:pPr>
          </w:p>
        </w:tc>
      </w:tr>
      <w:tr w:rsidR="002A72AB" w:rsidRPr="00C446CD" w14:paraId="02CDA7B8" w14:textId="77777777" w:rsidTr="00B673ED">
        <w:trPr>
          <w:gridAfter w:val="1"/>
          <w:wAfter w:w="8" w:type="pct"/>
          <w:trHeight w:val="20"/>
        </w:trPr>
        <w:tc>
          <w:tcPr>
            <w:tcW w:w="905" w:type="pct"/>
            <w:vMerge/>
            <w:tcBorders>
              <w:top w:val="single" w:sz="4" w:space="0" w:color="auto"/>
              <w:left w:val="single" w:sz="4" w:space="0" w:color="auto"/>
              <w:bottom w:val="single" w:sz="4" w:space="0" w:color="auto"/>
              <w:right w:val="single" w:sz="4" w:space="0" w:color="auto"/>
            </w:tcBorders>
            <w:vAlign w:val="center"/>
          </w:tcPr>
          <w:p w14:paraId="469E25B0" w14:textId="77777777" w:rsidR="002A72AB" w:rsidRPr="0058622A" w:rsidRDefault="002A72AB" w:rsidP="00B673ED">
            <w:pPr>
              <w:rPr>
                <w:rFonts w:ascii="Times New Roman" w:eastAsia="Times New Roman" w:hAnsi="Times New Roman" w:cs="Times New Roman"/>
                <w:color w:val="000000"/>
                <w:sz w:val="24"/>
                <w:szCs w:val="24"/>
                <w:highlight w:val="yellow"/>
              </w:rPr>
            </w:pPr>
          </w:p>
        </w:tc>
        <w:tc>
          <w:tcPr>
            <w:tcW w:w="3340" w:type="pct"/>
            <w:tcBorders>
              <w:top w:val="single" w:sz="4" w:space="0" w:color="auto"/>
              <w:left w:val="single" w:sz="4" w:space="0" w:color="auto"/>
              <w:bottom w:val="single" w:sz="4" w:space="0" w:color="auto"/>
              <w:right w:val="single" w:sz="4" w:space="0" w:color="auto"/>
            </w:tcBorders>
            <w:vAlign w:val="center"/>
            <w:hideMark/>
          </w:tcPr>
          <w:p w14:paraId="3C18AC6D" w14:textId="4A9C6807" w:rsidR="002A72AB" w:rsidRPr="00C446CD" w:rsidRDefault="002A72AB" w:rsidP="00B673ED">
            <w:pPr>
              <w:jc w:val="both"/>
              <w:rPr>
                <w:rFonts w:ascii="Times New Roman" w:eastAsia="Times New Roman" w:hAnsi="Times New Roman" w:cs="Times New Roman"/>
                <w:sz w:val="24"/>
                <w:szCs w:val="24"/>
              </w:rPr>
            </w:pPr>
            <w:r w:rsidRPr="00C446CD">
              <w:rPr>
                <w:rFonts w:ascii="Times New Roman" w:eastAsia="Times New Roman" w:hAnsi="Times New Roman" w:cs="Times New Roman"/>
                <w:sz w:val="24"/>
                <w:szCs w:val="24"/>
              </w:rPr>
              <w:t xml:space="preserve">Відбір і розробка візуальних засобів презентації </w:t>
            </w:r>
            <w:r w:rsidR="007E6B63" w:rsidRPr="007E6B63">
              <w:rPr>
                <w:rFonts w:ascii="Times New Roman" w:eastAsia="Times New Roman" w:hAnsi="Times New Roman" w:cs="Times New Roman"/>
                <w:sz w:val="24"/>
                <w:szCs w:val="24"/>
              </w:rPr>
              <w:t>рисунків</w:t>
            </w:r>
            <w:r w:rsidR="007E6B63">
              <w:rPr>
                <w:rFonts w:ascii="Times New Roman" w:eastAsia="Times New Roman" w:hAnsi="Times New Roman" w:cs="Times New Roman"/>
                <w:sz w:val="24"/>
                <w:szCs w:val="24"/>
                <w:lang w:val="uk-UA"/>
              </w:rPr>
              <w:t>, сл</w:t>
            </w:r>
            <w:r w:rsidRPr="00C446CD">
              <w:rPr>
                <w:rFonts w:ascii="Times New Roman" w:eastAsia="Times New Roman" w:hAnsi="Times New Roman" w:cs="Times New Roman"/>
                <w:sz w:val="24"/>
                <w:szCs w:val="24"/>
              </w:rPr>
              <w:t>айдів, графіків, таблиць, схем</w:t>
            </w:r>
            <w:r w:rsidR="007E6B63">
              <w:rPr>
                <w:rFonts w:ascii="Times New Roman" w:eastAsia="Times New Roman" w:hAnsi="Times New Roman" w:cs="Times New Roman"/>
                <w:sz w:val="24"/>
                <w:szCs w:val="24"/>
                <w:lang w:val="uk-UA"/>
              </w:rPr>
              <w:t xml:space="preserve"> ьощо</w:t>
            </w:r>
            <w:r w:rsidRPr="00C446CD">
              <w:rPr>
                <w:rFonts w:ascii="Times New Roman" w:eastAsia="Times New Roman" w:hAnsi="Times New Roman" w:cs="Times New Roman"/>
                <w:sz w:val="24"/>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99BA31F" w14:textId="77777777" w:rsidR="002A72AB" w:rsidRPr="00C446CD" w:rsidRDefault="002A72AB" w:rsidP="00B673ED">
            <w:pPr>
              <w:rPr>
                <w:rFonts w:ascii="Times New Roman" w:eastAsia="Times New Roman" w:hAnsi="Times New Roman" w:cs="Times New Roman"/>
                <w:color w:val="000000"/>
                <w:sz w:val="24"/>
                <w:szCs w:val="24"/>
              </w:rPr>
            </w:pPr>
          </w:p>
        </w:tc>
      </w:tr>
      <w:tr w:rsidR="002A72AB" w:rsidRPr="00C446CD" w14:paraId="799B615F" w14:textId="77777777" w:rsidTr="00B673ED">
        <w:trPr>
          <w:gridAfter w:val="1"/>
          <w:wAfter w:w="8" w:type="pct"/>
          <w:trHeight w:val="215"/>
        </w:trPr>
        <w:tc>
          <w:tcPr>
            <w:tcW w:w="905" w:type="pct"/>
            <w:vMerge/>
            <w:tcBorders>
              <w:top w:val="single" w:sz="4" w:space="0" w:color="auto"/>
              <w:left w:val="single" w:sz="4" w:space="0" w:color="auto"/>
              <w:bottom w:val="single" w:sz="4" w:space="0" w:color="auto"/>
              <w:right w:val="single" w:sz="4" w:space="0" w:color="auto"/>
            </w:tcBorders>
            <w:vAlign w:val="center"/>
          </w:tcPr>
          <w:p w14:paraId="26A7EDF3" w14:textId="77777777" w:rsidR="002A72AB" w:rsidRPr="0058622A" w:rsidRDefault="002A72AB" w:rsidP="00B673ED">
            <w:pPr>
              <w:rPr>
                <w:rFonts w:ascii="Times New Roman" w:eastAsia="Times New Roman" w:hAnsi="Times New Roman" w:cs="Times New Roman"/>
                <w:color w:val="000000"/>
                <w:sz w:val="24"/>
                <w:szCs w:val="24"/>
                <w:highlight w:val="yellow"/>
              </w:rPr>
            </w:pPr>
          </w:p>
        </w:tc>
        <w:tc>
          <w:tcPr>
            <w:tcW w:w="3340" w:type="pct"/>
            <w:tcBorders>
              <w:top w:val="single" w:sz="4" w:space="0" w:color="auto"/>
              <w:left w:val="single" w:sz="4" w:space="0" w:color="auto"/>
              <w:bottom w:val="single" w:sz="4" w:space="0" w:color="auto"/>
              <w:right w:val="single" w:sz="4" w:space="0" w:color="auto"/>
            </w:tcBorders>
            <w:hideMark/>
          </w:tcPr>
          <w:p w14:paraId="13604E49" w14:textId="77777777" w:rsidR="002A72AB" w:rsidRPr="00C446CD" w:rsidRDefault="002A72AB" w:rsidP="00B673ED">
            <w:pPr>
              <w:jc w:val="both"/>
              <w:rPr>
                <w:rFonts w:ascii="Times New Roman" w:eastAsia="Times New Roman" w:hAnsi="Times New Roman" w:cs="Times New Roman"/>
                <w:sz w:val="24"/>
                <w:szCs w:val="24"/>
              </w:rPr>
            </w:pPr>
            <w:r w:rsidRPr="00C446CD">
              <w:rPr>
                <w:rFonts w:ascii="Times New Roman" w:eastAsia="Times New Roman" w:hAnsi="Times New Roman" w:cs="Times New Roman"/>
                <w:sz w:val="24"/>
                <w:szCs w:val="24"/>
              </w:rPr>
              <w:t>Підготовка текстової – вербальної частини презентації. Вербальна інтерпретація візуальних засобів, що супроводжують текст</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A80A2D" w14:textId="77777777" w:rsidR="002A72AB" w:rsidRPr="00C446CD" w:rsidRDefault="002A72AB" w:rsidP="00B673ED">
            <w:pPr>
              <w:rPr>
                <w:rFonts w:ascii="Times New Roman" w:eastAsia="Times New Roman" w:hAnsi="Times New Roman" w:cs="Times New Roman"/>
                <w:color w:val="000000"/>
                <w:sz w:val="24"/>
                <w:szCs w:val="24"/>
              </w:rPr>
            </w:pPr>
          </w:p>
        </w:tc>
      </w:tr>
      <w:tr w:rsidR="002A72AB" w:rsidRPr="00C446CD" w14:paraId="39EF282B" w14:textId="77777777" w:rsidTr="00B673ED">
        <w:trPr>
          <w:gridAfter w:val="1"/>
          <w:wAfter w:w="8" w:type="pct"/>
          <w:trHeight w:val="215"/>
        </w:trPr>
        <w:tc>
          <w:tcPr>
            <w:tcW w:w="905" w:type="pct"/>
            <w:vMerge/>
            <w:tcBorders>
              <w:top w:val="single" w:sz="4" w:space="0" w:color="auto"/>
              <w:left w:val="single" w:sz="4" w:space="0" w:color="auto"/>
              <w:bottom w:val="single" w:sz="4" w:space="0" w:color="auto"/>
              <w:right w:val="single" w:sz="4" w:space="0" w:color="auto"/>
            </w:tcBorders>
            <w:vAlign w:val="center"/>
          </w:tcPr>
          <w:p w14:paraId="58F3719F" w14:textId="77777777" w:rsidR="002A72AB" w:rsidRPr="0058622A" w:rsidRDefault="002A72AB" w:rsidP="00B673ED">
            <w:pPr>
              <w:rPr>
                <w:rFonts w:ascii="Times New Roman" w:eastAsia="Times New Roman" w:hAnsi="Times New Roman" w:cs="Times New Roman"/>
                <w:color w:val="000000"/>
                <w:sz w:val="24"/>
                <w:szCs w:val="24"/>
                <w:highlight w:val="yellow"/>
              </w:rPr>
            </w:pPr>
          </w:p>
        </w:tc>
        <w:tc>
          <w:tcPr>
            <w:tcW w:w="3340" w:type="pct"/>
            <w:tcBorders>
              <w:top w:val="single" w:sz="4" w:space="0" w:color="auto"/>
              <w:left w:val="single" w:sz="4" w:space="0" w:color="auto"/>
              <w:bottom w:val="single" w:sz="4" w:space="0" w:color="auto"/>
              <w:right w:val="single" w:sz="4" w:space="0" w:color="auto"/>
            </w:tcBorders>
            <w:vAlign w:val="center"/>
            <w:hideMark/>
          </w:tcPr>
          <w:p w14:paraId="0E5AC133" w14:textId="77777777" w:rsidR="002A72AB" w:rsidRPr="00C446CD" w:rsidRDefault="002A72AB" w:rsidP="00B673ED">
            <w:pPr>
              <w:jc w:val="both"/>
              <w:rPr>
                <w:rFonts w:ascii="Times New Roman" w:eastAsia="Times New Roman" w:hAnsi="Times New Roman" w:cs="Times New Roman"/>
                <w:sz w:val="24"/>
                <w:szCs w:val="24"/>
              </w:rPr>
            </w:pPr>
            <w:r w:rsidRPr="00C446CD">
              <w:rPr>
                <w:rFonts w:ascii="Times New Roman" w:eastAsia="Times New Roman" w:hAnsi="Times New Roman" w:cs="Times New Roman"/>
                <w:color w:val="000000"/>
                <w:sz w:val="24"/>
                <w:szCs w:val="24"/>
              </w:rPr>
              <w:t>Підготовка виступу з текстом презентації із залученням невербальних засобів</w:t>
            </w:r>
            <w:r w:rsidRPr="00C446CD">
              <w:rPr>
                <w:rFonts w:ascii="Times New Roman" w:eastAsia="Times New Roman" w:hAnsi="Times New Roman" w:cs="Times New Roman"/>
                <w:sz w:val="24"/>
                <w:szCs w:val="24"/>
              </w:rP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AB26C3C" w14:textId="77777777" w:rsidR="002A72AB" w:rsidRPr="00C446CD" w:rsidRDefault="002A72AB" w:rsidP="00B673ED">
            <w:pPr>
              <w:rPr>
                <w:rFonts w:ascii="Times New Roman" w:eastAsia="Times New Roman" w:hAnsi="Times New Roman" w:cs="Times New Roman"/>
                <w:color w:val="000000"/>
                <w:sz w:val="24"/>
                <w:szCs w:val="24"/>
              </w:rPr>
            </w:pPr>
          </w:p>
        </w:tc>
      </w:tr>
      <w:tr w:rsidR="002A72AB" w:rsidRPr="00C446CD" w14:paraId="43706EE1" w14:textId="77777777" w:rsidTr="00B673ED">
        <w:trPr>
          <w:gridAfter w:val="1"/>
          <w:wAfter w:w="8" w:type="pct"/>
          <w:trHeight w:val="215"/>
        </w:trPr>
        <w:tc>
          <w:tcPr>
            <w:tcW w:w="905" w:type="pct"/>
            <w:vMerge/>
            <w:tcBorders>
              <w:top w:val="single" w:sz="4" w:space="0" w:color="auto"/>
              <w:left w:val="single" w:sz="4" w:space="0" w:color="auto"/>
              <w:bottom w:val="single" w:sz="4" w:space="0" w:color="auto"/>
              <w:right w:val="single" w:sz="4" w:space="0" w:color="auto"/>
            </w:tcBorders>
            <w:vAlign w:val="center"/>
          </w:tcPr>
          <w:p w14:paraId="26E4C274" w14:textId="77777777" w:rsidR="002A72AB" w:rsidRPr="0058622A" w:rsidRDefault="002A72AB" w:rsidP="00B673ED">
            <w:pPr>
              <w:rPr>
                <w:rFonts w:ascii="Times New Roman" w:eastAsia="Times New Roman" w:hAnsi="Times New Roman" w:cs="Times New Roman"/>
                <w:color w:val="000000"/>
                <w:sz w:val="24"/>
                <w:szCs w:val="24"/>
                <w:highlight w:val="yellow"/>
              </w:rPr>
            </w:pPr>
          </w:p>
        </w:tc>
        <w:tc>
          <w:tcPr>
            <w:tcW w:w="3340" w:type="pct"/>
            <w:tcBorders>
              <w:top w:val="single" w:sz="4" w:space="0" w:color="auto"/>
              <w:left w:val="single" w:sz="4" w:space="0" w:color="auto"/>
              <w:bottom w:val="single" w:sz="4" w:space="0" w:color="auto"/>
              <w:right w:val="single" w:sz="4" w:space="0" w:color="auto"/>
            </w:tcBorders>
            <w:vAlign w:val="center"/>
          </w:tcPr>
          <w:p w14:paraId="3104A4E6" w14:textId="43781051" w:rsidR="002A72AB" w:rsidRPr="00C446CD" w:rsidRDefault="002A72AB" w:rsidP="00B673E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ведення дискусії. Основні функції та</w:t>
            </w:r>
            <w:r w:rsidR="00D66201">
              <w:rPr>
                <w:rFonts w:ascii="Times New Roman" w:eastAsia="Times New Roman" w:hAnsi="Times New Roman" w:cs="Times New Roman"/>
                <w:color w:val="000000"/>
                <w:sz w:val="24"/>
                <w:szCs w:val="24"/>
                <w:lang w:val="uk-UA"/>
              </w:rPr>
              <w:t xml:space="preserve"> ф</w:t>
            </w:r>
            <w:r>
              <w:rPr>
                <w:rFonts w:ascii="Times New Roman" w:eastAsia="Times New Roman" w:hAnsi="Times New Roman" w:cs="Times New Roman"/>
                <w:color w:val="000000"/>
                <w:sz w:val="24"/>
                <w:szCs w:val="24"/>
              </w:rPr>
              <w:t>ункціональні покажчики вираження згоди/незгоди, висловлення пропозицій та ідей тощо.</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A36CD58" w14:textId="77777777" w:rsidR="002A72AB" w:rsidRPr="00C446CD" w:rsidRDefault="002A72AB" w:rsidP="00B673ED">
            <w:pPr>
              <w:rPr>
                <w:rFonts w:ascii="Times New Roman" w:eastAsia="Times New Roman" w:hAnsi="Times New Roman" w:cs="Times New Roman"/>
                <w:color w:val="000000"/>
                <w:sz w:val="24"/>
                <w:szCs w:val="24"/>
              </w:rPr>
            </w:pPr>
          </w:p>
        </w:tc>
      </w:tr>
      <w:tr w:rsidR="002A72AB" w:rsidRPr="00C446CD" w14:paraId="3A109A8B" w14:textId="77777777" w:rsidTr="00B673ED">
        <w:trPr>
          <w:gridAfter w:val="1"/>
          <w:wAfter w:w="8" w:type="pct"/>
          <w:trHeight w:val="215"/>
        </w:trPr>
        <w:tc>
          <w:tcPr>
            <w:tcW w:w="905" w:type="pct"/>
            <w:vMerge/>
            <w:tcBorders>
              <w:top w:val="single" w:sz="4" w:space="0" w:color="auto"/>
              <w:left w:val="single" w:sz="4" w:space="0" w:color="auto"/>
              <w:bottom w:val="single" w:sz="4" w:space="0" w:color="auto"/>
              <w:right w:val="single" w:sz="4" w:space="0" w:color="auto"/>
            </w:tcBorders>
            <w:vAlign w:val="center"/>
          </w:tcPr>
          <w:p w14:paraId="4B5A7345" w14:textId="77777777" w:rsidR="002A72AB" w:rsidRPr="0058622A" w:rsidRDefault="002A72AB" w:rsidP="00B673ED">
            <w:pPr>
              <w:rPr>
                <w:rFonts w:ascii="Times New Roman" w:eastAsia="Times New Roman" w:hAnsi="Times New Roman" w:cs="Times New Roman"/>
                <w:color w:val="000000"/>
                <w:sz w:val="24"/>
                <w:szCs w:val="24"/>
                <w:highlight w:val="yellow"/>
              </w:rPr>
            </w:pPr>
          </w:p>
        </w:tc>
        <w:tc>
          <w:tcPr>
            <w:tcW w:w="3340" w:type="pct"/>
            <w:tcBorders>
              <w:top w:val="single" w:sz="4" w:space="0" w:color="auto"/>
              <w:left w:val="single" w:sz="4" w:space="0" w:color="auto"/>
              <w:bottom w:val="single" w:sz="4" w:space="0" w:color="auto"/>
              <w:right w:val="single" w:sz="4" w:space="0" w:color="auto"/>
            </w:tcBorders>
            <w:vAlign w:val="center"/>
            <w:hideMark/>
          </w:tcPr>
          <w:p w14:paraId="68050D7C" w14:textId="2AAD9EC4" w:rsidR="002A72AB" w:rsidRPr="00C446CD" w:rsidRDefault="002A72AB" w:rsidP="00B673ED">
            <w:pPr>
              <w:jc w:val="both"/>
              <w:rPr>
                <w:rFonts w:ascii="Times New Roman" w:eastAsia="Times New Roman" w:hAnsi="Times New Roman" w:cs="Times New Roman"/>
                <w:sz w:val="24"/>
                <w:szCs w:val="24"/>
              </w:rPr>
            </w:pPr>
            <w:r w:rsidRPr="00C446CD">
              <w:rPr>
                <w:rFonts w:ascii="Times New Roman" w:eastAsia="Times New Roman" w:hAnsi="Times New Roman" w:cs="Times New Roman"/>
                <w:sz w:val="24"/>
                <w:szCs w:val="24"/>
              </w:rPr>
              <w:t xml:space="preserve">Обговорення презентації </w:t>
            </w:r>
            <w:r w:rsidR="00D66201">
              <w:rPr>
                <w:rFonts w:ascii="Times New Roman" w:eastAsia="Times New Roman" w:hAnsi="Times New Roman" w:cs="Times New Roman"/>
                <w:sz w:val="24"/>
                <w:szCs w:val="24"/>
                <w:lang w:val="uk-UA"/>
              </w:rPr>
              <w:t xml:space="preserve">у галузі біології </w:t>
            </w:r>
            <w:r w:rsidRPr="00C446CD">
              <w:rPr>
                <w:rFonts w:ascii="Times New Roman" w:eastAsia="Times New Roman" w:hAnsi="Times New Roman" w:cs="Times New Roman"/>
                <w:sz w:val="24"/>
                <w:szCs w:val="24"/>
              </w:rPr>
              <w:t xml:space="preserve">в режимі питання – відповідь, </w:t>
            </w:r>
            <w:r>
              <w:rPr>
                <w:rFonts w:ascii="Times New Roman" w:eastAsia="Times New Roman" w:hAnsi="Times New Roman" w:cs="Times New Roman"/>
                <w:sz w:val="24"/>
                <w:szCs w:val="24"/>
              </w:rPr>
              <w:t xml:space="preserve">наданні фідбеку, </w:t>
            </w:r>
            <w:r w:rsidRPr="00C446CD">
              <w:rPr>
                <w:rFonts w:ascii="Times New Roman" w:eastAsia="Times New Roman" w:hAnsi="Times New Roman" w:cs="Times New Roman"/>
                <w:sz w:val="24"/>
                <w:szCs w:val="24"/>
              </w:rPr>
              <w:t>коментарі тощо. Ведення дискусій</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4E32BB6" w14:textId="77777777" w:rsidR="002A72AB" w:rsidRPr="00C446CD" w:rsidRDefault="002A72AB" w:rsidP="00B673ED">
            <w:pPr>
              <w:rPr>
                <w:rFonts w:ascii="Times New Roman" w:eastAsia="Times New Roman" w:hAnsi="Times New Roman" w:cs="Times New Roman"/>
                <w:color w:val="000000"/>
                <w:sz w:val="24"/>
                <w:szCs w:val="24"/>
              </w:rPr>
            </w:pPr>
          </w:p>
        </w:tc>
      </w:tr>
      <w:tr w:rsidR="002A72AB" w:rsidRPr="00C446CD" w14:paraId="3A80F31B" w14:textId="77777777" w:rsidTr="00B673ED">
        <w:trPr>
          <w:gridAfter w:val="1"/>
          <w:wAfter w:w="8" w:type="pct"/>
          <w:trHeight w:val="70"/>
        </w:trPr>
        <w:tc>
          <w:tcPr>
            <w:tcW w:w="905" w:type="pct"/>
            <w:vMerge w:val="restart"/>
            <w:tcBorders>
              <w:top w:val="single" w:sz="4" w:space="0" w:color="auto"/>
              <w:left w:val="single" w:sz="4" w:space="0" w:color="auto"/>
              <w:bottom w:val="single" w:sz="4" w:space="0" w:color="auto"/>
              <w:right w:val="single" w:sz="4" w:space="0" w:color="auto"/>
            </w:tcBorders>
            <w:hideMark/>
          </w:tcPr>
          <w:p w14:paraId="456245F0" w14:textId="77777777" w:rsidR="002A72AB" w:rsidRDefault="004A7151" w:rsidP="00B673ED">
            <w:pPr>
              <w:rPr>
                <w:rFonts w:ascii="Times New Roman" w:eastAsia="Times New Roman" w:hAnsi="Times New Roman" w:cs="Times New Roman"/>
                <w:sz w:val="24"/>
                <w:szCs w:val="24"/>
              </w:rPr>
            </w:pPr>
            <w:r w:rsidRPr="004A7151">
              <w:rPr>
                <w:rFonts w:ascii="Times New Roman" w:eastAsia="Times New Roman" w:hAnsi="Times New Roman" w:cs="Times New Roman"/>
                <w:sz w:val="24"/>
                <w:szCs w:val="24"/>
              </w:rPr>
              <w:t>ПРН04.1-З3</w:t>
            </w:r>
          </w:p>
          <w:p w14:paraId="21E352F2" w14:textId="77777777" w:rsidR="004A7151" w:rsidRDefault="004A7151" w:rsidP="00B673ED">
            <w:pPr>
              <w:rPr>
                <w:rFonts w:ascii="Times New Roman" w:eastAsia="Times New Roman" w:hAnsi="Times New Roman" w:cs="Times New Roman"/>
                <w:sz w:val="24"/>
                <w:szCs w:val="24"/>
              </w:rPr>
            </w:pPr>
            <w:r w:rsidRPr="004A7151">
              <w:rPr>
                <w:rFonts w:ascii="Times New Roman" w:eastAsia="Times New Roman" w:hAnsi="Times New Roman" w:cs="Times New Roman"/>
                <w:sz w:val="24"/>
                <w:szCs w:val="24"/>
              </w:rPr>
              <w:t>ПРН04.3-З3</w:t>
            </w:r>
          </w:p>
          <w:p w14:paraId="2ABF1BD8" w14:textId="7EC2A352" w:rsidR="005358AE" w:rsidRPr="00787D8E" w:rsidRDefault="005358AE" w:rsidP="00B673ED">
            <w:pPr>
              <w:rPr>
                <w:rFonts w:ascii="Times New Roman" w:eastAsia="Times New Roman" w:hAnsi="Times New Roman" w:cs="Times New Roman"/>
                <w:sz w:val="24"/>
                <w:szCs w:val="24"/>
                <w:highlight w:val="yellow"/>
              </w:rPr>
            </w:pPr>
            <w:r w:rsidRPr="005358AE">
              <w:rPr>
                <w:rFonts w:ascii="Times New Roman" w:eastAsia="Times New Roman" w:hAnsi="Times New Roman" w:cs="Times New Roman"/>
                <w:sz w:val="24"/>
                <w:szCs w:val="24"/>
              </w:rPr>
              <w:t>ПРН04.4-З3</w:t>
            </w:r>
          </w:p>
        </w:tc>
        <w:tc>
          <w:tcPr>
            <w:tcW w:w="3340" w:type="pct"/>
            <w:tcBorders>
              <w:top w:val="single" w:sz="4" w:space="0" w:color="auto"/>
              <w:left w:val="single" w:sz="4" w:space="0" w:color="auto"/>
              <w:bottom w:val="single" w:sz="4" w:space="0" w:color="auto"/>
              <w:right w:val="single" w:sz="4" w:space="0" w:color="auto"/>
            </w:tcBorders>
            <w:hideMark/>
          </w:tcPr>
          <w:p w14:paraId="009BEA64" w14:textId="77777777" w:rsidR="002A72AB" w:rsidRPr="00C446CD" w:rsidRDefault="002A72AB" w:rsidP="00B673ED">
            <w:pPr>
              <w:jc w:val="both"/>
              <w:rPr>
                <w:rFonts w:ascii="Times New Roman" w:eastAsia="Times New Roman" w:hAnsi="Times New Roman" w:cs="Times New Roman"/>
                <w:b/>
                <w:bCs/>
                <w:sz w:val="24"/>
                <w:szCs w:val="24"/>
              </w:rPr>
            </w:pPr>
            <w:r w:rsidRPr="00C446CD">
              <w:rPr>
                <w:rFonts w:ascii="Times New Roman" w:eastAsia="Times New Roman" w:hAnsi="Times New Roman" w:cs="Times New Roman"/>
                <w:b/>
                <w:bCs/>
                <w:sz w:val="24"/>
                <w:szCs w:val="24"/>
              </w:rPr>
              <w:t>4. Письмове спілкування. Аплікаційна процедура</w:t>
            </w:r>
          </w:p>
        </w:tc>
        <w:tc>
          <w:tcPr>
            <w:tcW w:w="747" w:type="pct"/>
            <w:gridSpan w:val="2"/>
            <w:vMerge w:val="restart"/>
            <w:tcBorders>
              <w:top w:val="single" w:sz="4" w:space="0" w:color="auto"/>
              <w:left w:val="single" w:sz="4" w:space="0" w:color="auto"/>
              <w:bottom w:val="single" w:sz="4" w:space="0" w:color="auto"/>
              <w:right w:val="single" w:sz="4" w:space="0" w:color="auto"/>
            </w:tcBorders>
            <w:hideMark/>
          </w:tcPr>
          <w:p w14:paraId="787BA54A" w14:textId="3E65E995" w:rsidR="002A72AB" w:rsidRPr="00C446CD" w:rsidRDefault="003A2EA2" w:rsidP="00B673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4</w:t>
            </w:r>
            <w:r w:rsidR="002A72AB" w:rsidRPr="00C446CD">
              <w:rPr>
                <w:rFonts w:ascii="Times New Roman" w:eastAsia="Times New Roman" w:hAnsi="Times New Roman" w:cs="Times New Roman"/>
                <w:color w:val="000000"/>
                <w:sz w:val="24"/>
                <w:szCs w:val="24"/>
              </w:rPr>
              <w:t>6</w:t>
            </w:r>
          </w:p>
        </w:tc>
      </w:tr>
      <w:tr w:rsidR="002A72AB" w:rsidRPr="00C446CD" w14:paraId="2AF5C2C5" w14:textId="77777777" w:rsidTr="00B673ED">
        <w:trPr>
          <w:gridAfter w:val="1"/>
          <w:wAfter w:w="8" w:type="pct"/>
          <w:trHeight w:val="58"/>
        </w:trPr>
        <w:tc>
          <w:tcPr>
            <w:tcW w:w="905" w:type="pct"/>
            <w:vMerge/>
            <w:tcBorders>
              <w:top w:val="single" w:sz="4" w:space="0" w:color="auto"/>
              <w:left w:val="single" w:sz="4" w:space="0" w:color="auto"/>
              <w:bottom w:val="single" w:sz="4" w:space="0" w:color="auto"/>
              <w:right w:val="single" w:sz="4" w:space="0" w:color="auto"/>
            </w:tcBorders>
            <w:vAlign w:val="center"/>
            <w:hideMark/>
          </w:tcPr>
          <w:p w14:paraId="7FFB357C" w14:textId="77777777" w:rsidR="002A72AB" w:rsidRPr="00C446CD" w:rsidRDefault="002A72AB" w:rsidP="00B673ED">
            <w:pPr>
              <w:rPr>
                <w:rFonts w:ascii="Times New Roman" w:eastAsia="Times New Roman" w:hAnsi="Times New Roman" w:cs="Times New Roman"/>
                <w:sz w:val="24"/>
                <w:szCs w:val="24"/>
              </w:rPr>
            </w:pPr>
          </w:p>
        </w:tc>
        <w:tc>
          <w:tcPr>
            <w:tcW w:w="3340" w:type="pct"/>
            <w:tcBorders>
              <w:top w:val="single" w:sz="4" w:space="0" w:color="auto"/>
              <w:left w:val="single" w:sz="4" w:space="0" w:color="auto"/>
              <w:bottom w:val="single" w:sz="4" w:space="0" w:color="auto"/>
              <w:right w:val="single" w:sz="4" w:space="0" w:color="auto"/>
            </w:tcBorders>
            <w:vAlign w:val="center"/>
            <w:hideMark/>
          </w:tcPr>
          <w:p w14:paraId="633FDEB7" w14:textId="77777777" w:rsidR="002A72AB" w:rsidRPr="00C446CD" w:rsidRDefault="002A72AB" w:rsidP="00B673ED">
            <w:pPr>
              <w:jc w:val="both"/>
              <w:rPr>
                <w:rFonts w:ascii="Times New Roman" w:eastAsia="Times New Roman" w:hAnsi="Times New Roman" w:cs="Times New Roman"/>
                <w:sz w:val="28"/>
                <w:szCs w:val="28"/>
              </w:rPr>
            </w:pPr>
            <w:r w:rsidRPr="00C446CD">
              <w:rPr>
                <w:rFonts w:ascii="Times New Roman" w:eastAsia="Times New Roman" w:hAnsi="Times New Roman" w:cs="Times New Roman"/>
                <w:sz w:val="24"/>
                <w:szCs w:val="24"/>
              </w:rPr>
              <w:t>Особливості писемної комунікації іноземними мовами</w:t>
            </w:r>
            <w:r>
              <w:rPr>
                <w:rFonts w:ascii="Times New Roman" w:eastAsia="Times New Roman" w:hAnsi="Times New Roman" w:cs="Times New Roman"/>
                <w:sz w:val="24"/>
                <w:szCs w:val="24"/>
              </w:rPr>
              <w:t>. Р</w:t>
            </w:r>
            <w:r w:rsidRPr="00C446CD">
              <w:rPr>
                <w:rFonts w:ascii="Times New Roman" w:eastAsia="Times New Roman" w:hAnsi="Times New Roman" w:cs="Times New Roman"/>
                <w:sz w:val="24"/>
                <w:szCs w:val="24"/>
              </w:rPr>
              <w:t>ізновид стилів і жанрів тексті</w:t>
            </w:r>
            <w:r>
              <w:rPr>
                <w:rFonts w:ascii="Times New Roman" w:eastAsia="Times New Roman" w:hAnsi="Times New Roman" w:cs="Times New Roman"/>
                <w:sz w:val="24"/>
                <w:szCs w:val="24"/>
              </w:rPr>
              <w:t>в, типова структура письмового тексту</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44FF84F" w14:textId="77777777" w:rsidR="002A72AB" w:rsidRPr="00C446CD" w:rsidRDefault="002A72AB" w:rsidP="00B673ED">
            <w:pPr>
              <w:rPr>
                <w:rFonts w:ascii="Times New Roman" w:eastAsia="Times New Roman" w:hAnsi="Times New Roman" w:cs="Times New Roman"/>
                <w:color w:val="000000"/>
                <w:sz w:val="24"/>
                <w:szCs w:val="24"/>
              </w:rPr>
            </w:pPr>
          </w:p>
        </w:tc>
      </w:tr>
      <w:tr w:rsidR="002A72AB" w:rsidRPr="00C446CD" w14:paraId="5E8BC5F3" w14:textId="77777777" w:rsidTr="00B673ED">
        <w:trPr>
          <w:gridAfter w:val="1"/>
          <w:wAfter w:w="8" w:type="pct"/>
          <w:trHeight w:val="126"/>
        </w:trPr>
        <w:tc>
          <w:tcPr>
            <w:tcW w:w="905" w:type="pct"/>
            <w:vMerge/>
            <w:tcBorders>
              <w:top w:val="single" w:sz="4" w:space="0" w:color="auto"/>
              <w:left w:val="single" w:sz="4" w:space="0" w:color="auto"/>
              <w:bottom w:val="single" w:sz="4" w:space="0" w:color="auto"/>
              <w:right w:val="single" w:sz="4" w:space="0" w:color="auto"/>
            </w:tcBorders>
            <w:vAlign w:val="center"/>
            <w:hideMark/>
          </w:tcPr>
          <w:p w14:paraId="313DD1C4" w14:textId="77777777" w:rsidR="002A72AB" w:rsidRPr="00C446CD" w:rsidRDefault="002A72AB" w:rsidP="00B673ED">
            <w:pPr>
              <w:rPr>
                <w:rFonts w:ascii="Times New Roman" w:eastAsia="Times New Roman" w:hAnsi="Times New Roman" w:cs="Times New Roman"/>
                <w:sz w:val="24"/>
                <w:szCs w:val="24"/>
              </w:rPr>
            </w:pPr>
          </w:p>
        </w:tc>
        <w:tc>
          <w:tcPr>
            <w:tcW w:w="3340" w:type="pct"/>
            <w:tcBorders>
              <w:top w:val="single" w:sz="4" w:space="0" w:color="auto"/>
              <w:left w:val="single" w:sz="4" w:space="0" w:color="auto"/>
              <w:bottom w:val="single" w:sz="4" w:space="0" w:color="auto"/>
              <w:right w:val="single" w:sz="4" w:space="0" w:color="auto"/>
            </w:tcBorders>
            <w:vAlign w:val="center"/>
            <w:hideMark/>
          </w:tcPr>
          <w:p w14:paraId="2BA509A5" w14:textId="77777777" w:rsidR="002A72AB" w:rsidRPr="00C446CD" w:rsidRDefault="002A72AB" w:rsidP="00B673ED">
            <w:pPr>
              <w:jc w:val="both"/>
              <w:rPr>
                <w:rFonts w:ascii="Times New Roman" w:eastAsia="Times New Roman" w:hAnsi="Times New Roman" w:cs="Times New Roman"/>
                <w:sz w:val="24"/>
                <w:szCs w:val="24"/>
              </w:rPr>
            </w:pPr>
            <w:r w:rsidRPr="00C446CD">
              <w:rPr>
                <w:rFonts w:ascii="Times New Roman" w:eastAsia="Times New Roman" w:hAnsi="Times New Roman" w:cs="Times New Roman"/>
                <w:sz w:val="24"/>
                <w:szCs w:val="24"/>
              </w:rPr>
              <w:t>Основні етапи писемної діяльності (підготовчий: мозковий штурм, складання карт мислення тощо, письмо; редагування)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56FD6AE" w14:textId="77777777" w:rsidR="002A72AB" w:rsidRPr="00C446CD" w:rsidRDefault="002A72AB" w:rsidP="00B673ED">
            <w:pPr>
              <w:rPr>
                <w:rFonts w:ascii="Times New Roman" w:eastAsia="Times New Roman" w:hAnsi="Times New Roman" w:cs="Times New Roman"/>
                <w:color w:val="000000"/>
                <w:sz w:val="24"/>
                <w:szCs w:val="24"/>
              </w:rPr>
            </w:pPr>
          </w:p>
        </w:tc>
      </w:tr>
      <w:tr w:rsidR="002A72AB" w:rsidRPr="00C446CD" w14:paraId="7473D52F" w14:textId="77777777" w:rsidTr="00B673ED">
        <w:trPr>
          <w:gridAfter w:val="1"/>
          <w:wAfter w:w="8" w:type="pct"/>
          <w:trHeight w:val="104"/>
        </w:trPr>
        <w:tc>
          <w:tcPr>
            <w:tcW w:w="905" w:type="pct"/>
            <w:vMerge/>
            <w:tcBorders>
              <w:top w:val="single" w:sz="4" w:space="0" w:color="auto"/>
              <w:left w:val="single" w:sz="4" w:space="0" w:color="auto"/>
              <w:bottom w:val="single" w:sz="4" w:space="0" w:color="auto"/>
              <w:right w:val="single" w:sz="4" w:space="0" w:color="auto"/>
            </w:tcBorders>
            <w:vAlign w:val="center"/>
            <w:hideMark/>
          </w:tcPr>
          <w:p w14:paraId="3335D51E" w14:textId="77777777" w:rsidR="002A72AB" w:rsidRPr="00C446CD" w:rsidRDefault="002A72AB" w:rsidP="00B673ED">
            <w:pPr>
              <w:rPr>
                <w:rFonts w:ascii="Times New Roman" w:eastAsia="Times New Roman" w:hAnsi="Times New Roman" w:cs="Times New Roman"/>
                <w:sz w:val="24"/>
                <w:szCs w:val="24"/>
              </w:rPr>
            </w:pPr>
          </w:p>
        </w:tc>
        <w:tc>
          <w:tcPr>
            <w:tcW w:w="3340" w:type="pct"/>
            <w:tcBorders>
              <w:top w:val="single" w:sz="4" w:space="0" w:color="auto"/>
              <w:left w:val="single" w:sz="4" w:space="0" w:color="auto"/>
              <w:bottom w:val="single" w:sz="4" w:space="0" w:color="auto"/>
              <w:right w:val="single" w:sz="4" w:space="0" w:color="auto"/>
            </w:tcBorders>
            <w:vAlign w:val="center"/>
            <w:hideMark/>
          </w:tcPr>
          <w:p w14:paraId="333DB192" w14:textId="42A9CC32" w:rsidR="002A72AB" w:rsidRPr="00C446CD" w:rsidRDefault="004A7151" w:rsidP="00B673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Длове</w:t>
            </w:r>
            <w:r w:rsidR="005358AE">
              <w:rPr>
                <w:rFonts w:ascii="Times New Roman" w:eastAsia="Times New Roman" w:hAnsi="Times New Roman" w:cs="Times New Roman"/>
                <w:sz w:val="24"/>
                <w:szCs w:val="24"/>
                <w:lang w:val="uk-UA"/>
              </w:rPr>
              <w:t xml:space="preserve"> </w:t>
            </w:r>
            <w:r w:rsidR="002A72AB" w:rsidRPr="00C446CD">
              <w:rPr>
                <w:rFonts w:ascii="Times New Roman" w:eastAsia="Times New Roman" w:hAnsi="Times New Roman" w:cs="Times New Roman"/>
                <w:sz w:val="24"/>
                <w:szCs w:val="24"/>
              </w:rPr>
              <w:t>листування: різновид формальних листів, структура листа, функціональні зразки тощо</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0D2076D" w14:textId="77777777" w:rsidR="002A72AB" w:rsidRPr="00C446CD" w:rsidRDefault="002A72AB" w:rsidP="00B673ED">
            <w:pPr>
              <w:rPr>
                <w:rFonts w:ascii="Times New Roman" w:eastAsia="Times New Roman" w:hAnsi="Times New Roman" w:cs="Times New Roman"/>
                <w:color w:val="000000"/>
                <w:sz w:val="24"/>
                <w:szCs w:val="24"/>
              </w:rPr>
            </w:pPr>
          </w:p>
        </w:tc>
      </w:tr>
      <w:tr w:rsidR="002A72AB" w:rsidRPr="00C446CD" w14:paraId="756554C1" w14:textId="77777777" w:rsidTr="00B673ED">
        <w:trPr>
          <w:gridAfter w:val="1"/>
          <w:wAfter w:w="8" w:type="pct"/>
          <w:trHeight w:val="104"/>
        </w:trPr>
        <w:tc>
          <w:tcPr>
            <w:tcW w:w="905" w:type="pct"/>
            <w:vMerge/>
            <w:tcBorders>
              <w:top w:val="single" w:sz="4" w:space="0" w:color="auto"/>
              <w:left w:val="single" w:sz="4" w:space="0" w:color="auto"/>
              <w:bottom w:val="single" w:sz="4" w:space="0" w:color="auto"/>
              <w:right w:val="single" w:sz="4" w:space="0" w:color="auto"/>
            </w:tcBorders>
            <w:vAlign w:val="center"/>
            <w:hideMark/>
          </w:tcPr>
          <w:p w14:paraId="1AC65E31" w14:textId="77777777" w:rsidR="002A72AB" w:rsidRPr="00C446CD" w:rsidRDefault="002A72AB" w:rsidP="00B673ED">
            <w:pPr>
              <w:rPr>
                <w:rFonts w:ascii="Times New Roman" w:eastAsia="Times New Roman" w:hAnsi="Times New Roman" w:cs="Times New Roman"/>
                <w:sz w:val="24"/>
                <w:szCs w:val="24"/>
              </w:rPr>
            </w:pPr>
          </w:p>
        </w:tc>
        <w:tc>
          <w:tcPr>
            <w:tcW w:w="3340" w:type="pct"/>
            <w:tcBorders>
              <w:top w:val="single" w:sz="4" w:space="0" w:color="auto"/>
              <w:left w:val="single" w:sz="4" w:space="0" w:color="auto"/>
              <w:bottom w:val="single" w:sz="4" w:space="0" w:color="auto"/>
              <w:right w:val="single" w:sz="4" w:space="0" w:color="auto"/>
            </w:tcBorders>
            <w:vAlign w:val="center"/>
            <w:hideMark/>
          </w:tcPr>
          <w:p w14:paraId="471849DA" w14:textId="77777777" w:rsidR="002A72AB" w:rsidRPr="00C446CD" w:rsidRDefault="002A72AB" w:rsidP="00B673ED">
            <w:pPr>
              <w:jc w:val="both"/>
              <w:rPr>
                <w:rFonts w:ascii="Times New Roman" w:eastAsia="Times New Roman" w:hAnsi="Times New Roman" w:cs="Times New Roman"/>
                <w:sz w:val="24"/>
                <w:szCs w:val="24"/>
              </w:rPr>
            </w:pPr>
            <w:r w:rsidRPr="00C446CD">
              <w:rPr>
                <w:rFonts w:ascii="Times New Roman" w:eastAsia="Times New Roman" w:hAnsi="Times New Roman" w:cs="Times New Roman"/>
                <w:sz w:val="24"/>
                <w:szCs w:val="24"/>
              </w:rPr>
              <w:t>Особливості написання супровідного і мотиваційного листів (для проходження академічного курсу за програмою обміну студентів)</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9D6180D" w14:textId="77777777" w:rsidR="002A72AB" w:rsidRPr="00C446CD" w:rsidRDefault="002A72AB" w:rsidP="00B673ED">
            <w:pPr>
              <w:rPr>
                <w:rFonts w:ascii="Times New Roman" w:eastAsia="Times New Roman" w:hAnsi="Times New Roman" w:cs="Times New Roman"/>
                <w:color w:val="000000"/>
                <w:sz w:val="24"/>
                <w:szCs w:val="24"/>
              </w:rPr>
            </w:pPr>
          </w:p>
        </w:tc>
      </w:tr>
      <w:tr w:rsidR="002A72AB" w:rsidRPr="00C446CD" w14:paraId="25B2BAD8" w14:textId="77777777" w:rsidTr="00B673ED">
        <w:trPr>
          <w:gridAfter w:val="1"/>
          <w:wAfter w:w="8" w:type="pct"/>
          <w:trHeight w:val="58"/>
        </w:trPr>
        <w:tc>
          <w:tcPr>
            <w:tcW w:w="905" w:type="pct"/>
            <w:vMerge/>
            <w:tcBorders>
              <w:top w:val="single" w:sz="4" w:space="0" w:color="auto"/>
              <w:left w:val="single" w:sz="4" w:space="0" w:color="auto"/>
              <w:bottom w:val="single" w:sz="4" w:space="0" w:color="auto"/>
              <w:right w:val="single" w:sz="4" w:space="0" w:color="auto"/>
            </w:tcBorders>
            <w:vAlign w:val="center"/>
            <w:hideMark/>
          </w:tcPr>
          <w:p w14:paraId="4B716C7E" w14:textId="77777777" w:rsidR="002A72AB" w:rsidRPr="00C446CD" w:rsidRDefault="002A72AB" w:rsidP="00B673ED">
            <w:pPr>
              <w:rPr>
                <w:rFonts w:ascii="Times New Roman" w:eastAsia="Times New Roman" w:hAnsi="Times New Roman" w:cs="Times New Roman"/>
                <w:sz w:val="24"/>
                <w:szCs w:val="24"/>
              </w:rPr>
            </w:pPr>
          </w:p>
        </w:tc>
        <w:tc>
          <w:tcPr>
            <w:tcW w:w="3340" w:type="pct"/>
            <w:tcBorders>
              <w:top w:val="single" w:sz="4" w:space="0" w:color="auto"/>
              <w:left w:val="single" w:sz="4" w:space="0" w:color="auto"/>
              <w:bottom w:val="single" w:sz="4" w:space="0" w:color="auto"/>
              <w:right w:val="single" w:sz="4" w:space="0" w:color="auto"/>
            </w:tcBorders>
            <w:vAlign w:val="center"/>
            <w:hideMark/>
          </w:tcPr>
          <w:p w14:paraId="595C0BB1" w14:textId="77777777" w:rsidR="002A72AB" w:rsidRPr="00C446CD" w:rsidRDefault="002A72AB" w:rsidP="00B673ED">
            <w:pPr>
              <w:jc w:val="both"/>
              <w:rPr>
                <w:rFonts w:ascii="Times New Roman" w:eastAsia="Times New Roman" w:hAnsi="Times New Roman" w:cs="Times New Roman"/>
                <w:sz w:val="24"/>
                <w:szCs w:val="24"/>
              </w:rPr>
            </w:pPr>
            <w:r w:rsidRPr="00C446CD">
              <w:rPr>
                <w:rFonts w:ascii="Times New Roman" w:eastAsia="Times New Roman" w:hAnsi="Times New Roman" w:cs="Times New Roman"/>
                <w:sz w:val="24"/>
                <w:szCs w:val="24"/>
              </w:rPr>
              <w:t>Самопрезентація під час співбесіди з використанням як вербальних, так і невербальних засобів комунікації</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B39710C" w14:textId="77777777" w:rsidR="002A72AB" w:rsidRPr="00C446CD" w:rsidRDefault="002A72AB" w:rsidP="00B673ED">
            <w:pPr>
              <w:rPr>
                <w:rFonts w:ascii="Times New Roman" w:eastAsia="Times New Roman" w:hAnsi="Times New Roman" w:cs="Times New Roman"/>
                <w:color w:val="000000"/>
                <w:sz w:val="24"/>
                <w:szCs w:val="24"/>
              </w:rPr>
            </w:pPr>
          </w:p>
        </w:tc>
      </w:tr>
      <w:tr w:rsidR="002A72AB" w:rsidRPr="00C446CD" w14:paraId="3947F01F" w14:textId="77777777" w:rsidTr="00B673ED">
        <w:trPr>
          <w:gridAfter w:val="1"/>
          <w:wAfter w:w="8" w:type="pct"/>
          <w:trHeight w:val="409"/>
        </w:trPr>
        <w:tc>
          <w:tcPr>
            <w:tcW w:w="905" w:type="pct"/>
            <w:vMerge/>
            <w:tcBorders>
              <w:top w:val="single" w:sz="4" w:space="0" w:color="auto"/>
              <w:left w:val="single" w:sz="4" w:space="0" w:color="auto"/>
              <w:bottom w:val="single" w:sz="4" w:space="0" w:color="auto"/>
              <w:right w:val="single" w:sz="4" w:space="0" w:color="auto"/>
            </w:tcBorders>
            <w:vAlign w:val="center"/>
            <w:hideMark/>
          </w:tcPr>
          <w:p w14:paraId="54B6B002" w14:textId="77777777" w:rsidR="002A72AB" w:rsidRPr="00C446CD" w:rsidRDefault="002A72AB" w:rsidP="00B673ED">
            <w:pPr>
              <w:rPr>
                <w:rFonts w:ascii="Times New Roman" w:eastAsia="Times New Roman" w:hAnsi="Times New Roman" w:cs="Times New Roman"/>
                <w:sz w:val="24"/>
                <w:szCs w:val="24"/>
              </w:rPr>
            </w:pPr>
          </w:p>
        </w:tc>
        <w:tc>
          <w:tcPr>
            <w:tcW w:w="3340" w:type="pct"/>
            <w:tcBorders>
              <w:top w:val="single" w:sz="4" w:space="0" w:color="auto"/>
              <w:left w:val="single" w:sz="4" w:space="0" w:color="auto"/>
              <w:bottom w:val="single" w:sz="4" w:space="0" w:color="auto"/>
              <w:right w:val="single" w:sz="4" w:space="0" w:color="auto"/>
            </w:tcBorders>
            <w:vAlign w:val="center"/>
            <w:hideMark/>
          </w:tcPr>
          <w:p w14:paraId="7F8B17C3" w14:textId="77777777" w:rsidR="002A72AB" w:rsidRPr="00C446CD" w:rsidRDefault="002A72AB" w:rsidP="00B673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Написання звітів про виконану (проектну) роботу, рефлективних звітів про навчання тощо</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1B8848" w14:textId="77777777" w:rsidR="002A72AB" w:rsidRPr="00C446CD" w:rsidRDefault="002A72AB" w:rsidP="00B673ED">
            <w:pPr>
              <w:rPr>
                <w:rFonts w:ascii="Times New Roman" w:eastAsia="Times New Roman" w:hAnsi="Times New Roman" w:cs="Times New Roman"/>
                <w:color w:val="000000"/>
                <w:sz w:val="24"/>
                <w:szCs w:val="24"/>
              </w:rPr>
            </w:pPr>
          </w:p>
        </w:tc>
      </w:tr>
      <w:tr w:rsidR="002A72AB" w:rsidRPr="00C446CD" w14:paraId="4A3D2427" w14:textId="77777777" w:rsidTr="00B673ED">
        <w:trPr>
          <w:trHeight w:val="20"/>
        </w:trPr>
        <w:tc>
          <w:tcPr>
            <w:tcW w:w="4253" w:type="pct"/>
            <w:gridSpan w:val="3"/>
            <w:tcBorders>
              <w:top w:val="single" w:sz="4" w:space="0" w:color="auto"/>
              <w:left w:val="single" w:sz="4" w:space="0" w:color="auto"/>
              <w:bottom w:val="single" w:sz="4" w:space="0" w:color="auto"/>
              <w:right w:val="single" w:sz="4" w:space="0" w:color="auto"/>
            </w:tcBorders>
            <w:hideMark/>
          </w:tcPr>
          <w:p w14:paraId="17D3B76C" w14:textId="77777777" w:rsidR="002A72AB" w:rsidRPr="00C446CD" w:rsidRDefault="002A72AB" w:rsidP="00B673ED">
            <w:pPr>
              <w:jc w:val="center"/>
              <w:rPr>
                <w:rFonts w:ascii="Times New Roman" w:eastAsia="Times New Roman" w:hAnsi="Times New Roman" w:cs="Times New Roman"/>
                <w:b/>
                <w:bCs/>
                <w:color w:val="000000"/>
                <w:sz w:val="24"/>
                <w:szCs w:val="24"/>
              </w:rPr>
            </w:pPr>
            <w:r w:rsidRPr="00C446CD">
              <w:rPr>
                <w:rFonts w:ascii="Times New Roman" w:eastAsia="Times New Roman" w:hAnsi="Times New Roman" w:cs="Times New Roman"/>
                <w:b/>
                <w:bCs/>
                <w:color w:val="000000"/>
                <w:sz w:val="24"/>
                <w:szCs w:val="24"/>
              </w:rPr>
              <w:t>САМОСТІЙНА РОБОТА</w:t>
            </w:r>
          </w:p>
        </w:tc>
        <w:tc>
          <w:tcPr>
            <w:tcW w:w="747"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0305BC3" w14:textId="77777777" w:rsidR="002A72AB" w:rsidRPr="00C446CD" w:rsidRDefault="002A72AB" w:rsidP="00B673ED">
            <w:pPr>
              <w:jc w:val="center"/>
              <w:rPr>
                <w:rFonts w:ascii="Times New Roman" w:eastAsia="Times New Roman" w:hAnsi="Times New Roman" w:cs="Times New Roman"/>
                <w:b/>
                <w:bCs/>
                <w:color w:val="000000"/>
                <w:sz w:val="24"/>
                <w:szCs w:val="24"/>
              </w:rPr>
            </w:pPr>
            <w:r w:rsidRPr="00C446CD">
              <w:rPr>
                <w:rFonts w:ascii="Times New Roman" w:eastAsia="Times New Roman" w:hAnsi="Times New Roman" w:cs="Times New Roman"/>
                <w:b/>
                <w:bCs/>
                <w:color w:val="000000"/>
                <w:sz w:val="24"/>
                <w:szCs w:val="24"/>
              </w:rPr>
              <w:t>120</w:t>
            </w:r>
          </w:p>
        </w:tc>
      </w:tr>
      <w:tr w:rsidR="002A72AB" w:rsidRPr="00C446CD" w14:paraId="62EF2AB0" w14:textId="77777777" w:rsidTr="00B673ED">
        <w:trPr>
          <w:trHeight w:val="20"/>
        </w:trPr>
        <w:tc>
          <w:tcPr>
            <w:tcW w:w="4253" w:type="pct"/>
            <w:gridSpan w:val="3"/>
            <w:tcBorders>
              <w:top w:val="single" w:sz="4" w:space="0" w:color="auto"/>
              <w:left w:val="single" w:sz="4" w:space="0" w:color="auto"/>
              <w:bottom w:val="single" w:sz="4" w:space="0" w:color="auto"/>
              <w:right w:val="single" w:sz="4" w:space="0" w:color="auto"/>
            </w:tcBorders>
            <w:hideMark/>
          </w:tcPr>
          <w:p w14:paraId="26A0BD9E" w14:textId="77777777" w:rsidR="002A72AB" w:rsidRPr="00C446CD" w:rsidRDefault="002A72AB" w:rsidP="00B673ED">
            <w:pPr>
              <w:jc w:val="right"/>
              <w:rPr>
                <w:rFonts w:ascii="Times New Roman" w:eastAsia="Times New Roman" w:hAnsi="Times New Roman" w:cs="Times New Roman"/>
                <w:b/>
                <w:bCs/>
                <w:color w:val="000000"/>
                <w:sz w:val="24"/>
                <w:szCs w:val="24"/>
              </w:rPr>
            </w:pPr>
            <w:r w:rsidRPr="00C446CD">
              <w:rPr>
                <w:rFonts w:ascii="Times New Roman" w:eastAsia="Times New Roman" w:hAnsi="Times New Roman" w:cs="Times New Roman"/>
                <w:b/>
                <w:bCs/>
                <w:color w:val="000000"/>
                <w:sz w:val="24"/>
                <w:szCs w:val="24"/>
              </w:rPr>
              <w:t>РАЗОМ</w:t>
            </w:r>
          </w:p>
        </w:tc>
        <w:tc>
          <w:tcPr>
            <w:tcW w:w="747"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F971AE1" w14:textId="77777777" w:rsidR="002A72AB" w:rsidRPr="00C446CD" w:rsidRDefault="002A72AB" w:rsidP="00B673ED">
            <w:pPr>
              <w:jc w:val="center"/>
              <w:rPr>
                <w:rFonts w:ascii="Times New Roman" w:eastAsia="Times New Roman" w:hAnsi="Times New Roman" w:cs="Times New Roman"/>
                <w:b/>
                <w:bCs/>
                <w:color w:val="000000"/>
                <w:sz w:val="24"/>
                <w:szCs w:val="24"/>
              </w:rPr>
            </w:pPr>
            <w:r w:rsidRPr="00C446CD">
              <w:rPr>
                <w:rFonts w:ascii="Times New Roman" w:eastAsia="Times New Roman" w:hAnsi="Times New Roman" w:cs="Times New Roman"/>
                <w:b/>
                <w:bCs/>
                <w:color w:val="000000"/>
                <w:sz w:val="24"/>
                <w:szCs w:val="24"/>
              </w:rPr>
              <w:t>180</w:t>
            </w:r>
            <w:r>
              <w:rPr>
                <w:rFonts w:ascii="Times New Roman" w:eastAsia="Times New Roman" w:hAnsi="Times New Roman" w:cs="Times New Roman"/>
                <w:b/>
                <w:bCs/>
                <w:color w:val="000000"/>
                <w:sz w:val="24"/>
                <w:szCs w:val="24"/>
              </w:rPr>
              <w:t xml:space="preserve"> </w:t>
            </w:r>
          </w:p>
        </w:tc>
      </w:tr>
    </w:tbl>
    <w:p w14:paraId="73D7E4A7" w14:textId="77777777" w:rsidR="00460EE9" w:rsidRPr="00C84120" w:rsidRDefault="00460EE9" w:rsidP="00C56A6C">
      <w:pPr>
        <w:widowControl w:val="0"/>
        <w:spacing w:line="124" w:lineRule="exact"/>
        <w:rPr>
          <w:rFonts w:ascii="Times New Roman" w:eastAsia="Times New Roman" w:hAnsi="Times New Roman"/>
          <w:noProof/>
          <w:lang w:val="uk-UA"/>
        </w:rPr>
      </w:pPr>
    </w:p>
    <w:p w14:paraId="36B4A5F6" w14:textId="77777777" w:rsidR="00460EE9" w:rsidRPr="00C84120" w:rsidRDefault="00460EE9" w:rsidP="00C56A6C">
      <w:pPr>
        <w:widowControl w:val="0"/>
        <w:spacing w:line="0" w:lineRule="atLeast"/>
        <w:jc w:val="center"/>
        <w:rPr>
          <w:rFonts w:ascii="Times New Roman" w:eastAsia="Times New Roman" w:hAnsi="Times New Roman"/>
          <w:b/>
          <w:noProof/>
          <w:sz w:val="28"/>
          <w:lang w:val="uk-UA"/>
        </w:rPr>
      </w:pPr>
      <w:r w:rsidRPr="00C84120">
        <w:rPr>
          <w:rFonts w:ascii="Times New Roman" w:eastAsia="Times New Roman" w:hAnsi="Times New Roman"/>
          <w:b/>
          <w:noProof/>
          <w:sz w:val="28"/>
          <w:lang w:val="uk-UA"/>
        </w:rPr>
        <w:lastRenderedPageBreak/>
        <w:t>6 ОЦІНЮВАННЯ РЕЗУЛЬТАТІВ НАВЧАННЯ</w:t>
      </w:r>
    </w:p>
    <w:p w14:paraId="4B4FAAFA" w14:textId="77777777" w:rsidR="00460EE9" w:rsidRPr="00C84120" w:rsidRDefault="00460EE9" w:rsidP="00C56A6C">
      <w:pPr>
        <w:widowControl w:val="0"/>
        <w:spacing w:line="144" w:lineRule="exact"/>
        <w:rPr>
          <w:rFonts w:ascii="Times New Roman" w:eastAsia="Times New Roman" w:hAnsi="Times New Roman"/>
          <w:noProof/>
          <w:lang w:val="uk-UA"/>
        </w:rPr>
      </w:pPr>
    </w:p>
    <w:p w14:paraId="4A5F2624" w14:textId="77777777" w:rsidR="00460EE9" w:rsidRPr="00C84120" w:rsidRDefault="00460EE9" w:rsidP="00C56A6C">
      <w:pPr>
        <w:widowControl w:val="0"/>
        <w:spacing w:line="236" w:lineRule="auto"/>
        <w:ind w:left="120" w:right="100" w:firstLine="567"/>
        <w:jc w:val="both"/>
        <w:rPr>
          <w:rFonts w:ascii="Times New Roman" w:eastAsia="Times New Roman" w:hAnsi="Times New Roman"/>
          <w:noProof/>
          <w:sz w:val="28"/>
          <w:szCs w:val="28"/>
          <w:lang w:val="uk-UA"/>
        </w:rPr>
      </w:pPr>
      <w:r w:rsidRPr="00C84120">
        <w:rPr>
          <w:rFonts w:ascii="Times New Roman" w:eastAsia="Times New Roman" w:hAnsi="Times New Roman"/>
          <w:noProof/>
          <w:sz w:val="28"/>
          <w:szCs w:val="28"/>
          <w:lang w:val="uk-UA"/>
        </w:rPr>
        <w:t>Сертифікація досягнень студентів здійснюється за допомогою прозорих процедур, що ґрунтуються на об’єктивних критеріях відповідно до «Положення про оцінювання результатів навчання здобувачів вищої освіти».</w:t>
      </w:r>
    </w:p>
    <w:p w14:paraId="3F470D71" w14:textId="77777777" w:rsidR="00460EE9" w:rsidRPr="00C84120" w:rsidRDefault="00460EE9" w:rsidP="00C56A6C">
      <w:pPr>
        <w:widowControl w:val="0"/>
        <w:spacing w:line="14" w:lineRule="exact"/>
        <w:rPr>
          <w:rFonts w:ascii="Times New Roman" w:eastAsia="Times New Roman" w:hAnsi="Times New Roman"/>
          <w:noProof/>
          <w:sz w:val="28"/>
          <w:szCs w:val="28"/>
          <w:lang w:val="uk-UA"/>
        </w:rPr>
      </w:pPr>
    </w:p>
    <w:p w14:paraId="23DB8424" w14:textId="77777777" w:rsidR="00460EE9" w:rsidRPr="00C84120" w:rsidRDefault="00460EE9" w:rsidP="00C56A6C">
      <w:pPr>
        <w:widowControl w:val="0"/>
        <w:spacing w:line="234" w:lineRule="auto"/>
        <w:ind w:left="120" w:right="120" w:firstLine="567"/>
        <w:jc w:val="both"/>
        <w:rPr>
          <w:rFonts w:ascii="Times New Roman" w:eastAsia="Times New Roman" w:hAnsi="Times New Roman"/>
          <w:noProof/>
          <w:sz w:val="28"/>
          <w:szCs w:val="28"/>
          <w:lang w:val="uk-UA"/>
        </w:rPr>
      </w:pPr>
      <w:r w:rsidRPr="00C84120">
        <w:rPr>
          <w:rFonts w:ascii="Times New Roman" w:eastAsia="Times New Roman" w:hAnsi="Times New Roman"/>
          <w:noProof/>
          <w:sz w:val="28"/>
          <w:szCs w:val="28"/>
          <w:lang w:val="uk-UA"/>
        </w:rPr>
        <w:t>Досягнутий рівень компетентностей відносно очікуваних, що ідентифікований під час контрольних заходів, відображає реальний результат навчання студента за дисципліною.</w:t>
      </w:r>
    </w:p>
    <w:p w14:paraId="3769159F" w14:textId="77777777" w:rsidR="00460EE9" w:rsidRPr="00C84120" w:rsidRDefault="00460EE9" w:rsidP="00C56A6C">
      <w:pPr>
        <w:widowControl w:val="0"/>
        <w:spacing w:line="242" w:lineRule="exact"/>
        <w:rPr>
          <w:rFonts w:ascii="Times New Roman" w:eastAsia="Times New Roman" w:hAnsi="Times New Roman"/>
          <w:noProof/>
          <w:sz w:val="28"/>
          <w:szCs w:val="28"/>
          <w:lang w:val="uk-UA"/>
        </w:rPr>
      </w:pPr>
    </w:p>
    <w:p w14:paraId="556F459C" w14:textId="77777777" w:rsidR="00460EE9" w:rsidRPr="00C84120" w:rsidRDefault="00460EE9" w:rsidP="00C56A6C">
      <w:pPr>
        <w:widowControl w:val="0"/>
        <w:spacing w:line="0" w:lineRule="atLeast"/>
        <w:ind w:left="680"/>
        <w:rPr>
          <w:rFonts w:ascii="Times New Roman" w:eastAsia="Times New Roman" w:hAnsi="Times New Roman"/>
          <w:b/>
          <w:noProof/>
          <w:sz w:val="28"/>
          <w:szCs w:val="28"/>
          <w:lang w:val="uk-UA"/>
        </w:rPr>
      </w:pPr>
      <w:r w:rsidRPr="00C84120">
        <w:rPr>
          <w:rFonts w:ascii="Times New Roman" w:eastAsia="Times New Roman" w:hAnsi="Times New Roman"/>
          <w:b/>
          <w:noProof/>
          <w:sz w:val="28"/>
          <w:szCs w:val="28"/>
          <w:lang w:val="uk-UA"/>
        </w:rPr>
        <w:t>6.1 Шкали</w:t>
      </w:r>
    </w:p>
    <w:p w14:paraId="28CE4B23" w14:textId="77777777" w:rsidR="00460EE9" w:rsidRPr="00C84120" w:rsidRDefault="00460EE9" w:rsidP="00C56A6C">
      <w:pPr>
        <w:widowControl w:val="0"/>
        <w:spacing w:line="147" w:lineRule="exact"/>
        <w:rPr>
          <w:rFonts w:ascii="Times New Roman" w:eastAsia="Times New Roman" w:hAnsi="Times New Roman"/>
          <w:noProof/>
          <w:sz w:val="28"/>
          <w:szCs w:val="28"/>
          <w:lang w:val="uk-UA"/>
        </w:rPr>
      </w:pPr>
    </w:p>
    <w:p w14:paraId="0D2552E9" w14:textId="77777777" w:rsidR="00460EE9" w:rsidRPr="00C84120" w:rsidRDefault="00460EE9" w:rsidP="00C56A6C">
      <w:pPr>
        <w:widowControl w:val="0"/>
        <w:spacing w:line="247" w:lineRule="auto"/>
        <w:ind w:left="120" w:right="100" w:firstLine="567"/>
        <w:jc w:val="both"/>
        <w:rPr>
          <w:rFonts w:ascii="Times New Roman" w:eastAsia="Times New Roman" w:hAnsi="Times New Roman"/>
          <w:noProof/>
          <w:sz w:val="28"/>
          <w:szCs w:val="28"/>
          <w:lang w:val="uk-UA"/>
        </w:rPr>
      </w:pPr>
      <w:r w:rsidRPr="00C84120">
        <w:rPr>
          <w:rFonts w:ascii="Times New Roman" w:eastAsia="Times New Roman" w:hAnsi="Times New Roman"/>
          <w:noProof/>
          <w:sz w:val="28"/>
          <w:szCs w:val="28"/>
          <w:lang w:val="uk-UA"/>
        </w:rPr>
        <w:t>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конвертації (переведення) оцінок мобільних студентів.</w:t>
      </w:r>
    </w:p>
    <w:p w14:paraId="6BEA7C46" w14:textId="77777777" w:rsidR="0068779F" w:rsidRPr="00C84120" w:rsidRDefault="0068779F" w:rsidP="00C56A6C">
      <w:pPr>
        <w:widowControl w:val="0"/>
        <w:spacing w:line="247" w:lineRule="auto"/>
        <w:ind w:left="120" w:right="100" w:firstLine="567"/>
        <w:jc w:val="both"/>
        <w:rPr>
          <w:rFonts w:ascii="Times New Roman" w:eastAsia="Times New Roman" w:hAnsi="Times New Roman"/>
          <w:noProof/>
          <w:sz w:val="28"/>
          <w:szCs w:val="28"/>
          <w:lang w:val="uk-UA"/>
        </w:rPr>
      </w:pPr>
    </w:p>
    <w:p w14:paraId="1DAE7C26" w14:textId="77777777" w:rsidR="00460EE9" w:rsidRPr="00C84120" w:rsidRDefault="00460EE9" w:rsidP="00C56A6C">
      <w:pPr>
        <w:widowControl w:val="0"/>
        <w:spacing w:line="124" w:lineRule="exact"/>
        <w:rPr>
          <w:rFonts w:ascii="Times New Roman" w:eastAsia="Times New Roman" w:hAnsi="Times New Roman"/>
          <w:noProof/>
          <w:sz w:val="28"/>
          <w:szCs w:val="28"/>
          <w:lang w:val="uk-UA"/>
        </w:rPr>
      </w:pPr>
    </w:p>
    <w:p w14:paraId="49DD74E0" w14:textId="77777777" w:rsidR="00460EE9" w:rsidRPr="00C84120" w:rsidRDefault="00460EE9" w:rsidP="00C56A6C">
      <w:pPr>
        <w:widowControl w:val="0"/>
        <w:spacing w:line="0" w:lineRule="atLeast"/>
        <w:jc w:val="center"/>
        <w:rPr>
          <w:rFonts w:ascii="Times New Roman" w:eastAsia="Times New Roman" w:hAnsi="Times New Roman"/>
          <w:b/>
          <w:i/>
          <w:noProof/>
          <w:sz w:val="28"/>
          <w:szCs w:val="28"/>
          <w:lang w:val="uk-UA"/>
        </w:rPr>
      </w:pPr>
      <w:r w:rsidRPr="00C84120">
        <w:rPr>
          <w:rFonts w:ascii="Times New Roman" w:eastAsia="Times New Roman" w:hAnsi="Times New Roman"/>
          <w:b/>
          <w:i/>
          <w:noProof/>
          <w:sz w:val="28"/>
          <w:szCs w:val="28"/>
          <w:lang w:val="uk-UA"/>
        </w:rPr>
        <w:t>Шкали оцінювання навчальних досягнень студентів НТУ «ДП»</w:t>
      </w:r>
    </w:p>
    <w:p w14:paraId="4FD9A29F" w14:textId="77777777" w:rsidR="00460EE9" w:rsidRPr="00C84120" w:rsidRDefault="00460EE9" w:rsidP="00C56A6C">
      <w:pPr>
        <w:widowControl w:val="0"/>
        <w:spacing w:line="225" w:lineRule="exact"/>
        <w:rPr>
          <w:rFonts w:ascii="Times New Roman" w:eastAsia="Times New Roman" w:hAnsi="Times New Roman"/>
          <w:noProof/>
          <w:sz w:val="28"/>
          <w:szCs w:val="28"/>
          <w:lang w:val="uk-UA"/>
        </w:rPr>
      </w:pPr>
    </w:p>
    <w:tbl>
      <w:tblPr>
        <w:tblW w:w="0" w:type="auto"/>
        <w:tblInd w:w="1850" w:type="dxa"/>
        <w:tblLayout w:type="fixed"/>
        <w:tblCellMar>
          <w:left w:w="0" w:type="dxa"/>
          <w:right w:w="0" w:type="dxa"/>
        </w:tblCellMar>
        <w:tblLook w:val="0000" w:firstRow="0" w:lastRow="0" w:firstColumn="0" w:lastColumn="0" w:noHBand="0" w:noVBand="0"/>
      </w:tblPr>
      <w:tblGrid>
        <w:gridCol w:w="3000"/>
        <w:gridCol w:w="3020"/>
      </w:tblGrid>
      <w:tr w:rsidR="00460EE9" w:rsidRPr="00C84120" w14:paraId="51DA2431" w14:textId="77777777">
        <w:trPr>
          <w:trHeight w:val="287"/>
        </w:trPr>
        <w:tc>
          <w:tcPr>
            <w:tcW w:w="3000" w:type="dxa"/>
            <w:tcBorders>
              <w:top w:val="single" w:sz="8" w:space="0" w:color="auto"/>
              <w:left w:val="single" w:sz="8" w:space="0" w:color="auto"/>
              <w:bottom w:val="single" w:sz="8" w:space="0" w:color="auto"/>
              <w:right w:val="single" w:sz="8" w:space="0" w:color="auto"/>
            </w:tcBorders>
            <w:shd w:val="clear" w:color="auto" w:fill="auto"/>
            <w:vAlign w:val="bottom"/>
          </w:tcPr>
          <w:p w14:paraId="6B408128" w14:textId="77777777" w:rsidR="00460EE9" w:rsidRPr="00C84120" w:rsidRDefault="00460EE9" w:rsidP="00C56A6C">
            <w:pPr>
              <w:widowControl w:val="0"/>
              <w:spacing w:line="0" w:lineRule="atLeast"/>
              <w:jc w:val="center"/>
              <w:rPr>
                <w:rFonts w:ascii="Times New Roman" w:eastAsia="Times New Roman" w:hAnsi="Times New Roman"/>
                <w:b/>
                <w:noProof/>
                <w:sz w:val="28"/>
                <w:szCs w:val="28"/>
                <w:lang w:val="uk-UA"/>
              </w:rPr>
            </w:pPr>
            <w:bookmarkStart w:id="7" w:name="page7"/>
            <w:bookmarkEnd w:id="7"/>
            <w:r w:rsidRPr="00C84120">
              <w:rPr>
                <w:rFonts w:ascii="Times New Roman" w:eastAsia="Times New Roman" w:hAnsi="Times New Roman"/>
                <w:b/>
                <w:noProof/>
                <w:sz w:val="28"/>
                <w:szCs w:val="28"/>
                <w:lang w:val="uk-UA"/>
              </w:rPr>
              <w:t>Рейтингова</w:t>
            </w:r>
          </w:p>
        </w:tc>
        <w:tc>
          <w:tcPr>
            <w:tcW w:w="3020" w:type="dxa"/>
            <w:tcBorders>
              <w:top w:val="single" w:sz="8" w:space="0" w:color="auto"/>
              <w:bottom w:val="single" w:sz="8" w:space="0" w:color="auto"/>
              <w:right w:val="single" w:sz="8" w:space="0" w:color="auto"/>
            </w:tcBorders>
            <w:shd w:val="clear" w:color="auto" w:fill="auto"/>
            <w:vAlign w:val="bottom"/>
          </w:tcPr>
          <w:p w14:paraId="24A7BBBE" w14:textId="77777777" w:rsidR="00460EE9" w:rsidRPr="00C84120" w:rsidRDefault="00460EE9" w:rsidP="00C56A6C">
            <w:pPr>
              <w:widowControl w:val="0"/>
              <w:spacing w:line="0" w:lineRule="atLeast"/>
              <w:ind w:left="800"/>
              <w:rPr>
                <w:rFonts w:ascii="Times New Roman" w:eastAsia="Times New Roman" w:hAnsi="Times New Roman"/>
                <w:b/>
                <w:noProof/>
                <w:sz w:val="28"/>
                <w:szCs w:val="28"/>
                <w:lang w:val="uk-UA"/>
              </w:rPr>
            </w:pPr>
            <w:r w:rsidRPr="00C84120">
              <w:rPr>
                <w:rFonts w:ascii="Times New Roman" w:eastAsia="Times New Roman" w:hAnsi="Times New Roman"/>
                <w:b/>
                <w:noProof/>
                <w:sz w:val="28"/>
                <w:szCs w:val="28"/>
                <w:lang w:val="uk-UA"/>
              </w:rPr>
              <w:t>Інституційна</w:t>
            </w:r>
          </w:p>
        </w:tc>
      </w:tr>
      <w:tr w:rsidR="00460EE9" w:rsidRPr="00C84120" w14:paraId="7E001C9E" w14:textId="77777777">
        <w:trPr>
          <w:trHeight w:val="266"/>
        </w:trPr>
        <w:tc>
          <w:tcPr>
            <w:tcW w:w="3000" w:type="dxa"/>
            <w:tcBorders>
              <w:left w:val="single" w:sz="8" w:space="0" w:color="auto"/>
              <w:bottom w:val="single" w:sz="8" w:space="0" w:color="auto"/>
              <w:right w:val="single" w:sz="8" w:space="0" w:color="auto"/>
            </w:tcBorders>
            <w:shd w:val="clear" w:color="auto" w:fill="auto"/>
            <w:vAlign w:val="bottom"/>
          </w:tcPr>
          <w:p w14:paraId="38AB402C" w14:textId="77777777" w:rsidR="00460EE9" w:rsidRPr="00C84120" w:rsidRDefault="00460EE9" w:rsidP="00C56A6C">
            <w:pPr>
              <w:widowControl w:val="0"/>
              <w:spacing w:line="264" w:lineRule="exact"/>
              <w:jc w:val="center"/>
              <w:rPr>
                <w:rFonts w:ascii="Times New Roman" w:eastAsia="Times New Roman" w:hAnsi="Times New Roman"/>
                <w:noProof/>
                <w:w w:val="99"/>
                <w:sz w:val="28"/>
                <w:szCs w:val="28"/>
                <w:lang w:val="uk-UA"/>
              </w:rPr>
            </w:pPr>
            <w:r w:rsidRPr="00C84120">
              <w:rPr>
                <w:rFonts w:ascii="Times New Roman" w:eastAsia="Times New Roman" w:hAnsi="Times New Roman"/>
                <w:noProof/>
                <w:w w:val="99"/>
                <w:sz w:val="28"/>
                <w:szCs w:val="28"/>
                <w:lang w:val="uk-UA"/>
              </w:rPr>
              <w:t>90…100</w:t>
            </w:r>
          </w:p>
        </w:tc>
        <w:tc>
          <w:tcPr>
            <w:tcW w:w="3020" w:type="dxa"/>
            <w:tcBorders>
              <w:bottom w:val="single" w:sz="8" w:space="0" w:color="auto"/>
              <w:right w:val="single" w:sz="8" w:space="0" w:color="auto"/>
            </w:tcBorders>
            <w:shd w:val="clear" w:color="auto" w:fill="auto"/>
            <w:vAlign w:val="bottom"/>
          </w:tcPr>
          <w:p w14:paraId="1CC99FB1" w14:textId="77777777" w:rsidR="00460EE9" w:rsidRPr="00C84120" w:rsidRDefault="00460EE9" w:rsidP="00C56A6C">
            <w:pPr>
              <w:widowControl w:val="0"/>
              <w:spacing w:line="264" w:lineRule="exact"/>
              <w:ind w:left="60"/>
              <w:rPr>
                <w:rFonts w:ascii="Times New Roman" w:eastAsia="Times New Roman" w:hAnsi="Times New Roman"/>
                <w:noProof/>
                <w:sz w:val="28"/>
                <w:szCs w:val="28"/>
                <w:lang w:val="uk-UA"/>
              </w:rPr>
            </w:pPr>
            <w:r w:rsidRPr="00C84120">
              <w:rPr>
                <w:rFonts w:ascii="Times New Roman" w:eastAsia="Times New Roman" w:hAnsi="Times New Roman"/>
                <w:noProof/>
                <w:sz w:val="28"/>
                <w:szCs w:val="28"/>
                <w:lang w:val="uk-UA"/>
              </w:rPr>
              <w:t>відмінно / Excellent</w:t>
            </w:r>
          </w:p>
        </w:tc>
      </w:tr>
      <w:tr w:rsidR="00460EE9" w:rsidRPr="00C84120" w14:paraId="6F61A988" w14:textId="77777777">
        <w:trPr>
          <w:trHeight w:val="266"/>
        </w:trPr>
        <w:tc>
          <w:tcPr>
            <w:tcW w:w="3000" w:type="dxa"/>
            <w:tcBorders>
              <w:left w:val="single" w:sz="8" w:space="0" w:color="auto"/>
              <w:bottom w:val="single" w:sz="8" w:space="0" w:color="auto"/>
              <w:right w:val="single" w:sz="8" w:space="0" w:color="auto"/>
            </w:tcBorders>
            <w:shd w:val="clear" w:color="auto" w:fill="auto"/>
            <w:vAlign w:val="bottom"/>
          </w:tcPr>
          <w:p w14:paraId="6556D900" w14:textId="77777777" w:rsidR="00460EE9" w:rsidRPr="00C84120" w:rsidRDefault="00460EE9" w:rsidP="00C56A6C">
            <w:pPr>
              <w:widowControl w:val="0"/>
              <w:spacing w:line="264" w:lineRule="exact"/>
              <w:jc w:val="center"/>
              <w:rPr>
                <w:rFonts w:ascii="Times New Roman" w:eastAsia="Times New Roman" w:hAnsi="Times New Roman"/>
                <w:noProof/>
                <w:w w:val="99"/>
                <w:sz w:val="28"/>
                <w:szCs w:val="28"/>
                <w:lang w:val="uk-UA"/>
              </w:rPr>
            </w:pPr>
            <w:r w:rsidRPr="00C84120">
              <w:rPr>
                <w:rFonts w:ascii="Times New Roman" w:eastAsia="Times New Roman" w:hAnsi="Times New Roman"/>
                <w:noProof/>
                <w:w w:val="99"/>
                <w:sz w:val="28"/>
                <w:szCs w:val="28"/>
                <w:lang w:val="uk-UA"/>
              </w:rPr>
              <w:t>74…89</w:t>
            </w:r>
          </w:p>
        </w:tc>
        <w:tc>
          <w:tcPr>
            <w:tcW w:w="3020" w:type="dxa"/>
            <w:tcBorders>
              <w:bottom w:val="single" w:sz="8" w:space="0" w:color="auto"/>
              <w:right w:val="single" w:sz="8" w:space="0" w:color="auto"/>
            </w:tcBorders>
            <w:shd w:val="clear" w:color="auto" w:fill="auto"/>
            <w:vAlign w:val="bottom"/>
          </w:tcPr>
          <w:p w14:paraId="4FCFBBBA" w14:textId="77777777" w:rsidR="00460EE9" w:rsidRPr="00C84120" w:rsidRDefault="00460EE9" w:rsidP="00C56A6C">
            <w:pPr>
              <w:widowControl w:val="0"/>
              <w:spacing w:line="264" w:lineRule="exact"/>
              <w:ind w:left="60"/>
              <w:rPr>
                <w:rFonts w:ascii="Times New Roman" w:eastAsia="Times New Roman" w:hAnsi="Times New Roman"/>
                <w:noProof/>
                <w:sz w:val="28"/>
                <w:szCs w:val="28"/>
                <w:lang w:val="uk-UA"/>
              </w:rPr>
            </w:pPr>
            <w:r w:rsidRPr="00C84120">
              <w:rPr>
                <w:rFonts w:ascii="Times New Roman" w:eastAsia="Times New Roman" w:hAnsi="Times New Roman"/>
                <w:noProof/>
                <w:sz w:val="28"/>
                <w:szCs w:val="28"/>
                <w:lang w:val="uk-UA"/>
              </w:rPr>
              <w:t>добре / Good</w:t>
            </w:r>
          </w:p>
        </w:tc>
      </w:tr>
      <w:tr w:rsidR="00460EE9" w:rsidRPr="00C84120" w14:paraId="3AAE2090" w14:textId="77777777">
        <w:trPr>
          <w:trHeight w:val="266"/>
        </w:trPr>
        <w:tc>
          <w:tcPr>
            <w:tcW w:w="3000" w:type="dxa"/>
            <w:tcBorders>
              <w:left w:val="single" w:sz="8" w:space="0" w:color="auto"/>
              <w:bottom w:val="single" w:sz="8" w:space="0" w:color="auto"/>
              <w:right w:val="single" w:sz="8" w:space="0" w:color="auto"/>
            </w:tcBorders>
            <w:shd w:val="clear" w:color="auto" w:fill="auto"/>
            <w:vAlign w:val="bottom"/>
          </w:tcPr>
          <w:p w14:paraId="10B1B3E1" w14:textId="77777777" w:rsidR="00460EE9" w:rsidRPr="00C84120" w:rsidRDefault="00460EE9" w:rsidP="00C56A6C">
            <w:pPr>
              <w:widowControl w:val="0"/>
              <w:spacing w:line="264" w:lineRule="exact"/>
              <w:jc w:val="center"/>
              <w:rPr>
                <w:rFonts w:ascii="Times New Roman" w:eastAsia="Times New Roman" w:hAnsi="Times New Roman"/>
                <w:noProof/>
                <w:w w:val="99"/>
                <w:sz w:val="28"/>
                <w:szCs w:val="28"/>
                <w:lang w:val="uk-UA"/>
              </w:rPr>
            </w:pPr>
            <w:r w:rsidRPr="00C84120">
              <w:rPr>
                <w:rFonts w:ascii="Times New Roman" w:eastAsia="Times New Roman" w:hAnsi="Times New Roman"/>
                <w:noProof/>
                <w:w w:val="99"/>
                <w:sz w:val="28"/>
                <w:szCs w:val="28"/>
                <w:lang w:val="uk-UA"/>
              </w:rPr>
              <w:t>60…73</w:t>
            </w:r>
          </w:p>
        </w:tc>
        <w:tc>
          <w:tcPr>
            <w:tcW w:w="3020" w:type="dxa"/>
            <w:tcBorders>
              <w:bottom w:val="single" w:sz="8" w:space="0" w:color="auto"/>
              <w:right w:val="single" w:sz="8" w:space="0" w:color="auto"/>
            </w:tcBorders>
            <w:shd w:val="clear" w:color="auto" w:fill="auto"/>
            <w:vAlign w:val="bottom"/>
          </w:tcPr>
          <w:p w14:paraId="0C4E80C1" w14:textId="77777777" w:rsidR="00460EE9" w:rsidRPr="00C84120" w:rsidRDefault="00460EE9" w:rsidP="00C56A6C">
            <w:pPr>
              <w:widowControl w:val="0"/>
              <w:spacing w:line="264" w:lineRule="exact"/>
              <w:ind w:left="60"/>
              <w:rPr>
                <w:rFonts w:ascii="Times New Roman" w:eastAsia="Times New Roman" w:hAnsi="Times New Roman"/>
                <w:noProof/>
                <w:sz w:val="28"/>
                <w:szCs w:val="28"/>
                <w:lang w:val="uk-UA"/>
              </w:rPr>
            </w:pPr>
            <w:r w:rsidRPr="00C84120">
              <w:rPr>
                <w:rFonts w:ascii="Times New Roman" w:eastAsia="Times New Roman" w:hAnsi="Times New Roman"/>
                <w:noProof/>
                <w:sz w:val="28"/>
                <w:szCs w:val="28"/>
                <w:lang w:val="uk-UA"/>
              </w:rPr>
              <w:t>задовільно / Satisfactory</w:t>
            </w:r>
          </w:p>
        </w:tc>
      </w:tr>
      <w:tr w:rsidR="00460EE9" w:rsidRPr="00C84120" w14:paraId="4C96E42F" w14:textId="77777777">
        <w:trPr>
          <w:trHeight w:val="266"/>
        </w:trPr>
        <w:tc>
          <w:tcPr>
            <w:tcW w:w="3000" w:type="dxa"/>
            <w:tcBorders>
              <w:left w:val="single" w:sz="8" w:space="0" w:color="auto"/>
              <w:bottom w:val="single" w:sz="8" w:space="0" w:color="auto"/>
              <w:right w:val="single" w:sz="8" w:space="0" w:color="auto"/>
            </w:tcBorders>
            <w:shd w:val="clear" w:color="auto" w:fill="auto"/>
            <w:vAlign w:val="bottom"/>
          </w:tcPr>
          <w:p w14:paraId="452413D9" w14:textId="77777777" w:rsidR="00460EE9" w:rsidRPr="00C84120" w:rsidRDefault="00460EE9" w:rsidP="00C56A6C">
            <w:pPr>
              <w:widowControl w:val="0"/>
              <w:spacing w:line="264" w:lineRule="exact"/>
              <w:jc w:val="center"/>
              <w:rPr>
                <w:rFonts w:ascii="Times New Roman" w:eastAsia="Times New Roman" w:hAnsi="Times New Roman"/>
                <w:noProof/>
                <w:w w:val="99"/>
                <w:sz w:val="28"/>
                <w:szCs w:val="28"/>
                <w:lang w:val="uk-UA"/>
              </w:rPr>
            </w:pPr>
            <w:r w:rsidRPr="00C84120">
              <w:rPr>
                <w:rFonts w:ascii="Times New Roman" w:eastAsia="Times New Roman" w:hAnsi="Times New Roman"/>
                <w:noProof/>
                <w:w w:val="99"/>
                <w:sz w:val="28"/>
                <w:szCs w:val="28"/>
                <w:lang w:val="uk-UA"/>
              </w:rPr>
              <w:t>0…59</w:t>
            </w:r>
          </w:p>
        </w:tc>
        <w:tc>
          <w:tcPr>
            <w:tcW w:w="3020" w:type="dxa"/>
            <w:tcBorders>
              <w:bottom w:val="single" w:sz="8" w:space="0" w:color="auto"/>
              <w:right w:val="single" w:sz="8" w:space="0" w:color="auto"/>
            </w:tcBorders>
            <w:shd w:val="clear" w:color="auto" w:fill="auto"/>
            <w:vAlign w:val="bottom"/>
          </w:tcPr>
          <w:p w14:paraId="141A3604" w14:textId="77777777" w:rsidR="00460EE9" w:rsidRPr="00C84120" w:rsidRDefault="00460EE9" w:rsidP="00C56A6C">
            <w:pPr>
              <w:widowControl w:val="0"/>
              <w:spacing w:line="264" w:lineRule="exact"/>
              <w:ind w:left="60"/>
              <w:rPr>
                <w:rFonts w:ascii="Times New Roman" w:eastAsia="Times New Roman" w:hAnsi="Times New Roman"/>
                <w:noProof/>
                <w:sz w:val="28"/>
                <w:szCs w:val="28"/>
                <w:lang w:val="uk-UA"/>
              </w:rPr>
            </w:pPr>
            <w:r w:rsidRPr="00C84120">
              <w:rPr>
                <w:rFonts w:ascii="Times New Roman" w:eastAsia="Times New Roman" w:hAnsi="Times New Roman"/>
                <w:noProof/>
                <w:sz w:val="28"/>
                <w:szCs w:val="28"/>
                <w:lang w:val="uk-UA"/>
              </w:rPr>
              <w:t>незадовільно / Fail</w:t>
            </w:r>
          </w:p>
        </w:tc>
      </w:tr>
    </w:tbl>
    <w:p w14:paraId="53BCC9C5" w14:textId="77777777" w:rsidR="00460EE9" w:rsidRPr="00C84120" w:rsidRDefault="00460EE9" w:rsidP="00C56A6C">
      <w:pPr>
        <w:widowControl w:val="0"/>
        <w:spacing w:line="249" w:lineRule="exact"/>
        <w:rPr>
          <w:rFonts w:ascii="Times New Roman" w:eastAsia="Times New Roman" w:hAnsi="Times New Roman"/>
          <w:noProof/>
          <w:sz w:val="28"/>
          <w:szCs w:val="28"/>
          <w:lang w:val="uk-UA"/>
        </w:rPr>
      </w:pPr>
    </w:p>
    <w:p w14:paraId="0C957D96" w14:textId="77777777" w:rsidR="00460EE9" w:rsidRPr="00C84120" w:rsidRDefault="00460EE9" w:rsidP="00C56A6C">
      <w:pPr>
        <w:widowControl w:val="0"/>
        <w:spacing w:line="258" w:lineRule="auto"/>
        <w:ind w:left="20" w:firstLine="567"/>
        <w:jc w:val="both"/>
        <w:rPr>
          <w:rFonts w:ascii="Times New Roman" w:eastAsia="Times New Roman" w:hAnsi="Times New Roman"/>
          <w:noProof/>
          <w:sz w:val="28"/>
          <w:szCs w:val="28"/>
          <w:lang w:val="uk-UA"/>
        </w:rPr>
      </w:pPr>
      <w:r w:rsidRPr="00C84120">
        <w:rPr>
          <w:rFonts w:ascii="Times New Roman" w:eastAsia="Times New Roman" w:hAnsi="Times New Roman"/>
          <w:noProof/>
          <w:sz w:val="28"/>
          <w:szCs w:val="28"/>
          <w:lang w:val="uk-UA"/>
        </w:rPr>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w:t>
      </w:r>
    </w:p>
    <w:p w14:paraId="5DFF9000" w14:textId="77777777" w:rsidR="00460EE9" w:rsidRPr="00C84120" w:rsidRDefault="00460EE9" w:rsidP="00C56A6C">
      <w:pPr>
        <w:widowControl w:val="0"/>
        <w:spacing w:line="250" w:lineRule="exact"/>
        <w:rPr>
          <w:rFonts w:ascii="Times New Roman" w:eastAsia="Times New Roman" w:hAnsi="Times New Roman"/>
          <w:noProof/>
          <w:sz w:val="28"/>
          <w:szCs w:val="28"/>
          <w:lang w:val="uk-UA"/>
        </w:rPr>
      </w:pPr>
    </w:p>
    <w:p w14:paraId="304425CB" w14:textId="77777777" w:rsidR="00460EE9" w:rsidRPr="00C84120" w:rsidRDefault="00460EE9" w:rsidP="00C56A6C">
      <w:pPr>
        <w:widowControl w:val="0"/>
        <w:spacing w:line="0" w:lineRule="atLeast"/>
        <w:ind w:left="580"/>
        <w:rPr>
          <w:rFonts w:ascii="Times New Roman" w:eastAsia="Times New Roman" w:hAnsi="Times New Roman"/>
          <w:b/>
          <w:noProof/>
          <w:sz w:val="28"/>
          <w:szCs w:val="28"/>
          <w:lang w:val="uk-UA"/>
        </w:rPr>
      </w:pPr>
      <w:r w:rsidRPr="00C84120">
        <w:rPr>
          <w:rFonts w:ascii="Times New Roman" w:eastAsia="Times New Roman" w:hAnsi="Times New Roman"/>
          <w:b/>
          <w:noProof/>
          <w:sz w:val="28"/>
          <w:szCs w:val="28"/>
          <w:lang w:val="uk-UA"/>
        </w:rPr>
        <w:t>6.2 Засоби та процедури</w:t>
      </w:r>
    </w:p>
    <w:p w14:paraId="416AB5C3" w14:textId="77777777" w:rsidR="00460EE9" w:rsidRPr="00C84120" w:rsidRDefault="00460EE9" w:rsidP="00C56A6C">
      <w:pPr>
        <w:widowControl w:val="0"/>
        <w:spacing w:line="147" w:lineRule="exact"/>
        <w:rPr>
          <w:rFonts w:ascii="Times New Roman" w:eastAsia="Times New Roman" w:hAnsi="Times New Roman"/>
          <w:noProof/>
          <w:sz w:val="28"/>
          <w:szCs w:val="28"/>
          <w:lang w:val="uk-UA"/>
        </w:rPr>
      </w:pPr>
    </w:p>
    <w:p w14:paraId="35CBCB96" w14:textId="77777777" w:rsidR="00460EE9" w:rsidRPr="00C84120" w:rsidRDefault="00460EE9" w:rsidP="00C56A6C">
      <w:pPr>
        <w:widowControl w:val="0"/>
        <w:spacing w:line="237" w:lineRule="auto"/>
        <w:ind w:left="20" w:firstLine="567"/>
        <w:jc w:val="both"/>
        <w:rPr>
          <w:rFonts w:ascii="Times New Roman" w:eastAsia="Times New Roman" w:hAnsi="Times New Roman"/>
          <w:noProof/>
          <w:sz w:val="28"/>
          <w:szCs w:val="28"/>
          <w:lang w:val="uk-UA"/>
        </w:rPr>
      </w:pPr>
      <w:r w:rsidRPr="00C84120">
        <w:rPr>
          <w:rFonts w:ascii="Times New Roman" w:eastAsia="Times New Roman" w:hAnsi="Times New Roman"/>
          <w:noProof/>
          <w:sz w:val="28"/>
          <w:szCs w:val="28"/>
          <w:lang w:val="uk-UA"/>
        </w:rPr>
        <w:t xml:space="preserve">Зміст засобів діагностики спрямовано на контроль рівня сформованості знань, умінь, комунікації, автономності та відповідальності студента за вимогами НРК до </w:t>
      </w:r>
      <w:r w:rsidR="00A4650F" w:rsidRPr="00C84120">
        <w:rPr>
          <w:rFonts w:ascii="Times New Roman" w:eastAsia="Times New Roman" w:hAnsi="Times New Roman"/>
          <w:noProof/>
          <w:sz w:val="28"/>
          <w:szCs w:val="28"/>
          <w:lang w:val="uk-UA"/>
        </w:rPr>
        <w:t>6</w:t>
      </w:r>
      <w:r w:rsidRPr="00C84120">
        <w:rPr>
          <w:rFonts w:ascii="Times New Roman" w:eastAsia="Times New Roman" w:hAnsi="Times New Roman"/>
          <w:noProof/>
          <w:sz w:val="28"/>
          <w:szCs w:val="28"/>
          <w:lang w:val="uk-UA"/>
        </w:rPr>
        <w:t>-го кваліфікаційного рівня під час демонстрації регламентованих робочою програмою результатів навчання.</w:t>
      </w:r>
    </w:p>
    <w:p w14:paraId="664E19D9" w14:textId="77777777" w:rsidR="00460EE9" w:rsidRPr="00C84120" w:rsidRDefault="00460EE9" w:rsidP="00C56A6C">
      <w:pPr>
        <w:widowControl w:val="0"/>
        <w:spacing w:line="14" w:lineRule="exact"/>
        <w:rPr>
          <w:rFonts w:ascii="Times New Roman" w:eastAsia="Times New Roman" w:hAnsi="Times New Roman"/>
          <w:noProof/>
          <w:sz w:val="28"/>
          <w:szCs w:val="28"/>
          <w:lang w:val="uk-UA"/>
        </w:rPr>
      </w:pPr>
    </w:p>
    <w:p w14:paraId="5D428A4C" w14:textId="77777777" w:rsidR="00460EE9" w:rsidRPr="00C84120" w:rsidRDefault="00460EE9" w:rsidP="00C56A6C">
      <w:pPr>
        <w:widowControl w:val="0"/>
        <w:spacing w:line="234" w:lineRule="auto"/>
        <w:ind w:left="20" w:firstLine="567"/>
        <w:jc w:val="both"/>
        <w:rPr>
          <w:rFonts w:ascii="Times New Roman" w:eastAsia="Times New Roman" w:hAnsi="Times New Roman"/>
          <w:noProof/>
          <w:sz w:val="28"/>
          <w:szCs w:val="28"/>
          <w:lang w:val="uk-UA"/>
        </w:rPr>
      </w:pPr>
      <w:r w:rsidRPr="00C84120">
        <w:rPr>
          <w:rFonts w:ascii="Times New Roman" w:eastAsia="Times New Roman" w:hAnsi="Times New Roman"/>
          <w:noProof/>
          <w:sz w:val="28"/>
          <w:szCs w:val="28"/>
          <w:lang w:val="uk-UA"/>
        </w:rPr>
        <w:t>Студент під час контрольних заходів має виконувати завдання, орієнтовані виключно на демонстрацію дисциплінарних результатів навчання (розділ 2).</w:t>
      </w:r>
    </w:p>
    <w:p w14:paraId="5CC07819" w14:textId="77777777" w:rsidR="00460EE9" w:rsidRPr="00C84120" w:rsidRDefault="00460EE9" w:rsidP="00C56A6C">
      <w:pPr>
        <w:widowControl w:val="0"/>
        <w:spacing w:line="14" w:lineRule="exact"/>
        <w:rPr>
          <w:rFonts w:ascii="Times New Roman" w:eastAsia="Times New Roman" w:hAnsi="Times New Roman"/>
          <w:noProof/>
          <w:sz w:val="28"/>
          <w:szCs w:val="28"/>
          <w:lang w:val="uk-UA"/>
        </w:rPr>
      </w:pPr>
    </w:p>
    <w:p w14:paraId="5ECC45E6" w14:textId="77777777" w:rsidR="00460EE9" w:rsidRPr="00C84120" w:rsidRDefault="00460EE9" w:rsidP="00C56A6C">
      <w:pPr>
        <w:widowControl w:val="0"/>
        <w:spacing w:line="236" w:lineRule="auto"/>
        <w:ind w:left="20" w:firstLine="567"/>
        <w:jc w:val="both"/>
        <w:rPr>
          <w:rFonts w:ascii="Times New Roman" w:eastAsia="Times New Roman" w:hAnsi="Times New Roman"/>
          <w:noProof/>
          <w:sz w:val="28"/>
          <w:szCs w:val="28"/>
          <w:lang w:val="uk-UA"/>
        </w:rPr>
      </w:pPr>
      <w:r w:rsidRPr="00C84120">
        <w:rPr>
          <w:rFonts w:ascii="Times New Roman" w:eastAsia="Times New Roman" w:hAnsi="Times New Roman"/>
          <w:noProof/>
          <w:sz w:val="28"/>
          <w:szCs w:val="28"/>
          <w:lang w:val="uk-UA"/>
        </w:rPr>
        <w:t>Засоби діагностики, що надаються студентам під час контрольних заходів у вигляді завдань для поточного та підсумкового контролю, формуються шляхом конкретизації вихідних даних та способу демонстрації дисциплінарних результатів навчання.</w:t>
      </w:r>
    </w:p>
    <w:p w14:paraId="5DA27B32" w14:textId="77777777" w:rsidR="00460EE9" w:rsidRPr="00C84120" w:rsidRDefault="00460EE9" w:rsidP="00C56A6C">
      <w:pPr>
        <w:widowControl w:val="0"/>
        <w:spacing w:line="14" w:lineRule="exact"/>
        <w:rPr>
          <w:rFonts w:ascii="Times New Roman" w:eastAsia="Times New Roman" w:hAnsi="Times New Roman"/>
          <w:noProof/>
          <w:sz w:val="28"/>
          <w:szCs w:val="28"/>
          <w:lang w:val="uk-UA"/>
        </w:rPr>
      </w:pPr>
    </w:p>
    <w:p w14:paraId="3D5D038F" w14:textId="77777777" w:rsidR="00460EE9" w:rsidRPr="00C84120" w:rsidRDefault="00460EE9" w:rsidP="00C56A6C">
      <w:pPr>
        <w:widowControl w:val="0"/>
        <w:spacing w:line="234" w:lineRule="auto"/>
        <w:ind w:left="20" w:firstLine="567"/>
        <w:jc w:val="both"/>
        <w:rPr>
          <w:rFonts w:ascii="Times New Roman" w:eastAsia="Times New Roman" w:hAnsi="Times New Roman"/>
          <w:noProof/>
          <w:sz w:val="28"/>
          <w:szCs w:val="28"/>
          <w:lang w:val="uk-UA"/>
        </w:rPr>
      </w:pPr>
      <w:r w:rsidRPr="00C84120">
        <w:rPr>
          <w:rFonts w:ascii="Times New Roman" w:eastAsia="Times New Roman" w:hAnsi="Times New Roman"/>
          <w:noProof/>
          <w:sz w:val="28"/>
          <w:szCs w:val="28"/>
          <w:lang w:val="uk-UA"/>
        </w:rPr>
        <w:t>Засоби діагностики (контрольні завдання) для поточного та підсумкового контролю дисципліни затверджуються кафедрою.</w:t>
      </w:r>
    </w:p>
    <w:p w14:paraId="345E48FC" w14:textId="77777777" w:rsidR="00460EE9" w:rsidRPr="00C84120" w:rsidRDefault="00460EE9" w:rsidP="00C56A6C">
      <w:pPr>
        <w:widowControl w:val="0"/>
        <w:spacing w:line="14" w:lineRule="exact"/>
        <w:rPr>
          <w:rFonts w:ascii="Times New Roman" w:eastAsia="Times New Roman" w:hAnsi="Times New Roman"/>
          <w:noProof/>
          <w:sz w:val="28"/>
          <w:szCs w:val="28"/>
          <w:lang w:val="uk-UA"/>
        </w:rPr>
      </w:pPr>
    </w:p>
    <w:p w14:paraId="2022C2B1" w14:textId="48B4BDF4" w:rsidR="00460EE9" w:rsidRDefault="00460EE9" w:rsidP="00C56A6C">
      <w:pPr>
        <w:widowControl w:val="0"/>
        <w:spacing w:line="234" w:lineRule="auto"/>
        <w:ind w:left="20" w:firstLine="567"/>
        <w:jc w:val="both"/>
        <w:rPr>
          <w:rFonts w:ascii="Times New Roman" w:eastAsia="Times New Roman" w:hAnsi="Times New Roman"/>
          <w:noProof/>
          <w:sz w:val="28"/>
          <w:szCs w:val="28"/>
          <w:lang w:val="uk-UA"/>
        </w:rPr>
      </w:pPr>
      <w:r w:rsidRPr="00C84120">
        <w:rPr>
          <w:rFonts w:ascii="Times New Roman" w:eastAsia="Times New Roman" w:hAnsi="Times New Roman"/>
          <w:noProof/>
          <w:sz w:val="28"/>
          <w:szCs w:val="28"/>
          <w:lang w:val="uk-UA"/>
        </w:rPr>
        <w:t>Види засобів діагностики та процедур оцінювання для поточного та підсумкового контролю дисципліни подано нижче.</w:t>
      </w:r>
    </w:p>
    <w:p w14:paraId="7C337351" w14:textId="77777777" w:rsidR="00600455" w:rsidRPr="00600455" w:rsidRDefault="00600455" w:rsidP="00600455">
      <w:pPr>
        <w:widowControl w:val="0"/>
        <w:spacing w:line="234" w:lineRule="auto"/>
        <w:ind w:left="20" w:firstLine="567"/>
        <w:jc w:val="both"/>
        <w:rPr>
          <w:rFonts w:ascii="Times New Roman" w:eastAsia="Times New Roman" w:hAnsi="Times New Roman"/>
          <w:noProof/>
          <w:sz w:val="28"/>
          <w:szCs w:val="28"/>
          <w:lang w:val="uk-UA"/>
        </w:rPr>
      </w:pPr>
      <w:r w:rsidRPr="00600455">
        <w:rPr>
          <w:rFonts w:ascii="Times New Roman" w:eastAsia="Times New Roman" w:hAnsi="Times New Roman"/>
          <w:noProof/>
          <w:sz w:val="28"/>
          <w:szCs w:val="28"/>
          <w:lang w:val="uk-UA"/>
        </w:rPr>
        <w:t>Під час поточного контролю практичні заняття оцінюються якістю виконання контрольного завдання.</w:t>
      </w:r>
    </w:p>
    <w:p w14:paraId="58E822D7" w14:textId="2555FBC8" w:rsidR="00600455" w:rsidRDefault="00600455" w:rsidP="00600455">
      <w:pPr>
        <w:widowControl w:val="0"/>
        <w:spacing w:line="234" w:lineRule="auto"/>
        <w:ind w:left="20" w:firstLine="567"/>
        <w:jc w:val="both"/>
        <w:rPr>
          <w:rFonts w:ascii="Times New Roman" w:eastAsia="Times New Roman" w:hAnsi="Times New Roman"/>
          <w:noProof/>
          <w:sz w:val="28"/>
          <w:szCs w:val="28"/>
          <w:lang w:val="uk-UA"/>
        </w:rPr>
      </w:pPr>
      <w:r w:rsidRPr="00600455">
        <w:rPr>
          <w:rFonts w:ascii="Times New Roman" w:eastAsia="Times New Roman" w:hAnsi="Times New Roman"/>
          <w:noProof/>
          <w:sz w:val="28"/>
          <w:szCs w:val="28"/>
          <w:lang w:val="uk-UA"/>
        </w:rPr>
        <w:t xml:space="preserve">Якщо зміст певного виду занять підпорядковано декільком складовим </w:t>
      </w:r>
      <w:r w:rsidRPr="00600455">
        <w:rPr>
          <w:rFonts w:ascii="Times New Roman" w:eastAsia="Times New Roman" w:hAnsi="Times New Roman"/>
          <w:noProof/>
          <w:sz w:val="28"/>
          <w:szCs w:val="28"/>
          <w:lang w:val="uk-UA"/>
        </w:rPr>
        <w:lastRenderedPageBreak/>
        <w:t>опису кваліфікаційного рівня за НРК, то інтегральне значення оцінки може визначатися з урахуванням вагових коефіцієнтів, що встановлюються викладачем.</w:t>
      </w:r>
    </w:p>
    <w:p w14:paraId="6EA8F222" w14:textId="64F12D01" w:rsidR="00600455" w:rsidRPr="00C84120" w:rsidRDefault="00600455" w:rsidP="00600455">
      <w:pPr>
        <w:widowControl w:val="0"/>
        <w:spacing w:line="234" w:lineRule="auto"/>
        <w:ind w:left="20" w:firstLine="567"/>
        <w:jc w:val="both"/>
        <w:rPr>
          <w:rFonts w:ascii="Times New Roman" w:eastAsia="Times New Roman" w:hAnsi="Times New Roman"/>
          <w:noProof/>
          <w:sz w:val="28"/>
          <w:szCs w:val="28"/>
          <w:lang w:val="uk-UA"/>
        </w:rPr>
      </w:pPr>
      <w:r w:rsidRPr="00600455">
        <w:rPr>
          <w:rFonts w:ascii="Times New Roman" w:eastAsia="Times New Roman" w:hAnsi="Times New Roman"/>
          <w:noProof/>
          <w:sz w:val="28"/>
          <w:szCs w:val="28"/>
          <w:lang w:val="uk-UA"/>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p w14:paraId="515C433F" w14:textId="77777777" w:rsidR="00600455" w:rsidRDefault="00600455" w:rsidP="00C56A6C">
      <w:pPr>
        <w:widowControl w:val="0"/>
        <w:spacing w:line="0" w:lineRule="atLeast"/>
        <w:jc w:val="center"/>
        <w:rPr>
          <w:rFonts w:ascii="Times New Roman" w:eastAsia="Times New Roman" w:hAnsi="Times New Roman"/>
          <w:b/>
          <w:i/>
          <w:noProof/>
          <w:sz w:val="28"/>
          <w:szCs w:val="28"/>
          <w:lang w:val="uk-UA"/>
        </w:rPr>
      </w:pPr>
    </w:p>
    <w:p w14:paraId="6ED1BA8A" w14:textId="469FA19A" w:rsidR="00460EE9" w:rsidRPr="00C84120" w:rsidRDefault="00460EE9" w:rsidP="00C56A6C">
      <w:pPr>
        <w:widowControl w:val="0"/>
        <w:spacing w:line="0" w:lineRule="atLeast"/>
        <w:jc w:val="center"/>
        <w:rPr>
          <w:rFonts w:ascii="Times New Roman" w:eastAsia="Times New Roman" w:hAnsi="Times New Roman"/>
          <w:b/>
          <w:i/>
          <w:noProof/>
          <w:sz w:val="28"/>
          <w:szCs w:val="28"/>
          <w:lang w:val="uk-UA"/>
        </w:rPr>
      </w:pPr>
      <w:r w:rsidRPr="00C84120">
        <w:rPr>
          <w:rFonts w:ascii="Times New Roman" w:eastAsia="Times New Roman" w:hAnsi="Times New Roman"/>
          <w:b/>
          <w:i/>
          <w:noProof/>
          <w:sz w:val="28"/>
          <w:szCs w:val="28"/>
          <w:lang w:val="uk-UA"/>
        </w:rPr>
        <w:t>Засоби діагностики та процедури оцінювання</w:t>
      </w:r>
    </w:p>
    <w:p w14:paraId="7EEE274E" w14:textId="77777777" w:rsidR="007067F0" w:rsidRPr="00C84120" w:rsidRDefault="007067F0" w:rsidP="00C56A6C">
      <w:pPr>
        <w:widowControl w:val="0"/>
        <w:spacing w:line="0" w:lineRule="atLeast"/>
        <w:jc w:val="center"/>
        <w:rPr>
          <w:rFonts w:ascii="Times New Roman" w:eastAsia="Times New Roman" w:hAnsi="Times New Roman"/>
          <w:b/>
          <w:i/>
          <w:noProof/>
          <w:sz w:val="28"/>
          <w:szCs w:val="28"/>
          <w:lang w:val="uk-UA"/>
        </w:rPr>
      </w:pPr>
    </w:p>
    <w:tbl>
      <w:tblPr>
        <w:tblW w:w="5000" w:type="pct"/>
        <w:jc w:val="center"/>
        <w:tblCellMar>
          <w:left w:w="0" w:type="dxa"/>
          <w:right w:w="0" w:type="dxa"/>
        </w:tblCellMar>
        <w:tblLook w:val="0000" w:firstRow="0" w:lastRow="0" w:firstColumn="0" w:lastColumn="0" w:noHBand="0" w:noVBand="0"/>
      </w:tblPr>
      <w:tblGrid>
        <w:gridCol w:w="1224"/>
        <w:gridCol w:w="1825"/>
        <w:gridCol w:w="2069"/>
        <w:gridCol w:w="1579"/>
        <w:gridCol w:w="2768"/>
      </w:tblGrid>
      <w:tr w:rsidR="007067F0" w:rsidRPr="00C84120" w14:paraId="22B25352" w14:textId="77777777" w:rsidTr="00AA1EDA">
        <w:trPr>
          <w:cantSplit/>
          <w:jc w:val="center"/>
        </w:trPr>
        <w:tc>
          <w:tcPr>
            <w:tcW w:w="2704" w:type="pct"/>
            <w:gridSpan w:val="3"/>
            <w:tcBorders>
              <w:top w:val="single" w:sz="4" w:space="0" w:color="auto"/>
              <w:left w:val="single" w:sz="4" w:space="0" w:color="auto"/>
              <w:bottom w:val="single" w:sz="4" w:space="0" w:color="auto"/>
              <w:right w:val="single" w:sz="4" w:space="0" w:color="auto"/>
            </w:tcBorders>
            <w:vAlign w:val="center"/>
          </w:tcPr>
          <w:p w14:paraId="1166E030" w14:textId="77777777" w:rsidR="007067F0" w:rsidRPr="00C84120" w:rsidRDefault="007067F0" w:rsidP="00AA1EDA">
            <w:pPr>
              <w:autoSpaceDE w:val="0"/>
              <w:snapToGrid w:val="0"/>
              <w:jc w:val="center"/>
              <w:rPr>
                <w:rFonts w:ascii="Times New Roman" w:hAnsi="Times New Roman" w:cs="Times New Roman"/>
                <w:b/>
                <w:noProof/>
                <w:sz w:val="24"/>
                <w:szCs w:val="24"/>
                <w:lang w:val="uk-UA"/>
              </w:rPr>
            </w:pPr>
            <w:r w:rsidRPr="00C84120">
              <w:rPr>
                <w:rFonts w:ascii="Times New Roman" w:hAnsi="Times New Roman" w:cs="Times New Roman"/>
                <w:b/>
                <w:noProof/>
                <w:sz w:val="24"/>
                <w:szCs w:val="24"/>
                <w:lang w:val="uk-UA"/>
              </w:rPr>
              <w:t>ПОТОЧНИЙ КОНТРОЛЬ</w:t>
            </w:r>
          </w:p>
        </w:tc>
        <w:tc>
          <w:tcPr>
            <w:tcW w:w="2296" w:type="pct"/>
            <w:gridSpan w:val="2"/>
            <w:tcBorders>
              <w:top w:val="single" w:sz="4" w:space="0" w:color="auto"/>
              <w:left w:val="single" w:sz="4" w:space="0" w:color="auto"/>
              <w:bottom w:val="single" w:sz="4" w:space="0" w:color="auto"/>
              <w:right w:val="single" w:sz="4" w:space="0" w:color="auto"/>
            </w:tcBorders>
          </w:tcPr>
          <w:p w14:paraId="32B346DD" w14:textId="77777777" w:rsidR="007067F0" w:rsidRPr="00C84120" w:rsidRDefault="007067F0" w:rsidP="00AA1EDA">
            <w:pPr>
              <w:autoSpaceDE w:val="0"/>
              <w:snapToGrid w:val="0"/>
              <w:jc w:val="center"/>
              <w:rPr>
                <w:rFonts w:ascii="Times New Roman" w:hAnsi="Times New Roman" w:cs="Times New Roman"/>
                <w:b/>
                <w:noProof/>
                <w:sz w:val="24"/>
                <w:szCs w:val="24"/>
                <w:lang w:val="uk-UA"/>
              </w:rPr>
            </w:pPr>
            <w:r w:rsidRPr="00C84120">
              <w:rPr>
                <w:rFonts w:ascii="Times New Roman" w:hAnsi="Times New Roman" w:cs="Times New Roman"/>
                <w:b/>
                <w:noProof/>
                <w:sz w:val="24"/>
                <w:szCs w:val="24"/>
                <w:lang w:val="uk-UA"/>
              </w:rPr>
              <w:t>ПІДСУМКОВИЙ КОНТРОЛЬ</w:t>
            </w:r>
          </w:p>
        </w:tc>
      </w:tr>
      <w:tr w:rsidR="007067F0" w:rsidRPr="00C84120" w14:paraId="51C7047E" w14:textId="77777777" w:rsidTr="007067F0">
        <w:trPr>
          <w:cantSplit/>
          <w:jc w:val="center"/>
        </w:trPr>
        <w:tc>
          <w:tcPr>
            <w:tcW w:w="647" w:type="pct"/>
            <w:tcBorders>
              <w:top w:val="single" w:sz="4" w:space="0" w:color="auto"/>
              <w:left w:val="single" w:sz="4" w:space="0" w:color="auto"/>
              <w:bottom w:val="single" w:sz="4" w:space="0" w:color="auto"/>
              <w:right w:val="single" w:sz="4" w:space="0" w:color="auto"/>
            </w:tcBorders>
            <w:vAlign w:val="center"/>
          </w:tcPr>
          <w:p w14:paraId="2E332BC2" w14:textId="77777777" w:rsidR="007067F0" w:rsidRPr="00C84120" w:rsidRDefault="007067F0" w:rsidP="00AA1EDA">
            <w:pPr>
              <w:autoSpaceDE w:val="0"/>
              <w:snapToGrid w:val="0"/>
              <w:ind w:left="60"/>
              <w:jc w:val="center"/>
              <w:rPr>
                <w:rFonts w:ascii="Times New Roman" w:hAnsi="Times New Roman" w:cs="Times New Roman"/>
                <w:b/>
                <w:bCs/>
                <w:noProof/>
                <w:sz w:val="24"/>
                <w:szCs w:val="24"/>
                <w:lang w:val="uk-UA"/>
              </w:rPr>
            </w:pPr>
            <w:r w:rsidRPr="00C84120">
              <w:rPr>
                <w:rFonts w:ascii="Times New Roman" w:hAnsi="Times New Roman" w:cs="Times New Roman"/>
                <w:b/>
                <w:bCs/>
                <w:noProof/>
                <w:sz w:val="24"/>
                <w:szCs w:val="24"/>
                <w:lang w:val="uk-UA"/>
              </w:rPr>
              <w:t>навчальне заняття</w:t>
            </w:r>
          </w:p>
        </w:tc>
        <w:tc>
          <w:tcPr>
            <w:tcW w:w="964" w:type="pct"/>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14:paraId="7C228970" w14:textId="77777777" w:rsidR="007067F0" w:rsidRPr="00C84120" w:rsidRDefault="007067F0" w:rsidP="00AA1EDA">
            <w:pPr>
              <w:autoSpaceDE w:val="0"/>
              <w:snapToGrid w:val="0"/>
              <w:jc w:val="center"/>
              <w:rPr>
                <w:rFonts w:ascii="Times New Roman" w:hAnsi="Times New Roman" w:cs="Times New Roman"/>
                <w:b/>
                <w:noProof/>
                <w:sz w:val="24"/>
                <w:szCs w:val="24"/>
                <w:lang w:val="uk-UA"/>
              </w:rPr>
            </w:pPr>
            <w:r w:rsidRPr="00C84120">
              <w:rPr>
                <w:rFonts w:ascii="Times New Roman" w:hAnsi="Times New Roman" w:cs="Times New Roman"/>
                <w:b/>
                <w:noProof/>
                <w:sz w:val="24"/>
                <w:szCs w:val="24"/>
                <w:lang w:val="uk-UA"/>
              </w:rPr>
              <w:t>засоби діагностики</w:t>
            </w:r>
          </w:p>
        </w:tc>
        <w:tc>
          <w:tcPr>
            <w:tcW w:w="1093" w:type="pct"/>
            <w:tcBorders>
              <w:top w:val="single" w:sz="4" w:space="0" w:color="auto"/>
              <w:left w:val="single" w:sz="4" w:space="0" w:color="auto"/>
              <w:bottom w:val="single" w:sz="4" w:space="0" w:color="auto"/>
              <w:right w:val="single" w:sz="4" w:space="0" w:color="auto"/>
            </w:tcBorders>
            <w:vAlign w:val="center"/>
          </w:tcPr>
          <w:p w14:paraId="53FF9754" w14:textId="77777777" w:rsidR="007067F0" w:rsidRPr="00C84120" w:rsidRDefault="007067F0" w:rsidP="00AA1EDA">
            <w:pPr>
              <w:autoSpaceDE w:val="0"/>
              <w:snapToGrid w:val="0"/>
              <w:jc w:val="center"/>
              <w:rPr>
                <w:rFonts w:ascii="Times New Roman" w:hAnsi="Times New Roman" w:cs="Times New Roman"/>
                <w:b/>
                <w:noProof/>
                <w:sz w:val="24"/>
                <w:szCs w:val="24"/>
                <w:lang w:val="uk-UA"/>
              </w:rPr>
            </w:pPr>
            <w:r w:rsidRPr="00C84120">
              <w:rPr>
                <w:rFonts w:ascii="Times New Roman" w:hAnsi="Times New Roman" w:cs="Times New Roman"/>
                <w:b/>
                <w:noProof/>
                <w:sz w:val="24"/>
                <w:szCs w:val="24"/>
                <w:lang w:val="uk-UA"/>
              </w:rPr>
              <w:t>процедури</w:t>
            </w:r>
          </w:p>
        </w:tc>
        <w:tc>
          <w:tcPr>
            <w:tcW w:w="834" w:type="pct"/>
            <w:tcBorders>
              <w:top w:val="single" w:sz="4" w:space="0" w:color="auto"/>
              <w:left w:val="single" w:sz="4" w:space="0" w:color="auto"/>
              <w:bottom w:val="single" w:sz="4" w:space="0" w:color="auto"/>
              <w:right w:val="single" w:sz="4" w:space="0" w:color="auto"/>
            </w:tcBorders>
            <w:vAlign w:val="center"/>
          </w:tcPr>
          <w:p w14:paraId="0F5D6548" w14:textId="77777777" w:rsidR="007067F0" w:rsidRPr="00C84120" w:rsidRDefault="007067F0" w:rsidP="00AA1EDA">
            <w:pPr>
              <w:autoSpaceDE w:val="0"/>
              <w:snapToGrid w:val="0"/>
              <w:jc w:val="center"/>
              <w:rPr>
                <w:rFonts w:ascii="Times New Roman" w:hAnsi="Times New Roman" w:cs="Times New Roman"/>
                <w:b/>
                <w:noProof/>
                <w:sz w:val="24"/>
                <w:szCs w:val="24"/>
                <w:lang w:val="uk-UA"/>
              </w:rPr>
            </w:pPr>
            <w:r w:rsidRPr="00C84120">
              <w:rPr>
                <w:rFonts w:ascii="Times New Roman" w:hAnsi="Times New Roman" w:cs="Times New Roman"/>
                <w:b/>
                <w:noProof/>
                <w:sz w:val="24"/>
                <w:szCs w:val="24"/>
                <w:lang w:val="uk-UA"/>
              </w:rPr>
              <w:t>засоби діагностики</w:t>
            </w:r>
          </w:p>
        </w:tc>
        <w:tc>
          <w:tcPr>
            <w:tcW w:w="1462" w:type="pct"/>
            <w:tcBorders>
              <w:top w:val="single" w:sz="4" w:space="0" w:color="auto"/>
              <w:left w:val="single" w:sz="4" w:space="0" w:color="auto"/>
              <w:bottom w:val="single" w:sz="4" w:space="0" w:color="auto"/>
              <w:right w:val="single" w:sz="4" w:space="0" w:color="auto"/>
            </w:tcBorders>
            <w:vAlign w:val="center"/>
          </w:tcPr>
          <w:p w14:paraId="0D0346FD" w14:textId="77777777" w:rsidR="007067F0" w:rsidRPr="00C84120" w:rsidRDefault="007067F0" w:rsidP="00AA1EDA">
            <w:pPr>
              <w:autoSpaceDE w:val="0"/>
              <w:snapToGrid w:val="0"/>
              <w:jc w:val="center"/>
              <w:rPr>
                <w:rFonts w:ascii="Times New Roman" w:hAnsi="Times New Roman" w:cs="Times New Roman"/>
                <w:b/>
                <w:noProof/>
                <w:sz w:val="24"/>
                <w:szCs w:val="24"/>
                <w:lang w:val="uk-UA"/>
              </w:rPr>
            </w:pPr>
            <w:r w:rsidRPr="00C84120">
              <w:rPr>
                <w:rFonts w:ascii="Times New Roman" w:hAnsi="Times New Roman" w:cs="Times New Roman"/>
                <w:b/>
                <w:noProof/>
                <w:sz w:val="24"/>
                <w:szCs w:val="24"/>
                <w:lang w:val="uk-UA"/>
              </w:rPr>
              <w:t>процедури</w:t>
            </w:r>
          </w:p>
        </w:tc>
      </w:tr>
      <w:tr w:rsidR="007067F0" w:rsidRPr="00C84120" w14:paraId="5B69B437" w14:textId="77777777" w:rsidTr="007067F0">
        <w:trPr>
          <w:cantSplit/>
          <w:trHeight w:val="2208"/>
          <w:jc w:val="center"/>
        </w:trPr>
        <w:tc>
          <w:tcPr>
            <w:tcW w:w="647" w:type="pct"/>
            <w:tcBorders>
              <w:top w:val="single" w:sz="4" w:space="0" w:color="auto"/>
              <w:left w:val="single" w:sz="4" w:space="0" w:color="auto"/>
              <w:bottom w:val="single" w:sz="4" w:space="0" w:color="auto"/>
              <w:right w:val="single" w:sz="4" w:space="0" w:color="auto"/>
            </w:tcBorders>
          </w:tcPr>
          <w:p w14:paraId="5B043289" w14:textId="77777777" w:rsidR="007067F0" w:rsidRPr="00600455" w:rsidRDefault="007067F0" w:rsidP="00AA1EDA">
            <w:pPr>
              <w:autoSpaceDE w:val="0"/>
              <w:snapToGrid w:val="0"/>
              <w:spacing w:line="240" w:lineRule="atLeast"/>
              <w:ind w:left="60"/>
              <w:rPr>
                <w:rFonts w:ascii="Times New Roman" w:hAnsi="Times New Roman" w:cs="Times New Roman"/>
                <w:b/>
                <w:bCs/>
                <w:noProof/>
                <w:sz w:val="24"/>
                <w:szCs w:val="24"/>
                <w:lang w:val="uk-UA"/>
              </w:rPr>
            </w:pPr>
            <w:r w:rsidRPr="00600455">
              <w:rPr>
                <w:rFonts w:ascii="Times New Roman" w:hAnsi="Times New Roman" w:cs="Times New Roman"/>
                <w:bCs/>
                <w:noProof/>
                <w:sz w:val="24"/>
                <w:szCs w:val="24"/>
                <w:lang w:val="uk-UA"/>
              </w:rPr>
              <w:t>практичні</w:t>
            </w:r>
          </w:p>
        </w:tc>
        <w:tc>
          <w:tcPr>
            <w:tcW w:w="964" w:type="pct"/>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tcPr>
          <w:p w14:paraId="4B1386AA" w14:textId="77777777" w:rsidR="007067F0" w:rsidRPr="00600455" w:rsidRDefault="007067F0" w:rsidP="00AA1EDA">
            <w:pPr>
              <w:autoSpaceDE w:val="0"/>
              <w:snapToGrid w:val="0"/>
              <w:spacing w:line="240" w:lineRule="atLeast"/>
              <w:rPr>
                <w:rFonts w:ascii="Times New Roman" w:hAnsi="Times New Roman" w:cs="Times New Roman"/>
                <w:b/>
                <w:noProof/>
                <w:sz w:val="24"/>
                <w:szCs w:val="24"/>
                <w:lang w:val="uk-UA"/>
              </w:rPr>
            </w:pPr>
            <w:r w:rsidRPr="00600455">
              <w:rPr>
                <w:rFonts w:ascii="Times New Roman" w:hAnsi="Times New Roman" w:cs="Times New Roman"/>
                <w:noProof/>
                <w:sz w:val="24"/>
                <w:szCs w:val="24"/>
                <w:lang w:val="uk-UA"/>
              </w:rPr>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14:paraId="4721F9E1" w14:textId="77777777" w:rsidR="007067F0" w:rsidRPr="00600455" w:rsidRDefault="007067F0" w:rsidP="00AA1EDA">
            <w:pPr>
              <w:autoSpaceDE w:val="0"/>
              <w:snapToGrid w:val="0"/>
              <w:spacing w:line="240" w:lineRule="atLeast"/>
              <w:ind w:left="48"/>
              <w:rPr>
                <w:rFonts w:ascii="Times New Roman" w:hAnsi="Times New Roman" w:cs="Times New Roman"/>
                <w:noProof/>
                <w:sz w:val="24"/>
                <w:szCs w:val="24"/>
                <w:lang w:val="uk-UA"/>
              </w:rPr>
            </w:pPr>
            <w:r w:rsidRPr="00600455">
              <w:rPr>
                <w:rFonts w:ascii="Times New Roman" w:hAnsi="Times New Roman" w:cs="Times New Roman"/>
                <w:noProof/>
                <w:sz w:val="24"/>
                <w:szCs w:val="24"/>
                <w:lang w:val="uk-UA"/>
              </w:rPr>
              <w:t>виконання завдань під час практичних занять</w:t>
            </w:r>
          </w:p>
        </w:tc>
        <w:tc>
          <w:tcPr>
            <w:tcW w:w="834" w:type="pct"/>
            <w:tcBorders>
              <w:top w:val="single" w:sz="4" w:space="0" w:color="auto"/>
              <w:left w:val="single" w:sz="4" w:space="0" w:color="auto"/>
              <w:bottom w:val="single" w:sz="4" w:space="0" w:color="auto"/>
              <w:right w:val="single" w:sz="4" w:space="0" w:color="auto"/>
            </w:tcBorders>
          </w:tcPr>
          <w:p w14:paraId="7D7C0992" w14:textId="77777777" w:rsidR="007067F0" w:rsidRPr="00600455" w:rsidRDefault="007067F0" w:rsidP="00AA1EDA">
            <w:pPr>
              <w:autoSpaceDE w:val="0"/>
              <w:snapToGrid w:val="0"/>
              <w:spacing w:line="240" w:lineRule="atLeast"/>
              <w:ind w:left="48"/>
              <w:rPr>
                <w:rFonts w:ascii="Times New Roman" w:hAnsi="Times New Roman" w:cs="Times New Roman"/>
                <w:noProof/>
                <w:sz w:val="24"/>
                <w:szCs w:val="24"/>
                <w:lang w:val="uk-UA"/>
              </w:rPr>
            </w:pPr>
            <w:r w:rsidRPr="00600455">
              <w:rPr>
                <w:rFonts w:ascii="Times New Roman" w:hAnsi="Times New Roman" w:cs="Times New Roman"/>
                <w:noProof/>
                <w:sz w:val="24"/>
                <w:szCs w:val="24"/>
                <w:lang w:val="uk-UA"/>
              </w:rPr>
              <w:t>комплексна контрольна робота (ККР)</w:t>
            </w:r>
          </w:p>
        </w:tc>
        <w:tc>
          <w:tcPr>
            <w:tcW w:w="1462" w:type="pct"/>
            <w:tcBorders>
              <w:top w:val="single" w:sz="4" w:space="0" w:color="auto"/>
              <w:left w:val="single" w:sz="4" w:space="0" w:color="auto"/>
              <w:bottom w:val="single" w:sz="4" w:space="0" w:color="auto"/>
              <w:right w:val="single" w:sz="4" w:space="0" w:color="auto"/>
            </w:tcBorders>
          </w:tcPr>
          <w:p w14:paraId="1A882844" w14:textId="77777777" w:rsidR="007067F0" w:rsidRPr="00600455" w:rsidRDefault="007067F0" w:rsidP="00AA1EDA">
            <w:pPr>
              <w:autoSpaceDE w:val="0"/>
              <w:snapToGrid w:val="0"/>
              <w:spacing w:line="240" w:lineRule="atLeast"/>
              <w:ind w:left="45"/>
              <w:rPr>
                <w:rFonts w:ascii="Times New Roman" w:hAnsi="Times New Roman" w:cs="Times New Roman"/>
                <w:noProof/>
                <w:color w:val="000000"/>
                <w:sz w:val="24"/>
                <w:szCs w:val="24"/>
                <w:lang w:val="uk-UA"/>
              </w:rPr>
            </w:pPr>
            <w:r w:rsidRPr="00600455">
              <w:rPr>
                <w:rFonts w:ascii="Times New Roman" w:hAnsi="Times New Roman" w:cs="Times New Roman"/>
                <w:noProof/>
                <w:color w:val="000000"/>
                <w:sz w:val="24"/>
                <w:szCs w:val="24"/>
                <w:lang w:val="uk-UA"/>
              </w:rPr>
              <w:t>визначення середньозваженого результату поточних контролів;</w:t>
            </w:r>
          </w:p>
          <w:p w14:paraId="747D86DA" w14:textId="77777777" w:rsidR="007067F0" w:rsidRPr="00600455" w:rsidRDefault="007067F0" w:rsidP="00AA1EDA">
            <w:pPr>
              <w:autoSpaceDE w:val="0"/>
              <w:snapToGrid w:val="0"/>
              <w:spacing w:line="240" w:lineRule="atLeast"/>
              <w:ind w:left="45"/>
              <w:rPr>
                <w:rFonts w:ascii="Times New Roman" w:hAnsi="Times New Roman" w:cs="Times New Roman"/>
                <w:noProof/>
                <w:color w:val="000000"/>
                <w:sz w:val="24"/>
                <w:szCs w:val="24"/>
                <w:lang w:val="uk-UA"/>
              </w:rPr>
            </w:pPr>
          </w:p>
          <w:p w14:paraId="0EAB4459" w14:textId="77777777" w:rsidR="007067F0" w:rsidRPr="00600455" w:rsidRDefault="007067F0" w:rsidP="00AA1EDA">
            <w:pPr>
              <w:autoSpaceDE w:val="0"/>
              <w:snapToGrid w:val="0"/>
              <w:spacing w:line="240" w:lineRule="atLeast"/>
              <w:ind w:left="48"/>
              <w:rPr>
                <w:rFonts w:ascii="Times New Roman" w:hAnsi="Times New Roman" w:cs="Times New Roman"/>
                <w:noProof/>
                <w:sz w:val="24"/>
                <w:szCs w:val="24"/>
                <w:lang w:val="uk-UA"/>
              </w:rPr>
            </w:pPr>
            <w:r w:rsidRPr="00600455">
              <w:rPr>
                <w:rFonts w:ascii="Times New Roman" w:hAnsi="Times New Roman" w:cs="Times New Roman"/>
                <w:noProof/>
                <w:sz w:val="24"/>
                <w:szCs w:val="24"/>
                <w:lang w:val="uk-UA"/>
              </w:rPr>
              <w:t>виконання ККР під час екзамену за бажанням студента</w:t>
            </w:r>
          </w:p>
        </w:tc>
      </w:tr>
    </w:tbl>
    <w:p w14:paraId="0133906E" w14:textId="77777777" w:rsidR="007067F0" w:rsidRPr="00C84120" w:rsidRDefault="007067F0" w:rsidP="00C56A6C">
      <w:pPr>
        <w:widowControl w:val="0"/>
        <w:spacing w:line="234" w:lineRule="auto"/>
        <w:ind w:left="20" w:firstLine="567"/>
        <w:jc w:val="both"/>
        <w:rPr>
          <w:rFonts w:ascii="Times New Roman" w:eastAsia="Times New Roman" w:hAnsi="Times New Roman"/>
          <w:noProof/>
          <w:sz w:val="28"/>
          <w:szCs w:val="28"/>
          <w:lang w:val="uk-UA"/>
        </w:rPr>
      </w:pPr>
    </w:p>
    <w:p w14:paraId="05EE79CF" w14:textId="77777777" w:rsidR="00460EE9" w:rsidRPr="00C84120" w:rsidRDefault="00460EE9" w:rsidP="00C56A6C">
      <w:pPr>
        <w:widowControl w:val="0"/>
        <w:spacing w:line="14" w:lineRule="exact"/>
        <w:rPr>
          <w:rFonts w:ascii="Times New Roman" w:eastAsia="Times New Roman" w:hAnsi="Times New Roman"/>
          <w:noProof/>
          <w:sz w:val="28"/>
          <w:szCs w:val="28"/>
          <w:lang w:val="uk-UA"/>
        </w:rPr>
      </w:pPr>
    </w:p>
    <w:p w14:paraId="28C39BD8" w14:textId="77777777" w:rsidR="00460EE9" w:rsidRPr="00C84120" w:rsidRDefault="00460EE9" w:rsidP="00C56A6C">
      <w:pPr>
        <w:widowControl w:val="0"/>
        <w:spacing w:line="236" w:lineRule="auto"/>
        <w:ind w:left="20" w:firstLine="567"/>
        <w:jc w:val="both"/>
        <w:rPr>
          <w:rFonts w:ascii="Times New Roman" w:eastAsia="Times New Roman" w:hAnsi="Times New Roman"/>
          <w:noProof/>
          <w:sz w:val="28"/>
          <w:szCs w:val="28"/>
          <w:lang w:val="uk-UA"/>
        </w:rPr>
      </w:pPr>
      <w:r w:rsidRPr="00C84120">
        <w:rPr>
          <w:rFonts w:ascii="Times New Roman" w:eastAsia="Times New Roman" w:hAnsi="Times New Roman"/>
          <w:noProof/>
          <w:sz w:val="28"/>
          <w:szCs w:val="28"/>
          <w:lang w:val="uk-UA"/>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p w14:paraId="733E764C" w14:textId="77777777" w:rsidR="00460EE9" w:rsidRPr="00C84120" w:rsidRDefault="00460EE9" w:rsidP="00C56A6C">
      <w:pPr>
        <w:widowControl w:val="0"/>
        <w:spacing w:line="14" w:lineRule="exact"/>
        <w:rPr>
          <w:rFonts w:ascii="Times New Roman" w:eastAsia="Times New Roman" w:hAnsi="Times New Roman"/>
          <w:noProof/>
          <w:sz w:val="28"/>
          <w:szCs w:val="28"/>
          <w:lang w:val="uk-UA"/>
        </w:rPr>
      </w:pPr>
    </w:p>
    <w:p w14:paraId="3E4D30BA" w14:textId="77777777" w:rsidR="00460EE9" w:rsidRPr="00C84120" w:rsidRDefault="00460EE9" w:rsidP="00C56A6C">
      <w:pPr>
        <w:widowControl w:val="0"/>
        <w:spacing w:line="236" w:lineRule="auto"/>
        <w:ind w:left="20" w:firstLine="567"/>
        <w:jc w:val="both"/>
        <w:rPr>
          <w:rFonts w:ascii="Times New Roman" w:eastAsia="Times New Roman" w:hAnsi="Times New Roman"/>
          <w:noProof/>
          <w:sz w:val="28"/>
          <w:szCs w:val="28"/>
          <w:lang w:val="uk-UA"/>
        </w:rPr>
      </w:pPr>
      <w:r w:rsidRPr="00C84120">
        <w:rPr>
          <w:rFonts w:ascii="Times New Roman" w:eastAsia="Times New Roman" w:hAnsi="Times New Roman"/>
          <w:noProof/>
          <w:sz w:val="28"/>
          <w:szCs w:val="28"/>
          <w:lang w:val="uk-UA"/>
        </w:rPr>
        <w:t>Незалежно від результатів поточного контролю кожен студент під час екзамену має право виконувати ККР, яка містить завдання, що охоплюють ключові дисциплінарні результати навчання.</w:t>
      </w:r>
    </w:p>
    <w:p w14:paraId="325337CC" w14:textId="77777777" w:rsidR="00460EE9" w:rsidRPr="00C84120" w:rsidRDefault="00460EE9" w:rsidP="00C56A6C">
      <w:pPr>
        <w:widowControl w:val="0"/>
        <w:spacing w:line="234" w:lineRule="auto"/>
        <w:ind w:left="20" w:right="220" w:firstLine="567"/>
        <w:jc w:val="both"/>
        <w:rPr>
          <w:rFonts w:ascii="Times New Roman" w:eastAsia="Times New Roman" w:hAnsi="Times New Roman"/>
          <w:noProof/>
          <w:sz w:val="28"/>
          <w:szCs w:val="28"/>
          <w:lang w:val="uk-UA"/>
        </w:rPr>
      </w:pPr>
      <w:bookmarkStart w:id="8" w:name="page8"/>
      <w:bookmarkEnd w:id="8"/>
      <w:r w:rsidRPr="00C84120">
        <w:rPr>
          <w:rFonts w:ascii="Times New Roman" w:eastAsia="Times New Roman" w:hAnsi="Times New Roman"/>
          <w:noProof/>
          <w:sz w:val="28"/>
          <w:szCs w:val="28"/>
          <w:lang w:val="uk-UA"/>
        </w:rPr>
        <w:t>Кількість конкретизованих завдань ККР повинна відповідати відведеному часу на виконання. Кількість варіантів ККР має забезпечити індивідуалізацію завдання.</w:t>
      </w:r>
    </w:p>
    <w:p w14:paraId="3D9059FC" w14:textId="77777777" w:rsidR="00460EE9" w:rsidRPr="00C84120" w:rsidRDefault="00460EE9" w:rsidP="00C56A6C">
      <w:pPr>
        <w:widowControl w:val="0"/>
        <w:spacing w:line="14" w:lineRule="exact"/>
        <w:rPr>
          <w:rFonts w:ascii="Times New Roman" w:eastAsia="Times New Roman" w:hAnsi="Times New Roman"/>
          <w:noProof/>
          <w:sz w:val="28"/>
          <w:szCs w:val="28"/>
          <w:lang w:val="uk-UA"/>
        </w:rPr>
      </w:pPr>
    </w:p>
    <w:p w14:paraId="65D90052" w14:textId="77777777" w:rsidR="00460EE9" w:rsidRPr="00C84120" w:rsidRDefault="00460EE9" w:rsidP="00C56A6C">
      <w:pPr>
        <w:widowControl w:val="0"/>
        <w:spacing w:line="234" w:lineRule="auto"/>
        <w:ind w:left="20" w:right="220" w:firstLine="567"/>
        <w:jc w:val="both"/>
        <w:rPr>
          <w:rFonts w:ascii="Times New Roman" w:eastAsia="Times New Roman" w:hAnsi="Times New Roman"/>
          <w:noProof/>
          <w:sz w:val="28"/>
          <w:szCs w:val="28"/>
          <w:lang w:val="uk-UA"/>
        </w:rPr>
      </w:pPr>
      <w:r w:rsidRPr="00C84120">
        <w:rPr>
          <w:rFonts w:ascii="Times New Roman" w:eastAsia="Times New Roman" w:hAnsi="Times New Roman"/>
          <w:noProof/>
          <w:sz w:val="28"/>
          <w:szCs w:val="28"/>
          <w:lang w:val="uk-UA"/>
        </w:rPr>
        <w:t>Значення оцінки за виконання ККР визначається середньою оцінкою складових (конкретизованих завдань) і є остаточним.</w:t>
      </w:r>
    </w:p>
    <w:p w14:paraId="50EE3995" w14:textId="77777777" w:rsidR="00460EE9" w:rsidRPr="00C84120" w:rsidRDefault="00460EE9" w:rsidP="00C56A6C">
      <w:pPr>
        <w:widowControl w:val="0"/>
        <w:spacing w:line="14" w:lineRule="exact"/>
        <w:rPr>
          <w:rFonts w:ascii="Times New Roman" w:eastAsia="Times New Roman" w:hAnsi="Times New Roman"/>
          <w:noProof/>
          <w:sz w:val="28"/>
          <w:szCs w:val="28"/>
          <w:lang w:val="uk-UA"/>
        </w:rPr>
      </w:pPr>
    </w:p>
    <w:p w14:paraId="5E23E344" w14:textId="77777777" w:rsidR="00460EE9" w:rsidRPr="00C84120" w:rsidRDefault="00460EE9" w:rsidP="00C56A6C">
      <w:pPr>
        <w:widowControl w:val="0"/>
        <w:spacing w:line="234" w:lineRule="auto"/>
        <w:ind w:left="20" w:right="220" w:firstLine="567"/>
        <w:jc w:val="both"/>
        <w:rPr>
          <w:rFonts w:ascii="Times New Roman" w:eastAsia="Times New Roman" w:hAnsi="Times New Roman"/>
          <w:noProof/>
          <w:sz w:val="28"/>
          <w:szCs w:val="28"/>
          <w:lang w:val="uk-UA"/>
        </w:rPr>
      </w:pPr>
      <w:r w:rsidRPr="00C84120">
        <w:rPr>
          <w:rFonts w:ascii="Times New Roman" w:eastAsia="Times New Roman" w:hAnsi="Times New Roman"/>
          <w:noProof/>
          <w:sz w:val="28"/>
          <w:szCs w:val="28"/>
          <w:lang w:val="uk-UA"/>
        </w:rPr>
        <w:t xml:space="preserve">Інтегральне значення оцінки виконання ККР може визначатися з урахуванням вагових коефіцієнтів, що встановлюються кафедрою для кожного </w:t>
      </w:r>
      <w:r w:rsidR="001F1E3D" w:rsidRPr="001F1E3D">
        <w:rPr>
          <w:rFonts w:ascii="Times New Roman" w:eastAsia="Times New Roman" w:hAnsi="Times New Roman"/>
          <w:noProof/>
          <w:sz w:val="28"/>
          <w:szCs w:val="28"/>
          <w:lang w:val="uk-UA"/>
        </w:rPr>
        <w:t>складника опису кваліфікаційного рівня за</w:t>
      </w:r>
      <w:r w:rsidRPr="00C84120">
        <w:rPr>
          <w:rFonts w:ascii="Times New Roman" w:eastAsia="Times New Roman" w:hAnsi="Times New Roman"/>
          <w:noProof/>
          <w:sz w:val="28"/>
          <w:szCs w:val="28"/>
          <w:lang w:val="uk-UA"/>
        </w:rPr>
        <w:t xml:space="preserve"> НРК.</w:t>
      </w:r>
    </w:p>
    <w:p w14:paraId="21D29540" w14:textId="77777777" w:rsidR="00460EE9" w:rsidRPr="00C84120" w:rsidRDefault="00460EE9" w:rsidP="00C56A6C">
      <w:pPr>
        <w:widowControl w:val="0"/>
        <w:spacing w:line="362" w:lineRule="exact"/>
        <w:rPr>
          <w:rFonts w:ascii="Times New Roman" w:eastAsia="Times New Roman" w:hAnsi="Times New Roman"/>
          <w:noProof/>
          <w:sz w:val="28"/>
          <w:szCs w:val="28"/>
          <w:lang w:val="uk-UA"/>
        </w:rPr>
      </w:pPr>
    </w:p>
    <w:p w14:paraId="26B48128" w14:textId="77777777" w:rsidR="00460EE9" w:rsidRPr="00C84120" w:rsidRDefault="00460EE9" w:rsidP="00C56A6C">
      <w:pPr>
        <w:widowControl w:val="0"/>
        <w:spacing w:line="0" w:lineRule="atLeast"/>
        <w:ind w:left="580"/>
        <w:rPr>
          <w:rFonts w:ascii="Times New Roman" w:eastAsia="Times New Roman" w:hAnsi="Times New Roman"/>
          <w:b/>
          <w:noProof/>
          <w:sz w:val="28"/>
          <w:szCs w:val="28"/>
          <w:lang w:val="uk-UA"/>
        </w:rPr>
      </w:pPr>
      <w:r w:rsidRPr="00C84120">
        <w:rPr>
          <w:rFonts w:ascii="Times New Roman" w:eastAsia="Times New Roman" w:hAnsi="Times New Roman"/>
          <w:b/>
          <w:noProof/>
          <w:sz w:val="28"/>
          <w:szCs w:val="28"/>
          <w:lang w:val="uk-UA"/>
        </w:rPr>
        <w:t>6.3 Критерії</w:t>
      </w:r>
    </w:p>
    <w:p w14:paraId="75CBAB41" w14:textId="77777777" w:rsidR="00460EE9" w:rsidRPr="00C84120" w:rsidRDefault="00460EE9" w:rsidP="00C56A6C">
      <w:pPr>
        <w:widowControl w:val="0"/>
        <w:spacing w:line="147" w:lineRule="exact"/>
        <w:rPr>
          <w:rFonts w:ascii="Times New Roman" w:eastAsia="Times New Roman" w:hAnsi="Times New Roman"/>
          <w:noProof/>
          <w:sz w:val="28"/>
          <w:szCs w:val="28"/>
          <w:lang w:val="uk-UA"/>
        </w:rPr>
      </w:pPr>
    </w:p>
    <w:p w14:paraId="2175C0A5" w14:textId="77777777" w:rsidR="00460EE9" w:rsidRPr="00C84120" w:rsidRDefault="00460EE9" w:rsidP="00C56A6C">
      <w:pPr>
        <w:widowControl w:val="0"/>
        <w:spacing w:line="236" w:lineRule="auto"/>
        <w:ind w:left="20" w:right="220" w:firstLine="567"/>
        <w:jc w:val="both"/>
        <w:rPr>
          <w:rFonts w:ascii="Times New Roman" w:eastAsia="Times New Roman" w:hAnsi="Times New Roman"/>
          <w:noProof/>
          <w:sz w:val="28"/>
          <w:szCs w:val="28"/>
          <w:lang w:val="uk-UA"/>
        </w:rPr>
      </w:pPr>
      <w:r w:rsidRPr="00C84120">
        <w:rPr>
          <w:rFonts w:ascii="Times New Roman" w:eastAsia="Times New Roman" w:hAnsi="Times New Roman"/>
          <w:noProof/>
          <w:sz w:val="28"/>
          <w:szCs w:val="28"/>
          <w:lang w:val="uk-UA"/>
        </w:rPr>
        <w:t>Реальні результати навчання студента ідентифікуються та вимірюються відносно очікуваних під час контрольних заходів за допомогою критеріїв, що описують дії студента для демонстрації досягнення результатів навчання.</w:t>
      </w:r>
    </w:p>
    <w:p w14:paraId="3D6C404D" w14:textId="77777777" w:rsidR="00460EE9" w:rsidRPr="00C84120" w:rsidRDefault="00460EE9" w:rsidP="00C56A6C">
      <w:pPr>
        <w:widowControl w:val="0"/>
        <w:spacing w:line="14" w:lineRule="exact"/>
        <w:rPr>
          <w:rFonts w:ascii="Times New Roman" w:eastAsia="Times New Roman" w:hAnsi="Times New Roman"/>
          <w:noProof/>
          <w:sz w:val="28"/>
          <w:szCs w:val="28"/>
          <w:lang w:val="uk-UA"/>
        </w:rPr>
      </w:pPr>
    </w:p>
    <w:p w14:paraId="7CEB92F3" w14:textId="77777777" w:rsidR="00460EE9" w:rsidRPr="00C84120" w:rsidRDefault="00460EE9" w:rsidP="00C56A6C">
      <w:pPr>
        <w:widowControl w:val="0"/>
        <w:spacing w:line="236" w:lineRule="auto"/>
        <w:ind w:left="20" w:right="240" w:firstLine="567"/>
        <w:jc w:val="both"/>
        <w:rPr>
          <w:rFonts w:ascii="Times New Roman" w:eastAsia="Times New Roman" w:hAnsi="Times New Roman"/>
          <w:noProof/>
          <w:sz w:val="28"/>
          <w:szCs w:val="28"/>
          <w:lang w:val="uk-UA"/>
        </w:rPr>
      </w:pPr>
      <w:r w:rsidRPr="00C84120">
        <w:rPr>
          <w:rFonts w:ascii="Times New Roman" w:eastAsia="Times New Roman" w:hAnsi="Times New Roman"/>
          <w:noProof/>
          <w:sz w:val="28"/>
          <w:szCs w:val="28"/>
          <w:lang w:val="uk-UA"/>
        </w:rPr>
        <w:t>Для оцінювання виконання контрольних завдань під час поточного контролю практичних занять в якості критерія використовується коефіцієнт засвоєння, який автоматично адаптує показник оцінки до рейтингової шкали:</w:t>
      </w:r>
    </w:p>
    <w:p w14:paraId="74717154" w14:textId="77777777" w:rsidR="00460EE9" w:rsidRPr="00C84120" w:rsidRDefault="00460EE9" w:rsidP="00C56A6C">
      <w:pPr>
        <w:widowControl w:val="0"/>
        <w:spacing w:line="281" w:lineRule="exact"/>
        <w:rPr>
          <w:rFonts w:ascii="Times New Roman" w:eastAsia="Times New Roman" w:hAnsi="Times New Roman"/>
          <w:noProof/>
          <w:sz w:val="28"/>
          <w:szCs w:val="28"/>
          <w:lang w:val="uk-UA"/>
        </w:rPr>
      </w:pPr>
    </w:p>
    <w:p w14:paraId="3F15A9DD" w14:textId="77777777" w:rsidR="00460EE9" w:rsidRPr="00C84120" w:rsidRDefault="00460EE9" w:rsidP="00C56A6C">
      <w:pPr>
        <w:widowControl w:val="0"/>
        <w:spacing w:line="0" w:lineRule="atLeast"/>
        <w:ind w:right="220"/>
        <w:jc w:val="center"/>
        <w:rPr>
          <w:rFonts w:ascii="Times New Roman" w:eastAsia="Times New Roman" w:hAnsi="Times New Roman"/>
          <w:noProof/>
          <w:sz w:val="28"/>
          <w:szCs w:val="28"/>
          <w:lang w:val="uk-UA"/>
        </w:rPr>
      </w:pPr>
      <w:r w:rsidRPr="00C84120">
        <w:rPr>
          <w:rFonts w:ascii="Times New Roman" w:eastAsia="Times New Roman" w:hAnsi="Times New Roman"/>
          <w:noProof/>
          <w:sz w:val="28"/>
          <w:szCs w:val="28"/>
          <w:lang w:val="uk-UA"/>
        </w:rPr>
        <w:t>О</w:t>
      </w:r>
      <w:r w:rsidRPr="00C84120">
        <w:rPr>
          <w:rFonts w:ascii="Times New Roman" w:eastAsia="Times New Roman" w:hAnsi="Times New Roman"/>
          <w:i/>
          <w:noProof/>
          <w:sz w:val="28"/>
          <w:szCs w:val="28"/>
          <w:lang w:val="uk-UA"/>
        </w:rPr>
        <w:t>i</w:t>
      </w:r>
      <w:r w:rsidRPr="00C84120">
        <w:rPr>
          <w:rFonts w:ascii="Times New Roman" w:eastAsia="Times New Roman" w:hAnsi="Times New Roman"/>
          <w:noProof/>
          <w:sz w:val="28"/>
          <w:szCs w:val="28"/>
          <w:lang w:val="uk-UA"/>
        </w:rPr>
        <w:t xml:space="preserve"> = 100 </w:t>
      </w:r>
      <w:r w:rsidRPr="00C84120">
        <w:rPr>
          <w:rFonts w:ascii="Times New Roman" w:eastAsia="Times New Roman" w:hAnsi="Times New Roman"/>
          <w:i/>
          <w:noProof/>
          <w:sz w:val="28"/>
          <w:szCs w:val="28"/>
          <w:lang w:val="uk-UA"/>
        </w:rPr>
        <w:t>a/m</w:t>
      </w:r>
      <w:r w:rsidRPr="00C84120">
        <w:rPr>
          <w:rFonts w:ascii="Times New Roman" w:eastAsia="Times New Roman" w:hAnsi="Times New Roman"/>
          <w:noProof/>
          <w:sz w:val="28"/>
          <w:szCs w:val="28"/>
          <w:lang w:val="uk-UA"/>
        </w:rPr>
        <w:t>,</w:t>
      </w:r>
    </w:p>
    <w:p w14:paraId="3D2250FC" w14:textId="77777777" w:rsidR="00460EE9" w:rsidRPr="00C84120" w:rsidRDefault="00460EE9" w:rsidP="00C56A6C">
      <w:pPr>
        <w:widowControl w:val="0"/>
        <w:spacing w:line="285" w:lineRule="exact"/>
        <w:rPr>
          <w:rFonts w:ascii="Times New Roman" w:eastAsia="Times New Roman" w:hAnsi="Times New Roman"/>
          <w:noProof/>
          <w:sz w:val="28"/>
          <w:szCs w:val="28"/>
          <w:lang w:val="uk-UA"/>
        </w:rPr>
      </w:pPr>
    </w:p>
    <w:p w14:paraId="6889BB3F" w14:textId="77777777" w:rsidR="00460EE9" w:rsidRPr="00C84120" w:rsidRDefault="00460EE9" w:rsidP="001F1E3D">
      <w:pPr>
        <w:widowControl w:val="0"/>
        <w:spacing w:line="234" w:lineRule="auto"/>
        <w:ind w:left="20" w:right="240" w:firstLine="547"/>
        <w:jc w:val="both"/>
        <w:rPr>
          <w:rFonts w:ascii="Times New Roman" w:eastAsia="Times New Roman" w:hAnsi="Times New Roman"/>
          <w:noProof/>
          <w:sz w:val="28"/>
          <w:szCs w:val="28"/>
          <w:lang w:val="uk-UA"/>
        </w:rPr>
      </w:pPr>
      <w:r w:rsidRPr="00C84120">
        <w:rPr>
          <w:rFonts w:ascii="Times New Roman" w:eastAsia="Times New Roman" w:hAnsi="Times New Roman"/>
          <w:noProof/>
          <w:sz w:val="28"/>
          <w:szCs w:val="28"/>
          <w:lang w:val="uk-UA"/>
        </w:rPr>
        <w:lastRenderedPageBreak/>
        <w:t xml:space="preserve">де </w:t>
      </w:r>
      <w:r w:rsidRPr="00C84120">
        <w:rPr>
          <w:rFonts w:ascii="Times New Roman" w:eastAsia="Times New Roman" w:hAnsi="Times New Roman"/>
          <w:i/>
          <w:noProof/>
          <w:sz w:val="28"/>
          <w:szCs w:val="28"/>
          <w:lang w:val="uk-UA"/>
        </w:rPr>
        <w:t>a</w:t>
      </w:r>
      <w:r w:rsidRPr="00C84120">
        <w:rPr>
          <w:rFonts w:ascii="Times New Roman" w:eastAsia="Times New Roman" w:hAnsi="Times New Roman"/>
          <w:noProof/>
          <w:sz w:val="28"/>
          <w:szCs w:val="28"/>
          <w:lang w:val="uk-UA"/>
        </w:rPr>
        <w:t xml:space="preserve"> – число правильних відповідей або виконаних суттєвих операцій відповідно до еталону рішення; </w:t>
      </w:r>
      <w:r w:rsidRPr="00C84120">
        <w:rPr>
          <w:rFonts w:ascii="Times New Roman" w:eastAsia="Times New Roman" w:hAnsi="Times New Roman"/>
          <w:i/>
          <w:noProof/>
          <w:sz w:val="28"/>
          <w:szCs w:val="28"/>
          <w:lang w:val="uk-UA"/>
        </w:rPr>
        <w:t>m</w:t>
      </w:r>
      <w:r w:rsidRPr="00C84120">
        <w:rPr>
          <w:rFonts w:ascii="Times New Roman" w:eastAsia="Times New Roman" w:hAnsi="Times New Roman"/>
          <w:noProof/>
          <w:sz w:val="28"/>
          <w:szCs w:val="28"/>
          <w:lang w:val="uk-UA"/>
        </w:rPr>
        <w:t xml:space="preserve"> – загальна кількість запитань або суттєвих операцій еталону.</w:t>
      </w:r>
    </w:p>
    <w:p w14:paraId="06E148B7" w14:textId="77777777" w:rsidR="00460EE9" w:rsidRPr="00C84120" w:rsidRDefault="00460EE9" w:rsidP="00C56A6C">
      <w:pPr>
        <w:widowControl w:val="0"/>
        <w:spacing w:line="14" w:lineRule="exact"/>
        <w:rPr>
          <w:rFonts w:ascii="Times New Roman" w:eastAsia="Times New Roman" w:hAnsi="Times New Roman"/>
          <w:noProof/>
          <w:sz w:val="28"/>
          <w:szCs w:val="28"/>
          <w:lang w:val="uk-UA"/>
        </w:rPr>
      </w:pPr>
    </w:p>
    <w:p w14:paraId="0BAF4C61" w14:textId="77777777" w:rsidR="00460EE9" w:rsidRPr="00C84120" w:rsidRDefault="00460EE9" w:rsidP="00C56A6C">
      <w:pPr>
        <w:widowControl w:val="0"/>
        <w:spacing w:line="236" w:lineRule="auto"/>
        <w:ind w:left="20" w:right="220" w:firstLine="567"/>
        <w:jc w:val="both"/>
        <w:rPr>
          <w:rFonts w:ascii="Times New Roman" w:eastAsia="Times New Roman" w:hAnsi="Times New Roman"/>
          <w:noProof/>
          <w:sz w:val="28"/>
          <w:szCs w:val="28"/>
          <w:lang w:val="uk-UA"/>
        </w:rPr>
      </w:pPr>
      <w:r w:rsidRPr="00C84120">
        <w:rPr>
          <w:rFonts w:ascii="Times New Roman" w:eastAsia="Times New Roman" w:hAnsi="Times New Roman"/>
          <w:noProof/>
          <w:sz w:val="28"/>
          <w:szCs w:val="28"/>
          <w:lang w:val="uk-UA"/>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14:paraId="5F11EC0B" w14:textId="77777777" w:rsidR="00460EE9" w:rsidRPr="00C84120" w:rsidRDefault="00460EE9" w:rsidP="00C56A6C">
      <w:pPr>
        <w:widowControl w:val="0"/>
        <w:spacing w:line="14" w:lineRule="exact"/>
        <w:rPr>
          <w:rFonts w:ascii="Times New Roman" w:eastAsia="Times New Roman" w:hAnsi="Times New Roman"/>
          <w:noProof/>
          <w:sz w:val="28"/>
          <w:szCs w:val="28"/>
          <w:lang w:val="uk-UA"/>
        </w:rPr>
      </w:pPr>
    </w:p>
    <w:p w14:paraId="4D9954C9" w14:textId="77777777" w:rsidR="00460EE9" w:rsidRPr="00C84120" w:rsidRDefault="00460EE9" w:rsidP="00C56A6C">
      <w:pPr>
        <w:widowControl w:val="0"/>
        <w:spacing w:line="234" w:lineRule="auto"/>
        <w:ind w:left="20" w:right="240" w:firstLine="567"/>
        <w:jc w:val="both"/>
        <w:rPr>
          <w:rFonts w:ascii="Times New Roman" w:eastAsia="Times New Roman" w:hAnsi="Times New Roman"/>
          <w:noProof/>
          <w:sz w:val="28"/>
          <w:szCs w:val="28"/>
          <w:lang w:val="uk-UA"/>
        </w:rPr>
      </w:pPr>
      <w:r w:rsidRPr="00C84120">
        <w:rPr>
          <w:rFonts w:ascii="Times New Roman" w:eastAsia="Times New Roman" w:hAnsi="Times New Roman"/>
          <w:noProof/>
          <w:sz w:val="28"/>
          <w:szCs w:val="28"/>
          <w:lang w:val="uk-UA"/>
        </w:rPr>
        <w:t xml:space="preserve">Зміст критеріїв спирається на компетентнісні характеристики, визначені НРК для </w:t>
      </w:r>
      <w:r w:rsidR="0068779F" w:rsidRPr="00C84120">
        <w:rPr>
          <w:rFonts w:ascii="Times New Roman" w:eastAsia="Times New Roman" w:hAnsi="Times New Roman"/>
          <w:noProof/>
          <w:sz w:val="28"/>
          <w:szCs w:val="28"/>
          <w:lang w:val="uk-UA"/>
        </w:rPr>
        <w:t>бакалаврс</w:t>
      </w:r>
      <w:r w:rsidRPr="00C84120">
        <w:rPr>
          <w:rFonts w:ascii="Times New Roman" w:eastAsia="Times New Roman" w:hAnsi="Times New Roman"/>
          <w:noProof/>
          <w:sz w:val="28"/>
          <w:szCs w:val="28"/>
          <w:lang w:val="uk-UA"/>
        </w:rPr>
        <w:t>ького рівня вищої освіти (подано нижче).</w:t>
      </w:r>
    </w:p>
    <w:p w14:paraId="0E56875A" w14:textId="77777777" w:rsidR="00460EE9" w:rsidRPr="00C84120" w:rsidRDefault="00460EE9" w:rsidP="00C56A6C">
      <w:pPr>
        <w:widowControl w:val="0"/>
        <w:spacing w:line="242" w:lineRule="exact"/>
        <w:rPr>
          <w:rFonts w:ascii="Times New Roman" w:eastAsia="Times New Roman" w:hAnsi="Times New Roman"/>
          <w:noProof/>
          <w:sz w:val="28"/>
          <w:szCs w:val="28"/>
          <w:lang w:val="uk-UA"/>
        </w:rPr>
      </w:pPr>
    </w:p>
    <w:p w14:paraId="2893437D" w14:textId="77777777" w:rsidR="00460EE9" w:rsidRPr="00C84120" w:rsidRDefault="00460EE9" w:rsidP="00C56A6C">
      <w:pPr>
        <w:widowControl w:val="0"/>
        <w:spacing w:line="0" w:lineRule="atLeast"/>
        <w:ind w:right="-339"/>
        <w:jc w:val="center"/>
        <w:rPr>
          <w:rFonts w:ascii="Times New Roman" w:eastAsia="Times New Roman" w:hAnsi="Times New Roman"/>
          <w:b/>
          <w:i/>
          <w:noProof/>
          <w:sz w:val="24"/>
          <w:szCs w:val="24"/>
          <w:u w:val="single"/>
          <w:lang w:val="uk-UA"/>
        </w:rPr>
      </w:pPr>
      <w:r w:rsidRPr="00C84120">
        <w:rPr>
          <w:rFonts w:ascii="Times New Roman" w:eastAsia="Times New Roman" w:hAnsi="Times New Roman"/>
          <w:b/>
          <w:i/>
          <w:noProof/>
          <w:sz w:val="24"/>
          <w:szCs w:val="24"/>
          <w:u w:val="single"/>
          <w:lang w:val="uk-UA"/>
        </w:rPr>
        <w:t>Загальні критерії досягнення результатів навчання</w:t>
      </w:r>
    </w:p>
    <w:p w14:paraId="3490EA4D" w14:textId="77777777" w:rsidR="008A49E3" w:rsidRPr="00C84120" w:rsidRDefault="00460EE9" w:rsidP="00BB08BA">
      <w:pPr>
        <w:widowControl w:val="0"/>
        <w:spacing w:line="0" w:lineRule="atLeast"/>
        <w:ind w:right="-339"/>
        <w:jc w:val="center"/>
        <w:rPr>
          <w:rFonts w:ascii="Times New Roman" w:eastAsia="Times New Roman" w:hAnsi="Times New Roman"/>
          <w:noProof/>
          <w:sz w:val="24"/>
          <w:lang w:val="uk-UA"/>
        </w:rPr>
      </w:pPr>
      <w:r w:rsidRPr="00C84120">
        <w:rPr>
          <w:rFonts w:ascii="Times New Roman" w:eastAsia="Times New Roman" w:hAnsi="Times New Roman"/>
          <w:b/>
          <w:i/>
          <w:noProof/>
          <w:sz w:val="24"/>
          <w:szCs w:val="24"/>
          <w:u w:val="single"/>
          <w:lang w:val="uk-UA"/>
        </w:rPr>
        <w:t xml:space="preserve">для </w:t>
      </w:r>
      <w:r w:rsidR="0068779F" w:rsidRPr="00C84120">
        <w:rPr>
          <w:rFonts w:ascii="Times New Roman" w:eastAsia="Times New Roman" w:hAnsi="Times New Roman"/>
          <w:b/>
          <w:i/>
          <w:noProof/>
          <w:sz w:val="24"/>
          <w:szCs w:val="24"/>
          <w:u w:val="single"/>
          <w:lang w:val="uk-UA"/>
        </w:rPr>
        <w:t>6</w:t>
      </w:r>
      <w:r w:rsidRPr="00C84120">
        <w:rPr>
          <w:rFonts w:ascii="Times New Roman" w:eastAsia="Times New Roman" w:hAnsi="Times New Roman"/>
          <w:b/>
          <w:i/>
          <w:noProof/>
          <w:sz w:val="24"/>
          <w:szCs w:val="24"/>
          <w:u w:val="single"/>
          <w:lang w:val="uk-UA"/>
        </w:rPr>
        <w:t>-го кваліфікаційного рівня за НРК</w:t>
      </w:r>
    </w:p>
    <w:tbl>
      <w:tblPr>
        <w:tblW w:w="5122"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5"/>
        <w:gridCol w:w="21"/>
        <w:gridCol w:w="5944"/>
        <w:gridCol w:w="1369"/>
        <w:gridCol w:w="17"/>
      </w:tblGrid>
      <w:tr w:rsidR="008A49E3" w:rsidRPr="00C84120" w14:paraId="6E22E0C2" w14:textId="77777777" w:rsidTr="00FB7874">
        <w:trPr>
          <w:tblHeader/>
        </w:trPr>
        <w:tc>
          <w:tcPr>
            <w:tcW w:w="1220" w:type="pct"/>
            <w:gridSpan w:val="2"/>
            <w:vAlign w:val="center"/>
          </w:tcPr>
          <w:p w14:paraId="36796849" w14:textId="77777777" w:rsidR="008A49E3" w:rsidRPr="00C84120" w:rsidRDefault="007554CF" w:rsidP="007554CF">
            <w:pPr>
              <w:widowControl w:val="0"/>
              <w:spacing w:line="252" w:lineRule="auto"/>
              <w:jc w:val="center"/>
              <w:rPr>
                <w:rFonts w:ascii="Times New Roman" w:hAnsi="Times New Roman" w:cs="Times New Roman"/>
                <w:b/>
                <w:noProof/>
                <w:color w:val="000000"/>
                <w:sz w:val="24"/>
                <w:szCs w:val="24"/>
                <w:lang w:val="uk-UA"/>
              </w:rPr>
            </w:pPr>
            <w:bookmarkStart w:id="9" w:name="_Hlk84599142"/>
            <w:r w:rsidRPr="00C84120">
              <w:rPr>
                <w:rFonts w:ascii="Times New Roman" w:hAnsi="Times New Roman" w:cs="Times New Roman"/>
                <w:b/>
                <w:noProof/>
                <w:sz w:val="24"/>
                <w:szCs w:val="24"/>
                <w:lang w:val="uk-UA"/>
              </w:rPr>
              <w:t>Опис кваліфікаційного рівня</w:t>
            </w:r>
            <w:bookmarkEnd w:id="9"/>
          </w:p>
        </w:tc>
        <w:tc>
          <w:tcPr>
            <w:tcW w:w="3065" w:type="pct"/>
            <w:vAlign w:val="center"/>
          </w:tcPr>
          <w:p w14:paraId="6AA289F7" w14:textId="77777777" w:rsidR="008A49E3" w:rsidRPr="00C84120" w:rsidRDefault="008A49E3" w:rsidP="00C56A6C">
            <w:pPr>
              <w:widowControl w:val="0"/>
              <w:spacing w:line="252" w:lineRule="auto"/>
              <w:ind w:right="34"/>
              <w:jc w:val="center"/>
              <w:rPr>
                <w:rFonts w:ascii="Times New Roman" w:hAnsi="Times New Roman" w:cs="Times New Roman"/>
                <w:b/>
                <w:noProof/>
                <w:color w:val="000000"/>
                <w:sz w:val="24"/>
                <w:szCs w:val="24"/>
                <w:lang w:val="uk-UA"/>
              </w:rPr>
            </w:pPr>
            <w:r w:rsidRPr="00C84120">
              <w:rPr>
                <w:rFonts w:ascii="Times New Roman" w:hAnsi="Times New Roman" w:cs="Times New Roman"/>
                <w:b/>
                <w:noProof/>
                <w:color w:val="000000"/>
                <w:sz w:val="24"/>
                <w:szCs w:val="24"/>
                <w:lang w:val="uk-UA"/>
              </w:rPr>
              <w:t>Вимоги до знань, умінь, комунікації, автономності та відповідальності</w:t>
            </w:r>
          </w:p>
        </w:tc>
        <w:tc>
          <w:tcPr>
            <w:tcW w:w="715" w:type="pct"/>
            <w:gridSpan w:val="2"/>
          </w:tcPr>
          <w:p w14:paraId="7893B393" w14:textId="77777777" w:rsidR="008A49E3" w:rsidRPr="00C84120" w:rsidRDefault="008A49E3" w:rsidP="00C56A6C">
            <w:pPr>
              <w:widowControl w:val="0"/>
              <w:spacing w:line="252" w:lineRule="auto"/>
              <w:ind w:right="34"/>
              <w:jc w:val="center"/>
              <w:rPr>
                <w:rFonts w:ascii="Times New Roman" w:hAnsi="Times New Roman" w:cs="Times New Roman"/>
                <w:b/>
                <w:noProof/>
                <w:color w:val="000000"/>
                <w:sz w:val="24"/>
                <w:szCs w:val="24"/>
                <w:lang w:val="uk-UA"/>
              </w:rPr>
            </w:pPr>
            <w:r w:rsidRPr="00C84120">
              <w:rPr>
                <w:rFonts w:ascii="Times New Roman" w:hAnsi="Times New Roman" w:cs="Times New Roman"/>
                <w:b/>
                <w:noProof/>
                <w:color w:val="000000"/>
                <w:sz w:val="24"/>
                <w:szCs w:val="24"/>
                <w:lang w:val="uk-UA"/>
              </w:rPr>
              <w:t>Показник</w:t>
            </w:r>
          </w:p>
          <w:p w14:paraId="555D0F5A" w14:textId="77777777" w:rsidR="008A49E3" w:rsidRPr="00C84120" w:rsidRDefault="008A49E3" w:rsidP="00C56A6C">
            <w:pPr>
              <w:widowControl w:val="0"/>
              <w:spacing w:line="252" w:lineRule="auto"/>
              <w:ind w:right="34"/>
              <w:jc w:val="center"/>
              <w:rPr>
                <w:rFonts w:ascii="Times New Roman" w:hAnsi="Times New Roman" w:cs="Times New Roman"/>
                <w:b/>
                <w:noProof/>
                <w:color w:val="000000"/>
                <w:sz w:val="24"/>
                <w:szCs w:val="24"/>
                <w:lang w:val="uk-UA"/>
              </w:rPr>
            </w:pPr>
            <w:r w:rsidRPr="00C84120">
              <w:rPr>
                <w:rFonts w:ascii="Times New Roman" w:hAnsi="Times New Roman" w:cs="Times New Roman"/>
                <w:b/>
                <w:noProof/>
                <w:color w:val="000000"/>
                <w:sz w:val="24"/>
                <w:szCs w:val="24"/>
                <w:lang w:val="uk-UA"/>
              </w:rPr>
              <w:t xml:space="preserve">оцінки </w:t>
            </w:r>
          </w:p>
        </w:tc>
      </w:tr>
      <w:tr w:rsidR="008A49E3" w:rsidRPr="00C84120" w14:paraId="116A288D" w14:textId="77777777" w:rsidTr="00FB7874">
        <w:tc>
          <w:tcPr>
            <w:tcW w:w="5000" w:type="pct"/>
            <w:gridSpan w:val="5"/>
          </w:tcPr>
          <w:p w14:paraId="4B15765A" w14:textId="77777777" w:rsidR="008A49E3" w:rsidRPr="00C84120" w:rsidRDefault="008A49E3" w:rsidP="00C56A6C">
            <w:pPr>
              <w:widowControl w:val="0"/>
              <w:tabs>
                <w:tab w:val="left" w:pos="204"/>
              </w:tabs>
              <w:spacing w:line="252" w:lineRule="auto"/>
              <w:ind w:right="-22"/>
              <w:jc w:val="center"/>
              <w:rPr>
                <w:rFonts w:ascii="Times New Roman" w:hAnsi="Times New Roman" w:cs="Times New Roman"/>
                <w:b/>
                <w:i/>
                <w:noProof/>
                <w:color w:val="000000"/>
                <w:sz w:val="24"/>
                <w:szCs w:val="24"/>
                <w:lang w:val="uk-UA"/>
              </w:rPr>
            </w:pPr>
            <w:r w:rsidRPr="00C84120">
              <w:rPr>
                <w:rFonts w:ascii="Times New Roman" w:hAnsi="Times New Roman" w:cs="Times New Roman"/>
                <w:b/>
                <w:i/>
                <w:noProof/>
                <w:color w:val="000000"/>
                <w:sz w:val="24"/>
                <w:szCs w:val="24"/>
                <w:lang w:val="uk-UA"/>
              </w:rPr>
              <w:t>Знання</w:t>
            </w:r>
            <w:r w:rsidRPr="00C84120">
              <w:rPr>
                <w:rFonts w:ascii="Times New Roman" w:hAnsi="Times New Roman" w:cs="Times New Roman"/>
                <w:b/>
                <w:noProof/>
                <w:color w:val="000000"/>
                <w:sz w:val="24"/>
                <w:szCs w:val="24"/>
                <w:lang w:val="uk-UA"/>
              </w:rPr>
              <w:t xml:space="preserve"> </w:t>
            </w:r>
          </w:p>
        </w:tc>
      </w:tr>
      <w:tr w:rsidR="008A49E3" w:rsidRPr="00C84120" w14:paraId="7E6E8780" w14:textId="77777777" w:rsidTr="00FB7874">
        <w:tc>
          <w:tcPr>
            <w:tcW w:w="1220" w:type="pct"/>
            <w:gridSpan w:val="2"/>
            <w:vMerge w:val="restart"/>
          </w:tcPr>
          <w:p w14:paraId="30A25223" w14:textId="77777777" w:rsidR="008A49E3" w:rsidRPr="00C84120" w:rsidRDefault="008A49E3" w:rsidP="00C56A6C">
            <w:pPr>
              <w:widowControl w:val="0"/>
              <w:numPr>
                <w:ilvl w:val="0"/>
                <w:numId w:val="15"/>
              </w:numPr>
              <w:tabs>
                <w:tab w:val="left" w:pos="204"/>
              </w:tabs>
              <w:spacing w:line="252" w:lineRule="auto"/>
              <w:ind w:left="0" w:right="-22" w:firstLine="0"/>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концептуальні наукові та практичні знання </w:t>
            </w:r>
          </w:p>
          <w:p w14:paraId="5E35C2EF" w14:textId="77777777" w:rsidR="008A49E3" w:rsidRPr="00C84120" w:rsidRDefault="008A49E3" w:rsidP="00C56A6C">
            <w:pPr>
              <w:widowControl w:val="0"/>
              <w:numPr>
                <w:ilvl w:val="0"/>
                <w:numId w:val="15"/>
              </w:numPr>
              <w:tabs>
                <w:tab w:val="left" w:pos="204"/>
              </w:tabs>
              <w:spacing w:line="252" w:lineRule="auto"/>
              <w:ind w:left="0" w:right="-22" w:firstLine="0"/>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shd w:val="clear" w:color="auto" w:fill="FFFFFF"/>
                <w:lang w:val="uk-UA"/>
              </w:rPr>
              <w:t>критичне осмислення теорій, принципів, методів і понять у сфері професійної діяльності та/або навчання</w:t>
            </w:r>
          </w:p>
        </w:tc>
        <w:tc>
          <w:tcPr>
            <w:tcW w:w="3065" w:type="pct"/>
          </w:tcPr>
          <w:p w14:paraId="4F8429D5" w14:textId="77777777" w:rsidR="008A49E3" w:rsidRPr="00C84120" w:rsidRDefault="008A49E3" w:rsidP="00C56A6C">
            <w:pPr>
              <w:pStyle w:val="ListParagraph"/>
              <w:widowControl w:val="0"/>
              <w:tabs>
                <w:tab w:val="left" w:pos="228"/>
              </w:tabs>
              <w:spacing w:line="252" w:lineRule="auto"/>
              <w:ind w:left="0"/>
              <w:rPr>
                <w:noProof/>
                <w:color w:val="000000"/>
              </w:rPr>
            </w:pPr>
            <w:r w:rsidRPr="00C84120">
              <w:rPr>
                <w:noProof/>
                <w:color w:val="000000"/>
              </w:rPr>
              <w:t xml:space="preserve">Відповідь відмінна – правильна, обґрунтована, осмислена. </w:t>
            </w:r>
          </w:p>
          <w:p w14:paraId="1C45B682" w14:textId="77777777" w:rsidR="008A49E3" w:rsidRPr="00C84120" w:rsidRDefault="008A49E3" w:rsidP="00C56A6C">
            <w:pPr>
              <w:pStyle w:val="ListParagraph"/>
              <w:widowControl w:val="0"/>
              <w:tabs>
                <w:tab w:val="left" w:pos="228"/>
              </w:tabs>
              <w:spacing w:line="252" w:lineRule="auto"/>
              <w:ind w:left="0"/>
              <w:rPr>
                <w:noProof/>
                <w:color w:val="000000"/>
              </w:rPr>
            </w:pPr>
            <w:r w:rsidRPr="00C84120">
              <w:rPr>
                <w:noProof/>
                <w:color w:val="000000"/>
              </w:rPr>
              <w:t>Характеризує наявність:</w:t>
            </w:r>
          </w:p>
          <w:p w14:paraId="397762CF"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концептуальних знань;</w:t>
            </w:r>
          </w:p>
          <w:p w14:paraId="341660EA"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високого ступеню володіння станом питання;</w:t>
            </w:r>
          </w:p>
          <w:p w14:paraId="5990AFF2"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критичного осмислення основних теорій, принципів, методів і понять у навчанні та професійній діяльності</w:t>
            </w:r>
          </w:p>
        </w:tc>
        <w:tc>
          <w:tcPr>
            <w:tcW w:w="715" w:type="pct"/>
            <w:gridSpan w:val="2"/>
          </w:tcPr>
          <w:p w14:paraId="1EBAC6EF" w14:textId="77777777" w:rsidR="008A49E3" w:rsidRPr="00C84120" w:rsidRDefault="008A49E3" w:rsidP="00C56A6C">
            <w:pPr>
              <w:widowControl w:val="0"/>
              <w:spacing w:line="252" w:lineRule="auto"/>
              <w:jc w:val="center"/>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95-100</w:t>
            </w:r>
          </w:p>
        </w:tc>
      </w:tr>
      <w:tr w:rsidR="008A49E3" w:rsidRPr="00C84120" w14:paraId="32B3F9C0" w14:textId="77777777" w:rsidTr="00FB7874">
        <w:tc>
          <w:tcPr>
            <w:tcW w:w="1220" w:type="pct"/>
            <w:gridSpan w:val="2"/>
            <w:vMerge/>
          </w:tcPr>
          <w:p w14:paraId="7151410B" w14:textId="77777777" w:rsidR="008A49E3" w:rsidRPr="00C84120" w:rsidRDefault="008A49E3" w:rsidP="00C56A6C">
            <w:pPr>
              <w:widowControl w:val="0"/>
              <w:tabs>
                <w:tab w:val="left" w:pos="204"/>
              </w:tabs>
              <w:spacing w:line="252" w:lineRule="auto"/>
              <w:ind w:right="-22"/>
              <w:rPr>
                <w:rFonts w:ascii="Times New Roman" w:hAnsi="Times New Roman" w:cs="Times New Roman"/>
                <w:noProof/>
                <w:color w:val="000000"/>
                <w:sz w:val="24"/>
                <w:szCs w:val="24"/>
                <w:lang w:val="uk-UA"/>
              </w:rPr>
            </w:pPr>
          </w:p>
        </w:tc>
        <w:tc>
          <w:tcPr>
            <w:tcW w:w="3065" w:type="pct"/>
          </w:tcPr>
          <w:p w14:paraId="55393376" w14:textId="77777777" w:rsidR="008A49E3" w:rsidRPr="00C84120" w:rsidRDefault="008A49E3" w:rsidP="00C56A6C">
            <w:pPr>
              <w:widowControl w:val="0"/>
              <w:tabs>
                <w:tab w:val="left" w:pos="258"/>
              </w:tabs>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Відповідь містить негрубі помилки або описки</w:t>
            </w:r>
          </w:p>
        </w:tc>
        <w:tc>
          <w:tcPr>
            <w:tcW w:w="715" w:type="pct"/>
            <w:gridSpan w:val="2"/>
          </w:tcPr>
          <w:p w14:paraId="0E782870" w14:textId="77777777" w:rsidR="008A49E3" w:rsidRPr="00C84120" w:rsidRDefault="008A49E3" w:rsidP="00C56A6C">
            <w:pPr>
              <w:pStyle w:val="ListParagraph"/>
              <w:widowControl w:val="0"/>
              <w:spacing w:line="252" w:lineRule="auto"/>
              <w:ind w:left="0"/>
              <w:jc w:val="center"/>
              <w:rPr>
                <w:noProof/>
                <w:color w:val="000000"/>
              </w:rPr>
            </w:pPr>
            <w:r w:rsidRPr="00C84120">
              <w:rPr>
                <w:noProof/>
                <w:color w:val="000000"/>
              </w:rPr>
              <w:t>90-94</w:t>
            </w:r>
          </w:p>
        </w:tc>
      </w:tr>
      <w:tr w:rsidR="008A49E3" w:rsidRPr="00C84120" w14:paraId="63E3AAB2" w14:textId="77777777" w:rsidTr="00FB7874">
        <w:tc>
          <w:tcPr>
            <w:tcW w:w="1220" w:type="pct"/>
            <w:gridSpan w:val="2"/>
            <w:vMerge/>
          </w:tcPr>
          <w:p w14:paraId="3D8102E8" w14:textId="77777777" w:rsidR="008A49E3" w:rsidRPr="00C84120" w:rsidRDefault="008A49E3" w:rsidP="00C56A6C">
            <w:pPr>
              <w:widowControl w:val="0"/>
              <w:tabs>
                <w:tab w:val="left" w:pos="204"/>
              </w:tabs>
              <w:spacing w:line="252" w:lineRule="auto"/>
              <w:ind w:right="-22"/>
              <w:rPr>
                <w:rFonts w:ascii="Times New Roman" w:hAnsi="Times New Roman" w:cs="Times New Roman"/>
                <w:noProof/>
                <w:color w:val="000000"/>
                <w:sz w:val="24"/>
                <w:szCs w:val="24"/>
                <w:lang w:val="uk-UA"/>
              </w:rPr>
            </w:pPr>
          </w:p>
        </w:tc>
        <w:tc>
          <w:tcPr>
            <w:tcW w:w="3065" w:type="pct"/>
          </w:tcPr>
          <w:p w14:paraId="1959550D" w14:textId="77777777" w:rsidR="008A49E3" w:rsidRPr="00C84120" w:rsidRDefault="008A49E3" w:rsidP="00C56A6C">
            <w:pPr>
              <w:widowControl w:val="0"/>
              <w:tabs>
                <w:tab w:val="left" w:pos="258"/>
              </w:tabs>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Відповідь правильна, але має певні неточності</w:t>
            </w:r>
          </w:p>
        </w:tc>
        <w:tc>
          <w:tcPr>
            <w:tcW w:w="715" w:type="pct"/>
            <w:gridSpan w:val="2"/>
          </w:tcPr>
          <w:p w14:paraId="1320943D" w14:textId="77777777" w:rsidR="008A49E3" w:rsidRPr="00C84120" w:rsidRDefault="008A49E3" w:rsidP="00C56A6C">
            <w:pPr>
              <w:widowControl w:val="0"/>
              <w:spacing w:line="252" w:lineRule="auto"/>
              <w:jc w:val="center"/>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85-89</w:t>
            </w:r>
          </w:p>
        </w:tc>
      </w:tr>
      <w:tr w:rsidR="008A49E3" w:rsidRPr="00C84120" w14:paraId="02EE0CF2" w14:textId="77777777" w:rsidTr="00FB7874">
        <w:trPr>
          <w:trHeight w:val="267"/>
        </w:trPr>
        <w:tc>
          <w:tcPr>
            <w:tcW w:w="1220" w:type="pct"/>
            <w:gridSpan w:val="2"/>
            <w:vMerge/>
          </w:tcPr>
          <w:p w14:paraId="301853E5" w14:textId="77777777" w:rsidR="008A49E3" w:rsidRPr="00C84120" w:rsidRDefault="008A49E3" w:rsidP="00C56A6C">
            <w:pPr>
              <w:widowControl w:val="0"/>
              <w:tabs>
                <w:tab w:val="left" w:pos="204"/>
              </w:tabs>
              <w:spacing w:line="252" w:lineRule="auto"/>
              <w:ind w:right="-22"/>
              <w:rPr>
                <w:rFonts w:ascii="Times New Roman" w:hAnsi="Times New Roman" w:cs="Times New Roman"/>
                <w:noProof/>
                <w:color w:val="000000"/>
                <w:sz w:val="24"/>
                <w:szCs w:val="24"/>
                <w:lang w:val="uk-UA"/>
              </w:rPr>
            </w:pPr>
          </w:p>
        </w:tc>
        <w:tc>
          <w:tcPr>
            <w:tcW w:w="3065" w:type="pct"/>
          </w:tcPr>
          <w:p w14:paraId="30573AE1" w14:textId="77777777" w:rsidR="008A49E3" w:rsidRPr="00C84120" w:rsidRDefault="008A49E3" w:rsidP="00C56A6C">
            <w:pPr>
              <w:widowControl w:val="0"/>
              <w:tabs>
                <w:tab w:val="left" w:pos="258"/>
              </w:tabs>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Відповідь правильна, але має певні неточності й недостатньо обґрунтована</w:t>
            </w:r>
          </w:p>
        </w:tc>
        <w:tc>
          <w:tcPr>
            <w:tcW w:w="715" w:type="pct"/>
            <w:gridSpan w:val="2"/>
          </w:tcPr>
          <w:p w14:paraId="1D7A968B" w14:textId="77777777" w:rsidR="008A49E3" w:rsidRPr="00C84120" w:rsidRDefault="008A49E3" w:rsidP="00C56A6C">
            <w:pPr>
              <w:widowControl w:val="0"/>
              <w:spacing w:line="252" w:lineRule="auto"/>
              <w:jc w:val="center"/>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80-84</w:t>
            </w:r>
          </w:p>
        </w:tc>
      </w:tr>
      <w:tr w:rsidR="008A49E3" w:rsidRPr="00C84120" w14:paraId="488EDA20" w14:textId="77777777" w:rsidTr="00FB7874">
        <w:trPr>
          <w:trHeight w:val="412"/>
        </w:trPr>
        <w:tc>
          <w:tcPr>
            <w:tcW w:w="1220" w:type="pct"/>
            <w:gridSpan w:val="2"/>
            <w:vMerge/>
          </w:tcPr>
          <w:p w14:paraId="0173471B" w14:textId="77777777" w:rsidR="008A49E3" w:rsidRPr="00C84120" w:rsidRDefault="008A49E3" w:rsidP="00C56A6C">
            <w:pPr>
              <w:widowControl w:val="0"/>
              <w:tabs>
                <w:tab w:val="left" w:pos="204"/>
              </w:tabs>
              <w:spacing w:line="252" w:lineRule="auto"/>
              <w:ind w:right="-22"/>
              <w:rPr>
                <w:rFonts w:ascii="Times New Roman" w:hAnsi="Times New Roman" w:cs="Times New Roman"/>
                <w:noProof/>
                <w:color w:val="000000"/>
                <w:sz w:val="24"/>
                <w:szCs w:val="24"/>
                <w:lang w:val="uk-UA"/>
              </w:rPr>
            </w:pPr>
          </w:p>
        </w:tc>
        <w:tc>
          <w:tcPr>
            <w:tcW w:w="3065" w:type="pct"/>
          </w:tcPr>
          <w:p w14:paraId="3E7B8A36" w14:textId="77777777" w:rsidR="008A49E3" w:rsidRPr="00C84120" w:rsidRDefault="008A49E3" w:rsidP="00C56A6C">
            <w:pPr>
              <w:widowControl w:val="0"/>
              <w:tabs>
                <w:tab w:val="left" w:pos="258"/>
              </w:tabs>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 xml:space="preserve">Відповідь правильна, але має певні неточності, недостатньо обґрунтована та осмислена </w:t>
            </w:r>
          </w:p>
        </w:tc>
        <w:tc>
          <w:tcPr>
            <w:tcW w:w="715" w:type="pct"/>
            <w:gridSpan w:val="2"/>
          </w:tcPr>
          <w:p w14:paraId="24721B52" w14:textId="77777777" w:rsidR="008A49E3" w:rsidRPr="00C84120" w:rsidRDefault="008A49E3" w:rsidP="00C56A6C">
            <w:pPr>
              <w:widowControl w:val="0"/>
              <w:spacing w:line="252" w:lineRule="auto"/>
              <w:jc w:val="center"/>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74-79</w:t>
            </w:r>
          </w:p>
        </w:tc>
      </w:tr>
      <w:tr w:rsidR="008A49E3" w:rsidRPr="00C84120" w14:paraId="25D4117B" w14:textId="77777777" w:rsidTr="00FB7874">
        <w:tc>
          <w:tcPr>
            <w:tcW w:w="1220" w:type="pct"/>
            <w:gridSpan w:val="2"/>
            <w:vMerge/>
          </w:tcPr>
          <w:p w14:paraId="2B52E674" w14:textId="77777777" w:rsidR="008A49E3" w:rsidRPr="00C84120" w:rsidRDefault="008A49E3" w:rsidP="00C56A6C">
            <w:pPr>
              <w:widowControl w:val="0"/>
              <w:tabs>
                <w:tab w:val="left" w:pos="204"/>
              </w:tabs>
              <w:spacing w:line="252" w:lineRule="auto"/>
              <w:ind w:right="-22"/>
              <w:rPr>
                <w:rFonts w:ascii="Times New Roman" w:hAnsi="Times New Roman" w:cs="Times New Roman"/>
                <w:noProof/>
                <w:color w:val="000000"/>
                <w:sz w:val="24"/>
                <w:szCs w:val="24"/>
                <w:lang w:val="uk-UA"/>
              </w:rPr>
            </w:pPr>
          </w:p>
        </w:tc>
        <w:tc>
          <w:tcPr>
            <w:tcW w:w="3065" w:type="pct"/>
          </w:tcPr>
          <w:p w14:paraId="265FA80A" w14:textId="77777777" w:rsidR="008A49E3" w:rsidRPr="00C84120" w:rsidRDefault="008A49E3" w:rsidP="00C56A6C">
            <w:pPr>
              <w:widowControl w:val="0"/>
              <w:tabs>
                <w:tab w:val="left" w:pos="258"/>
              </w:tabs>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Відповідь фрагментарна</w:t>
            </w:r>
          </w:p>
        </w:tc>
        <w:tc>
          <w:tcPr>
            <w:tcW w:w="715" w:type="pct"/>
            <w:gridSpan w:val="2"/>
          </w:tcPr>
          <w:p w14:paraId="3EBE4E71" w14:textId="77777777" w:rsidR="008A49E3" w:rsidRPr="00C84120" w:rsidRDefault="008A49E3" w:rsidP="00C56A6C">
            <w:pPr>
              <w:widowControl w:val="0"/>
              <w:spacing w:line="252" w:lineRule="auto"/>
              <w:jc w:val="center"/>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70-73</w:t>
            </w:r>
          </w:p>
        </w:tc>
      </w:tr>
      <w:tr w:rsidR="008A49E3" w:rsidRPr="00C84120" w14:paraId="66F8ABC9" w14:textId="77777777" w:rsidTr="00FB7874">
        <w:tc>
          <w:tcPr>
            <w:tcW w:w="1220" w:type="pct"/>
            <w:gridSpan w:val="2"/>
            <w:vMerge/>
          </w:tcPr>
          <w:p w14:paraId="53AF59A6" w14:textId="77777777" w:rsidR="008A49E3" w:rsidRPr="00C84120" w:rsidRDefault="008A49E3" w:rsidP="00C56A6C">
            <w:pPr>
              <w:widowControl w:val="0"/>
              <w:tabs>
                <w:tab w:val="left" w:pos="204"/>
              </w:tabs>
              <w:spacing w:line="252" w:lineRule="auto"/>
              <w:ind w:right="-22"/>
              <w:rPr>
                <w:rFonts w:ascii="Times New Roman" w:hAnsi="Times New Roman" w:cs="Times New Roman"/>
                <w:noProof/>
                <w:color w:val="000000"/>
                <w:sz w:val="24"/>
                <w:szCs w:val="24"/>
                <w:lang w:val="uk-UA"/>
              </w:rPr>
            </w:pPr>
          </w:p>
        </w:tc>
        <w:tc>
          <w:tcPr>
            <w:tcW w:w="3065" w:type="pct"/>
          </w:tcPr>
          <w:p w14:paraId="090F1777" w14:textId="77777777" w:rsidR="008A49E3" w:rsidRPr="00C84120" w:rsidRDefault="008A49E3" w:rsidP="00C56A6C">
            <w:pPr>
              <w:widowControl w:val="0"/>
              <w:tabs>
                <w:tab w:val="left" w:pos="258"/>
              </w:tabs>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Відповідь демонструє нечіткі уявлення студента про об'єкт вивчення</w:t>
            </w:r>
          </w:p>
        </w:tc>
        <w:tc>
          <w:tcPr>
            <w:tcW w:w="715" w:type="pct"/>
            <w:gridSpan w:val="2"/>
          </w:tcPr>
          <w:p w14:paraId="2303E1C3" w14:textId="77777777" w:rsidR="008A49E3" w:rsidRPr="00C84120" w:rsidRDefault="008A49E3" w:rsidP="00C56A6C">
            <w:pPr>
              <w:widowControl w:val="0"/>
              <w:spacing w:line="252" w:lineRule="auto"/>
              <w:jc w:val="center"/>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65-69</w:t>
            </w:r>
          </w:p>
        </w:tc>
      </w:tr>
      <w:tr w:rsidR="008A49E3" w:rsidRPr="00C84120" w14:paraId="02D7A3C0" w14:textId="77777777" w:rsidTr="00FB7874">
        <w:tc>
          <w:tcPr>
            <w:tcW w:w="1220" w:type="pct"/>
            <w:gridSpan w:val="2"/>
            <w:vMerge/>
          </w:tcPr>
          <w:p w14:paraId="6CE335D4" w14:textId="77777777" w:rsidR="008A49E3" w:rsidRPr="00C84120" w:rsidRDefault="008A49E3" w:rsidP="00C56A6C">
            <w:pPr>
              <w:widowControl w:val="0"/>
              <w:tabs>
                <w:tab w:val="left" w:pos="204"/>
              </w:tabs>
              <w:spacing w:line="252" w:lineRule="auto"/>
              <w:ind w:right="-22"/>
              <w:rPr>
                <w:rFonts w:ascii="Times New Roman" w:hAnsi="Times New Roman" w:cs="Times New Roman"/>
                <w:noProof/>
                <w:color w:val="000000"/>
                <w:sz w:val="24"/>
                <w:szCs w:val="24"/>
                <w:lang w:val="uk-UA"/>
              </w:rPr>
            </w:pPr>
          </w:p>
        </w:tc>
        <w:tc>
          <w:tcPr>
            <w:tcW w:w="3065" w:type="pct"/>
          </w:tcPr>
          <w:p w14:paraId="6394F0DD" w14:textId="77777777" w:rsidR="008A49E3" w:rsidRPr="00C84120" w:rsidRDefault="008A49E3" w:rsidP="00C56A6C">
            <w:pPr>
              <w:widowControl w:val="0"/>
              <w:tabs>
                <w:tab w:val="left" w:pos="258"/>
              </w:tabs>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Рівень знань мінімально задовільний</w:t>
            </w:r>
          </w:p>
        </w:tc>
        <w:tc>
          <w:tcPr>
            <w:tcW w:w="715" w:type="pct"/>
            <w:gridSpan w:val="2"/>
          </w:tcPr>
          <w:p w14:paraId="63E92905" w14:textId="77777777" w:rsidR="008A49E3" w:rsidRPr="00C84120" w:rsidRDefault="008A49E3" w:rsidP="00C56A6C">
            <w:pPr>
              <w:widowControl w:val="0"/>
              <w:spacing w:line="252" w:lineRule="auto"/>
              <w:jc w:val="center"/>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60-64</w:t>
            </w:r>
          </w:p>
        </w:tc>
      </w:tr>
      <w:tr w:rsidR="008A49E3" w:rsidRPr="00C84120" w14:paraId="63AB35CD" w14:textId="77777777" w:rsidTr="00FB7874">
        <w:trPr>
          <w:trHeight w:val="190"/>
        </w:trPr>
        <w:tc>
          <w:tcPr>
            <w:tcW w:w="1220" w:type="pct"/>
            <w:gridSpan w:val="2"/>
            <w:vMerge/>
          </w:tcPr>
          <w:p w14:paraId="25B1A4B0" w14:textId="77777777" w:rsidR="008A49E3" w:rsidRPr="00C84120" w:rsidRDefault="008A49E3" w:rsidP="00C56A6C">
            <w:pPr>
              <w:widowControl w:val="0"/>
              <w:tabs>
                <w:tab w:val="left" w:pos="204"/>
              </w:tabs>
              <w:spacing w:line="252" w:lineRule="auto"/>
              <w:ind w:right="-22"/>
              <w:rPr>
                <w:rFonts w:ascii="Times New Roman" w:hAnsi="Times New Roman" w:cs="Times New Roman"/>
                <w:noProof/>
                <w:color w:val="000000"/>
                <w:sz w:val="24"/>
                <w:szCs w:val="24"/>
                <w:lang w:val="uk-UA"/>
              </w:rPr>
            </w:pPr>
          </w:p>
        </w:tc>
        <w:tc>
          <w:tcPr>
            <w:tcW w:w="3065" w:type="pct"/>
          </w:tcPr>
          <w:p w14:paraId="2B07C6AA" w14:textId="77777777" w:rsidR="008A49E3" w:rsidRPr="00C84120" w:rsidRDefault="008A49E3" w:rsidP="00C56A6C">
            <w:pPr>
              <w:widowControl w:val="0"/>
              <w:tabs>
                <w:tab w:val="left" w:pos="258"/>
              </w:tabs>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Рівень знань незадовільний</w:t>
            </w:r>
          </w:p>
        </w:tc>
        <w:tc>
          <w:tcPr>
            <w:tcW w:w="715" w:type="pct"/>
            <w:gridSpan w:val="2"/>
          </w:tcPr>
          <w:p w14:paraId="645D2040" w14:textId="77777777" w:rsidR="008A49E3" w:rsidRPr="00C84120" w:rsidRDefault="008A49E3" w:rsidP="00C56A6C">
            <w:pPr>
              <w:widowControl w:val="0"/>
              <w:spacing w:line="252" w:lineRule="auto"/>
              <w:jc w:val="center"/>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&lt;60</w:t>
            </w:r>
          </w:p>
        </w:tc>
      </w:tr>
      <w:tr w:rsidR="008A49E3" w:rsidRPr="00C84120" w14:paraId="28B2A15C" w14:textId="77777777" w:rsidTr="00FB7874">
        <w:tc>
          <w:tcPr>
            <w:tcW w:w="5000" w:type="pct"/>
            <w:gridSpan w:val="5"/>
          </w:tcPr>
          <w:p w14:paraId="3A3BF1A9" w14:textId="77777777" w:rsidR="008A49E3" w:rsidRPr="00C84120" w:rsidRDefault="008A49E3" w:rsidP="00C56A6C">
            <w:pPr>
              <w:widowControl w:val="0"/>
              <w:tabs>
                <w:tab w:val="left" w:pos="204"/>
              </w:tabs>
              <w:spacing w:line="252" w:lineRule="auto"/>
              <w:ind w:right="-22"/>
              <w:jc w:val="center"/>
              <w:rPr>
                <w:rFonts w:ascii="Times New Roman" w:hAnsi="Times New Roman" w:cs="Times New Roman"/>
                <w:b/>
                <w:i/>
                <w:noProof/>
                <w:color w:val="000000"/>
                <w:sz w:val="24"/>
                <w:szCs w:val="24"/>
                <w:lang w:val="uk-UA"/>
              </w:rPr>
            </w:pPr>
            <w:r w:rsidRPr="00C84120">
              <w:rPr>
                <w:rFonts w:ascii="Times New Roman" w:hAnsi="Times New Roman" w:cs="Times New Roman"/>
                <w:b/>
                <w:i/>
                <w:noProof/>
                <w:color w:val="000000"/>
                <w:sz w:val="24"/>
                <w:szCs w:val="24"/>
                <w:lang w:val="uk-UA"/>
              </w:rPr>
              <w:t>Уміння</w:t>
            </w:r>
          </w:p>
        </w:tc>
      </w:tr>
      <w:tr w:rsidR="008A49E3" w:rsidRPr="00C84120" w14:paraId="55C13368" w14:textId="77777777" w:rsidTr="00FB7874">
        <w:tc>
          <w:tcPr>
            <w:tcW w:w="1209" w:type="pct"/>
            <w:vMerge w:val="restart"/>
          </w:tcPr>
          <w:p w14:paraId="67E50C67" w14:textId="77777777" w:rsidR="008A49E3" w:rsidRPr="00C84120" w:rsidRDefault="008A49E3" w:rsidP="00C56A6C">
            <w:pPr>
              <w:widowControl w:val="0"/>
              <w:numPr>
                <w:ilvl w:val="0"/>
                <w:numId w:val="15"/>
              </w:numPr>
              <w:tabs>
                <w:tab w:val="left" w:pos="204"/>
              </w:tabs>
              <w:spacing w:line="252" w:lineRule="auto"/>
              <w:ind w:left="0" w:right="-22" w:firstLine="0"/>
              <w:rPr>
                <w:rFonts w:ascii="Times New Roman" w:hAnsi="Times New Roman" w:cs="Times New Roman"/>
                <w:b/>
                <w:i/>
                <w:noProof/>
                <w:color w:val="000000"/>
                <w:sz w:val="24"/>
                <w:szCs w:val="24"/>
                <w:lang w:val="uk-UA"/>
              </w:rPr>
            </w:pPr>
            <w:r w:rsidRPr="00C84120">
              <w:rPr>
                <w:rFonts w:ascii="Times New Roman" w:hAnsi="Times New Roman" w:cs="Times New Roman"/>
                <w:noProof/>
                <w:color w:val="000000"/>
                <w:sz w:val="24"/>
                <w:szCs w:val="24"/>
                <w:shd w:val="clear" w:color="auto" w:fill="FFFFFF"/>
                <w:lang w:val="uk-UA"/>
              </w:rPr>
              <w:t>поглиблені когнітивні та практичні уміння/навички, майстерність та інноваційність на рівні, необхідному для розв’язання складних спеціалізованих задач і практичних проблем у сфері професійної діяльності або навчання</w:t>
            </w:r>
          </w:p>
        </w:tc>
        <w:tc>
          <w:tcPr>
            <w:tcW w:w="3075" w:type="pct"/>
            <w:gridSpan w:val="2"/>
          </w:tcPr>
          <w:p w14:paraId="5919BE48" w14:textId="77777777" w:rsidR="008A49E3" w:rsidRPr="00C84120" w:rsidRDefault="008A49E3" w:rsidP="00C56A6C">
            <w:pPr>
              <w:pStyle w:val="ListParagraph"/>
              <w:widowControl w:val="0"/>
              <w:tabs>
                <w:tab w:val="left" w:pos="258"/>
              </w:tabs>
              <w:spacing w:line="252" w:lineRule="auto"/>
              <w:ind w:left="0"/>
              <w:rPr>
                <w:noProof/>
                <w:color w:val="000000"/>
              </w:rPr>
            </w:pPr>
            <w:r w:rsidRPr="00C84120">
              <w:rPr>
                <w:noProof/>
                <w:color w:val="000000"/>
              </w:rPr>
              <w:t>Відповідь характеризує уміння:</w:t>
            </w:r>
          </w:p>
          <w:p w14:paraId="4BA5BB74"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виявляти проблеми;</w:t>
            </w:r>
          </w:p>
          <w:p w14:paraId="30152F2D"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формулювати гіпотези;</w:t>
            </w:r>
          </w:p>
          <w:p w14:paraId="37BFA99D"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розв'язувати проблеми;</w:t>
            </w:r>
          </w:p>
          <w:p w14:paraId="4EDAC4D3"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обирати адекватні методи та інструментальні засоби;</w:t>
            </w:r>
          </w:p>
          <w:p w14:paraId="39BDB5DC"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збирати та логічно й зрозуміло інтерпретувати інформацію;</w:t>
            </w:r>
          </w:p>
          <w:p w14:paraId="3DF67F48"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використовувати інноваційні підходи до розв’язання завдання</w:t>
            </w:r>
          </w:p>
        </w:tc>
        <w:tc>
          <w:tcPr>
            <w:tcW w:w="715" w:type="pct"/>
            <w:gridSpan w:val="2"/>
          </w:tcPr>
          <w:p w14:paraId="347DB623" w14:textId="77777777" w:rsidR="008A49E3" w:rsidRPr="00C84120" w:rsidRDefault="008A49E3" w:rsidP="00C56A6C">
            <w:pPr>
              <w:widowControl w:val="0"/>
              <w:spacing w:line="252" w:lineRule="auto"/>
              <w:jc w:val="center"/>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95-100</w:t>
            </w:r>
          </w:p>
        </w:tc>
      </w:tr>
      <w:tr w:rsidR="008A49E3" w:rsidRPr="00C84120" w14:paraId="32648500" w14:textId="77777777" w:rsidTr="00FB7874">
        <w:tc>
          <w:tcPr>
            <w:tcW w:w="1209" w:type="pct"/>
            <w:vMerge/>
          </w:tcPr>
          <w:p w14:paraId="6FDDFCB0" w14:textId="77777777" w:rsidR="008A49E3" w:rsidRPr="00C84120" w:rsidRDefault="008A49E3" w:rsidP="00C56A6C">
            <w:pPr>
              <w:widowControl w:val="0"/>
              <w:tabs>
                <w:tab w:val="left" w:pos="204"/>
              </w:tabs>
              <w:spacing w:line="252" w:lineRule="auto"/>
              <w:ind w:right="-22"/>
              <w:rPr>
                <w:rFonts w:ascii="Times New Roman" w:hAnsi="Times New Roman" w:cs="Times New Roman"/>
                <w:noProof/>
                <w:color w:val="000000"/>
                <w:sz w:val="24"/>
                <w:szCs w:val="24"/>
                <w:lang w:val="uk-UA"/>
              </w:rPr>
            </w:pPr>
          </w:p>
        </w:tc>
        <w:tc>
          <w:tcPr>
            <w:tcW w:w="3075" w:type="pct"/>
            <w:gridSpan w:val="2"/>
          </w:tcPr>
          <w:p w14:paraId="3233D8F6" w14:textId="77777777" w:rsidR="008A49E3" w:rsidRPr="00C84120" w:rsidRDefault="008A49E3" w:rsidP="00C56A6C">
            <w:pPr>
              <w:pStyle w:val="ListParagraph"/>
              <w:widowControl w:val="0"/>
              <w:tabs>
                <w:tab w:val="left" w:pos="258"/>
              </w:tabs>
              <w:spacing w:line="252" w:lineRule="auto"/>
              <w:ind w:left="0"/>
              <w:rPr>
                <w:noProof/>
                <w:color w:val="000000"/>
              </w:rPr>
            </w:pPr>
            <w:r w:rsidRPr="00C84120">
              <w:rPr>
                <w:noProof/>
                <w:color w:val="000000"/>
              </w:rPr>
              <w:t>Відповідь характеризує уміння застосовувати знання в практичній діяльності з негрубими помилками</w:t>
            </w:r>
          </w:p>
        </w:tc>
        <w:tc>
          <w:tcPr>
            <w:tcW w:w="715" w:type="pct"/>
            <w:gridSpan w:val="2"/>
          </w:tcPr>
          <w:p w14:paraId="0A1713F0" w14:textId="77777777" w:rsidR="008A49E3" w:rsidRPr="00C84120" w:rsidRDefault="008A49E3" w:rsidP="00C56A6C">
            <w:pPr>
              <w:pStyle w:val="ListParagraph"/>
              <w:widowControl w:val="0"/>
              <w:spacing w:line="252" w:lineRule="auto"/>
              <w:ind w:left="0"/>
              <w:jc w:val="center"/>
              <w:rPr>
                <w:noProof/>
                <w:color w:val="000000"/>
              </w:rPr>
            </w:pPr>
            <w:r w:rsidRPr="00C84120">
              <w:rPr>
                <w:noProof/>
                <w:color w:val="000000"/>
              </w:rPr>
              <w:t>90-94</w:t>
            </w:r>
          </w:p>
        </w:tc>
      </w:tr>
      <w:tr w:rsidR="008A49E3" w:rsidRPr="00C84120" w14:paraId="551C7320" w14:textId="77777777" w:rsidTr="00FB7874">
        <w:tc>
          <w:tcPr>
            <w:tcW w:w="1209" w:type="pct"/>
            <w:vMerge/>
          </w:tcPr>
          <w:p w14:paraId="554F2E49" w14:textId="77777777" w:rsidR="008A49E3" w:rsidRPr="00C84120" w:rsidRDefault="008A49E3" w:rsidP="00C56A6C">
            <w:pPr>
              <w:widowControl w:val="0"/>
              <w:tabs>
                <w:tab w:val="left" w:pos="204"/>
              </w:tabs>
              <w:spacing w:line="252" w:lineRule="auto"/>
              <w:ind w:right="-22"/>
              <w:rPr>
                <w:rFonts w:ascii="Times New Roman" w:hAnsi="Times New Roman" w:cs="Times New Roman"/>
                <w:noProof/>
                <w:color w:val="000000"/>
                <w:sz w:val="24"/>
                <w:szCs w:val="24"/>
                <w:lang w:val="uk-UA"/>
              </w:rPr>
            </w:pPr>
          </w:p>
        </w:tc>
        <w:tc>
          <w:tcPr>
            <w:tcW w:w="3075" w:type="pct"/>
            <w:gridSpan w:val="2"/>
          </w:tcPr>
          <w:p w14:paraId="59AF85D4" w14:textId="77777777" w:rsidR="008A49E3" w:rsidRPr="00C84120" w:rsidRDefault="008A49E3" w:rsidP="00C56A6C">
            <w:pPr>
              <w:pStyle w:val="ListParagraph"/>
              <w:widowControl w:val="0"/>
              <w:tabs>
                <w:tab w:val="left" w:pos="258"/>
              </w:tabs>
              <w:spacing w:line="252" w:lineRule="auto"/>
              <w:ind w:left="0"/>
              <w:rPr>
                <w:noProof/>
                <w:color w:val="000000"/>
              </w:rPr>
            </w:pPr>
            <w:r w:rsidRPr="00C84120">
              <w:rPr>
                <w:noProof/>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715" w:type="pct"/>
            <w:gridSpan w:val="2"/>
          </w:tcPr>
          <w:p w14:paraId="3DADF1A7" w14:textId="77777777" w:rsidR="008A49E3" w:rsidRPr="00C84120" w:rsidRDefault="008A49E3" w:rsidP="00C56A6C">
            <w:pPr>
              <w:widowControl w:val="0"/>
              <w:spacing w:line="252" w:lineRule="auto"/>
              <w:jc w:val="center"/>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85-89</w:t>
            </w:r>
          </w:p>
        </w:tc>
      </w:tr>
      <w:tr w:rsidR="008A49E3" w:rsidRPr="00C84120" w14:paraId="1EF81C82" w14:textId="77777777" w:rsidTr="00FB7874">
        <w:trPr>
          <w:trHeight w:val="267"/>
        </w:trPr>
        <w:tc>
          <w:tcPr>
            <w:tcW w:w="1209" w:type="pct"/>
            <w:vMerge/>
          </w:tcPr>
          <w:p w14:paraId="3F797C33" w14:textId="77777777" w:rsidR="008A49E3" w:rsidRPr="00C84120" w:rsidRDefault="008A49E3" w:rsidP="00C56A6C">
            <w:pPr>
              <w:widowControl w:val="0"/>
              <w:tabs>
                <w:tab w:val="left" w:pos="204"/>
              </w:tabs>
              <w:spacing w:line="252" w:lineRule="auto"/>
              <w:ind w:right="-22"/>
              <w:rPr>
                <w:rFonts w:ascii="Times New Roman" w:hAnsi="Times New Roman" w:cs="Times New Roman"/>
                <w:noProof/>
                <w:color w:val="000000"/>
                <w:sz w:val="24"/>
                <w:szCs w:val="24"/>
                <w:lang w:val="uk-UA"/>
              </w:rPr>
            </w:pPr>
          </w:p>
        </w:tc>
        <w:tc>
          <w:tcPr>
            <w:tcW w:w="3075" w:type="pct"/>
            <w:gridSpan w:val="2"/>
          </w:tcPr>
          <w:p w14:paraId="329E87BF" w14:textId="77777777" w:rsidR="008A49E3" w:rsidRPr="00C84120" w:rsidRDefault="008A49E3" w:rsidP="00C56A6C">
            <w:pPr>
              <w:pStyle w:val="ListParagraph"/>
              <w:widowControl w:val="0"/>
              <w:tabs>
                <w:tab w:val="left" w:pos="258"/>
              </w:tabs>
              <w:spacing w:line="252" w:lineRule="auto"/>
              <w:ind w:left="0"/>
              <w:rPr>
                <w:noProof/>
                <w:color w:val="000000"/>
              </w:rPr>
            </w:pPr>
            <w:r w:rsidRPr="00C84120">
              <w:rPr>
                <w:noProof/>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715" w:type="pct"/>
            <w:gridSpan w:val="2"/>
          </w:tcPr>
          <w:p w14:paraId="06CA6E5A" w14:textId="77777777" w:rsidR="008A49E3" w:rsidRPr="00C84120" w:rsidRDefault="008A49E3" w:rsidP="00C56A6C">
            <w:pPr>
              <w:widowControl w:val="0"/>
              <w:spacing w:line="252" w:lineRule="auto"/>
              <w:jc w:val="center"/>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80-84</w:t>
            </w:r>
          </w:p>
        </w:tc>
      </w:tr>
      <w:tr w:rsidR="008A49E3" w:rsidRPr="00C84120" w14:paraId="64BAA604" w14:textId="77777777" w:rsidTr="00FB7874">
        <w:trPr>
          <w:trHeight w:val="412"/>
        </w:trPr>
        <w:tc>
          <w:tcPr>
            <w:tcW w:w="1209" w:type="pct"/>
            <w:vMerge/>
          </w:tcPr>
          <w:p w14:paraId="2F6A6857" w14:textId="77777777" w:rsidR="008A49E3" w:rsidRPr="00C84120" w:rsidRDefault="008A49E3" w:rsidP="00C56A6C">
            <w:pPr>
              <w:widowControl w:val="0"/>
              <w:tabs>
                <w:tab w:val="left" w:pos="204"/>
              </w:tabs>
              <w:spacing w:line="252" w:lineRule="auto"/>
              <w:ind w:right="-22"/>
              <w:rPr>
                <w:rFonts w:ascii="Times New Roman" w:hAnsi="Times New Roman" w:cs="Times New Roman"/>
                <w:noProof/>
                <w:color w:val="000000"/>
                <w:sz w:val="24"/>
                <w:szCs w:val="24"/>
                <w:lang w:val="uk-UA"/>
              </w:rPr>
            </w:pPr>
          </w:p>
        </w:tc>
        <w:tc>
          <w:tcPr>
            <w:tcW w:w="3075" w:type="pct"/>
            <w:gridSpan w:val="2"/>
          </w:tcPr>
          <w:p w14:paraId="2031A587" w14:textId="77777777" w:rsidR="008A49E3" w:rsidRPr="00C84120" w:rsidRDefault="008A49E3" w:rsidP="00C56A6C">
            <w:pPr>
              <w:pStyle w:val="ListParagraph"/>
              <w:widowControl w:val="0"/>
              <w:tabs>
                <w:tab w:val="left" w:pos="258"/>
              </w:tabs>
              <w:spacing w:line="252" w:lineRule="auto"/>
              <w:ind w:left="0"/>
              <w:rPr>
                <w:noProof/>
                <w:color w:val="000000"/>
              </w:rPr>
            </w:pPr>
            <w:r w:rsidRPr="00C84120">
              <w:rPr>
                <w:noProof/>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715" w:type="pct"/>
            <w:gridSpan w:val="2"/>
          </w:tcPr>
          <w:p w14:paraId="2BA7F04E" w14:textId="77777777" w:rsidR="008A49E3" w:rsidRPr="00C84120" w:rsidRDefault="008A49E3" w:rsidP="00C56A6C">
            <w:pPr>
              <w:widowControl w:val="0"/>
              <w:spacing w:line="252" w:lineRule="auto"/>
              <w:jc w:val="center"/>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74-79</w:t>
            </w:r>
          </w:p>
        </w:tc>
      </w:tr>
      <w:tr w:rsidR="008A49E3" w:rsidRPr="00C84120" w14:paraId="1ACC1A2E" w14:textId="77777777" w:rsidTr="00FB7874">
        <w:tc>
          <w:tcPr>
            <w:tcW w:w="1209" w:type="pct"/>
            <w:vMerge/>
          </w:tcPr>
          <w:p w14:paraId="677FE4CE" w14:textId="77777777" w:rsidR="008A49E3" w:rsidRPr="00C84120" w:rsidRDefault="008A49E3" w:rsidP="00C56A6C">
            <w:pPr>
              <w:widowControl w:val="0"/>
              <w:tabs>
                <w:tab w:val="left" w:pos="204"/>
              </w:tabs>
              <w:spacing w:line="252" w:lineRule="auto"/>
              <w:ind w:right="-22"/>
              <w:rPr>
                <w:rFonts w:ascii="Times New Roman" w:hAnsi="Times New Roman" w:cs="Times New Roman"/>
                <w:noProof/>
                <w:color w:val="000000"/>
                <w:sz w:val="24"/>
                <w:szCs w:val="24"/>
                <w:lang w:val="uk-UA"/>
              </w:rPr>
            </w:pPr>
          </w:p>
        </w:tc>
        <w:tc>
          <w:tcPr>
            <w:tcW w:w="3075" w:type="pct"/>
            <w:gridSpan w:val="2"/>
          </w:tcPr>
          <w:p w14:paraId="3079AE9E" w14:textId="77777777" w:rsidR="008A49E3" w:rsidRPr="00C84120" w:rsidRDefault="008A49E3" w:rsidP="00C56A6C">
            <w:pPr>
              <w:pStyle w:val="ListParagraph"/>
              <w:widowControl w:val="0"/>
              <w:tabs>
                <w:tab w:val="left" w:pos="258"/>
              </w:tabs>
              <w:spacing w:line="252" w:lineRule="auto"/>
              <w:ind w:left="0"/>
              <w:rPr>
                <w:noProof/>
                <w:color w:val="000000"/>
              </w:rPr>
            </w:pPr>
            <w:r w:rsidRPr="00C84120">
              <w:rPr>
                <w:noProof/>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715" w:type="pct"/>
            <w:gridSpan w:val="2"/>
          </w:tcPr>
          <w:p w14:paraId="472CBFEF" w14:textId="77777777" w:rsidR="008A49E3" w:rsidRPr="00C84120" w:rsidRDefault="008A49E3" w:rsidP="00C56A6C">
            <w:pPr>
              <w:widowControl w:val="0"/>
              <w:spacing w:line="252" w:lineRule="auto"/>
              <w:jc w:val="center"/>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70-73</w:t>
            </w:r>
          </w:p>
        </w:tc>
      </w:tr>
      <w:tr w:rsidR="008A49E3" w:rsidRPr="00C84120" w14:paraId="67975B2F" w14:textId="77777777" w:rsidTr="00FB7874">
        <w:tc>
          <w:tcPr>
            <w:tcW w:w="1209" w:type="pct"/>
            <w:vMerge/>
          </w:tcPr>
          <w:p w14:paraId="23150ED6" w14:textId="77777777" w:rsidR="008A49E3" w:rsidRPr="00C84120" w:rsidRDefault="008A49E3" w:rsidP="00C56A6C">
            <w:pPr>
              <w:widowControl w:val="0"/>
              <w:tabs>
                <w:tab w:val="left" w:pos="204"/>
              </w:tabs>
              <w:spacing w:line="252" w:lineRule="auto"/>
              <w:ind w:right="-22"/>
              <w:rPr>
                <w:rFonts w:ascii="Times New Roman" w:hAnsi="Times New Roman" w:cs="Times New Roman"/>
                <w:noProof/>
                <w:color w:val="000000"/>
                <w:sz w:val="24"/>
                <w:szCs w:val="24"/>
                <w:lang w:val="uk-UA"/>
              </w:rPr>
            </w:pPr>
          </w:p>
        </w:tc>
        <w:tc>
          <w:tcPr>
            <w:tcW w:w="3075" w:type="pct"/>
            <w:gridSpan w:val="2"/>
          </w:tcPr>
          <w:p w14:paraId="79E6DD17" w14:textId="77777777" w:rsidR="008A49E3" w:rsidRPr="00C84120" w:rsidRDefault="008A49E3" w:rsidP="00C56A6C">
            <w:pPr>
              <w:pStyle w:val="ListParagraph"/>
              <w:widowControl w:val="0"/>
              <w:tabs>
                <w:tab w:val="left" w:pos="258"/>
              </w:tabs>
              <w:spacing w:line="252" w:lineRule="auto"/>
              <w:ind w:left="0"/>
              <w:rPr>
                <w:noProof/>
                <w:color w:val="000000"/>
              </w:rPr>
            </w:pPr>
            <w:r w:rsidRPr="00C84120">
              <w:rPr>
                <w:noProof/>
                <w:color w:val="000000"/>
              </w:rPr>
              <w:t>Відповідь характеризує уміння застосовувати знання в практичній діяльності при виконанні завдань за зразком</w:t>
            </w:r>
          </w:p>
        </w:tc>
        <w:tc>
          <w:tcPr>
            <w:tcW w:w="715" w:type="pct"/>
            <w:gridSpan w:val="2"/>
          </w:tcPr>
          <w:p w14:paraId="28BCA1C9" w14:textId="77777777" w:rsidR="008A49E3" w:rsidRPr="00C84120" w:rsidRDefault="008A49E3" w:rsidP="00C56A6C">
            <w:pPr>
              <w:widowControl w:val="0"/>
              <w:spacing w:line="252" w:lineRule="auto"/>
              <w:jc w:val="center"/>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65-69</w:t>
            </w:r>
          </w:p>
        </w:tc>
      </w:tr>
      <w:tr w:rsidR="008A49E3" w:rsidRPr="00C84120" w14:paraId="353B8BF2" w14:textId="77777777" w:rsidTr="00FB7874">
        <w:tc>
          <w:tcPr>
            <w:tcW w:w="1209" w:type="pct"/>
            <w:vMerge/>
          </w:tcPr>
          <w:p w14:paraId="3491F8A2" w14:textId="77777777" w:rsidR="008A49E3" w:rsidRPr="00C84120" w:rsidRDefault="008A49E3" w:rsidP="00C56A6C">
            <w:pPr>
              <w:widowControl w:val="0"/>
              <w:tabs>
                <w:tab w:val="left" w:pos="204"/>
              </w:tabs>
              <w:spacing w:line="252" w:lineRule="auto"/>
              <w:ind w:right="-22"/>
              <w:rPr>
                <w:rFonts w:ascii="Times New Roman" w:hAnsi="Times New Roman" w:cs="Times New Roman"/>
                <w:noProof/>
                <w:color w:val="000000"/>
                <w:sz w:val="24"/>
                <w:szCs w:val="24"/>
                <w:lang w:val="uk-UA"/>
              </w:rPr>
            </w:pPr>
          </w:p>
        </w:tc>
        <w:tc>
          <w:tcPr>
            <w:tcW w:w="3075" w:type="pct"/>
            <w:gridSpan w:val="2"/>
          </w:tcPr>
          <w:p w14:paraId="5EFC4188" w14:textId="77777777" w:rsidR="008A49E3" w:rsidRPr="00C84120" w:rsidRDefault="008A49E3" w:rsidP="00C56A6C">
            <w:pPr>
              <w:widowControl w:val="0"/>
              <w:shd w:val="clear" w:color="auto" w:fill="FFFFFF"/>
              <w:tabs>
                <w:tab w:val="left" w:pos="284"/>
              </w:tabs>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Відповідь характеризує застосовувати знання при виконанні завдань за зразком, але з неточностями</w:t>
            </w:r>
          </w:p>
        </w:tc>
        <w:tc>
          <w:tcPr>
            <w:tcW w:w="715" w:type="pct"/>
            <w:gridSpan w:val="2"/>
          </w:tcPr>
          <w:p w14:paraId="0E6AE0B7" w14:textId="77777777" w:rsidR="008A49E3" w:rsidRPr="00C84120" w:rsidRDefault="008A49E3" w:rsidP="00C56A6C">
            <w:pPr>
              <w:widowControl w:val="0"/>
              <w:spacing w:line="252" w:lineRule="auto"/>
              <w:jc w:val="center"/>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60-64</w:t>
            </w:r>
          </w:p>
        </w:tc>
      </w:tr>
      <w:tr w:rsidR="008A49E3" w:rsidRPr="00C84120" w14:paraId="1C09F3C2" w14:textId="77777777" w:rsidTr="00FB7874">
        <w:trPr>
          <w:trHeight w:val="190"/>
        </w:trPr>
        <w:tc>
          <w:tcPr>
            <w:tcW w:w="1209" w:type="pct"/>
            <w:vMerge/>
          </w:tcPr>
          <w:p w14:paraId="487496FC" w14:textId="77777777" w:rsidR="008A49E3" w:rsidRPr="00C84120" w:rsidRDefault="008A49E3" w:rsidP="00C56A6C">
            <w:pPr>
              <w:widowControl w:val="0"/>
              <w:tabs>
                <w:tab w:val="left" w:pos="204"/>
              </w:tabs>
              <w:spacing w:line="252" w:lineRule="auto"/>
              <w:ind w:right="-22"/>
              <w:rPr>
                <w:rFonts w:ascii="Times New Roman" w:hAnsi="Times New Roman" w:cs="Times New Roman"/>
                <w:noProof/>
                <w:color w:val="000000"/>
                <w:sz w:val="24"/>
                <w:szCs w:val="24"/>
                <w:lang w:val="uk-UA"/>
              </w:rPr>
            </w:pPr>
          </w:p>
        </w:tc>
        <w:tc>
          <w:tcPr>
            <w:tcW w:w="3075" w:type="pct"/>
            <w:gridSpan w:val="2"/>
          </w:tcPr>
          <w:p w14:paraId="3BD113BE" w14:textId="77777777" w:rsidR="008A49E3" w:rsidRPr="00C84120" w:rsidRDefault="008A49E3" w:rsidP="00C56A6C">
            <w:pPr>
              <w:widowControl w:val="0"/>
              <w:shd w:val="clear" w:color="auto" w:fill="FFFFFF"/>
              <w:tabs>
                <w:tab w:val="left" w:pos="284"/>
              </w:tabs>
              <w:spacing w:line="252" w:lineRule="auto"/>
              <w:jc w:val="both"/>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рівень умінь незадовільний</w:t>
            </w:r>
          </w:p>
        </w:tc>
        <w:tc>
          <w:tcPr>
            <w:tcW w:w="715" w:type="pct"/>
            <w:gridSpan w:val="2"/>
          </w:tcPr>
          <w:p w14:paraId="5EEF43D4" w14:textId="77777777" w:rsidR="008A49E3" w:rsidRPr="00C84120" w:rsidRDefault="008A49E3" w:rsidP="00C56A6C">
            <w:pPr>
              <w:widowControl w:val="0"/>
              <w:spacing w:line="252" w:lineRule="auto"/>
              <w:jc w:val="center"/>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&lt;60</w:t>
            </w:r>
          </w:p>
        </w:tc>
      </w:tr>
      <w:tr w:rsidR="008A49E3" w:rsidRPr="00C84120" w14:paraId="59DAAFE2" w14:textId="77777777" w:rsidTr="00FB7874">
        <w:tc>
          <w:tcPr>
            <w:tcW w:w="5000" w:type="pct"/>
            <w:gridSpan w:val="5"/>
          </w:tcPr>
          <w:p w14:paraId="44D927DA" w14:textId="77777777" w:rsidR="008A49E3" w:rsidRPr="00C84120" w:rsidRDefault="008A49E3" w:rsidP="00C56A6C">
            <w:pPr>
              <w:widowControl w:val="0"/>
              <w:tabs>
                <w:tab w:val="left" w:pos="204"/>
              </w:tabs>
              <w:spacing w:line="252" w:lineRule="auto"/>
              <w:ind w:right="-22"/>
              <w:jc w:val="center"/>
              <w:rPr>
                <w:rFonts w:ascii="Times New Roman" w:hAnsi="Times New Roman" w:cs="Times New Roman"/>
                <w:b/>
                <w:i/>
                <w:noProof/>
                <w:color w:val="000000"/>
                <w:sz w:val="24"/>
                <w:szCs w:val="24"/>
                <w:lang w:val="uk-UA"/>
              </w:rPr>
            </w:pPr>
            <w:r w:rsidRPr="00C84120">
              <w:rPr>
                <w:rFonts w:ascii="Times New Roman" w:hAnsi="Times New Roman" w:cs="Times New Roman"/>
                <w:b/>
                <w:i/>
                <w:noProof/>
                <w:color w:val="000000"/>
                <w:sz w:val="24"/>
                <w:szCs w:val="24"/>
                <w:lang w:val="uk-UA"/>
              </w:rPr>
              <w:t>Комунікація</w:t>
            </w:r>
          </w:p>
        </w:tc>
      </w:tr>
      <w:tr w:rsidR="008A49E3" w:rsidRPr="00C84120" w14:paraId="5E27471B" w14:textId="77777777" w:rsidTr="00FB7874">
        <w:tc>
          <w:tcPr>
            <w:tcW w:w="1220" w:type="pct"/>
            <w:gridSpan w:val="2"/>
            <w:vMerge w:val="restart"/>
          </w:tcPr>
          <w:p w14:paraId="359A5B33" w14:textId="77777777" w:rsidR="008A49E3" w:rsidRPr="00C84120" w:rsidRDefault="008A49E3" w:rsidP="00C56A6C">
            <w:pPr>
              <w:widowControl w:val="0"/>
              <w:numPr>
                <w:ilvl w:val="0"/>
                <w:numId w:val="15"/>
              </w:numPr>
              <w:tabs>
                <w:tab w:val="left" w:pos="204"/>
              </w:tabs>
              <w:spacing w:line="252" w:lineRule="auto"/>
              <w:ind w:left="0" w:right="-22" w:firstLine="0"/>
              <w:rPr>
                <w:rFonts w:ascii="Times New Roman" w:hAnsi="Times New Roman" w:cs="Times New Roman"/>
                <w:noProof/>
                <w:color w:val="000000"/>
                <w:sz w:val="24"/>
                <w:szCs w:val="24"/>
                <w:shd w:val="clear" w:color="auto" w:fill="FFFFFF"/>
                <w:lang w:val="uk-UA"/>
              </w:rPr>
            </w:pPr>
            <w:r w:rsidRPr="00C84120">
              <w:rPr>
                <w:rFonts w:ascii="Times New Roman" w:hAnsi="Times New Roman" w:cs="Times New Roman"/>
                <w:noProof/>
                <w:color w:val="000000"/>
                <w:sz w:val="24"/>
                <w:szCs w:val="24"/>
                <w:shd w:val="clear" w:color="auto" w:fill="FFFFFF"/>
                <w:lang w:val="uk-UA"/>
              </w:rPr>
              <w:t>донесення до фахівців і нефахівців інформації, ідей, проблем, рішень, власного досвіду та аргументації</w:t>
            </w:r>
          </w:p>
          <w:p w14:paraId="7DA99528" w14:textId="77777777" w:rsidR="008A49E3" w:rsidRPr="00C84120" w:rsidRDefault="008A49E3" w:rsidP="00C56A6C">
            <w:pPr>
              <w:widowControl w:val="0"/>
              <w:numPr>
                <w:ilvl w:val="0"/>
                <w:numId w:val="15"/>
              </w:numPr>
              <w:tabs>
                <w:tab w:val="left" w:pos="204"/>
              </w:tabs>
              <w:spacing w:line="252" w:lineRule="auto"/>
              <w:ind w:left="0" w:right="-22" w:firstLine="0"/>
              <w:rPr>
                <w:rFonts w:ascii="Times New Roman" w:hAnsi="Times New Roman" w:cs="Times New Roman"/>
                <w:noProof/>
                <w:color w:val="000000"/>
                <w:sz w:val="24"/>
                <w:szCs w:val="24"/>
                <w:shd w:val="clear" w:color="auto" w:fill="FFFFFF"/>
                <w:lang w:val="uk-UA"/>
              </w:rPr>
            </w:pPr>
            <w:r w:rsidRPr="00C84120">
              <w:rPr>
                <w:rFonts w:ascii="Times New Roman" w:hAnsi="Times New Roman" w:cs="Times New Roman"/>
                <w:noProof/>
                <w:color w:val="000000"/>
                <w:sz w:val="24"/>
                <w:szCs w:val="24"/>
                <w:shd w:val="clear" w:color="auto" w:fill="FFFFFF"/>
                <w:lang w:val="uk-UA"/>
              </w:rPr>
              <w:t>збір, інтерпретація та застосування даних</w:t>
            </w:r>
          </w:p>
          <w:p w14:paraId="6DCC135E" w14:textId="77777777" w:rsidR="008A49E3" w:rsidRPr="00C84120" w:rsidRDefault="008A49E3" w:rsidP="00C56A6C">
            <w:pPr>
              <w:widowControl w:val="0"/>
              <w:numPr>
                <w:ilvl w:val="0"/>
                <w:numId w:val="15"/>
              </w:numPr>
              <w:tabs>
                <w:tab w:val="left" w:pos="204"/>
              </w:tabs>
              <w:spacing w:line="252" w:lineRule="auto"/>
              <w:ind w:left="0" w:right="-22" w:firstLine="0"/>
              <w:rPr>
                <w:rFonts w:ascii="Times New Roman" w:hAnsi="Times New Roman" w:cs="Times New Roman"/>
                <w:b/>
                <w:i/>
                <w:noProof/>
                <w:color w:val="000000"/>
                <w:sz w:val="24"/>
                <w:szCs w:val="24"/>
                <w:lang w:val="uk-UA"/>
              </w:rPr>
            </w:pPr>
            <w:r w:rsidRPr="00C84120">
              <w:rPr>
                <w:rFonts w:ascii="Times New Roman" w:hAnsi="Times New Roman" w:cs="Times New Roman"/>
                <w:noProof/>
                <w:color w:val="000000"/>
                <w:sz w:val="24"/>
                <w:szCs w:val="24"/>
                <w:shd w:val="clear" w:color="auto" w:fill="FFFFFF"/>
                <w:lang w:val="uk-UA"/>
              </w:rPr>
              <w:t>спілкування з професійних питань, у тому числі іноземною мовою, усно та письмово</w:t>
            </w:r>
          </w:p>
        </w:tc>
        <w:tc>
          <w:tcPr>
            <w:tcW w:w="3065" w:type="pct"/>
          </w:tcPr>
          <w:p w14:paraId="490FF675" w14:textId="77777777" w:rsidR="008A49E3" w:rsidRPr="00C84120" w:rsidRDefault="008A49E3" w:rsidP="00C56A6C">
            <w:pPr>
              <w:pStyle w:val="ListParagraph"/>
              <w:widowControl w:val="0"/>
              <w:tabs>
                <w:tab w:val="left" w:pos="258"/>
              </w:tabs>
              <w:spacing w:line="252" w:lineRule="auto"/>
              <w:ind w:left="0"/>
              <w:rPr>
                <w:noProof/>
                <w:color w:val="000000"/>
              </w:rPr>
            </w:pPr>
            <w:r w:rsidRPr="00C84120">
              <w:rPr>
                <w:noProof/>
                <w:color w:val="000000"/>
              </w:rPr>
              <w:t>Вільне володіння проблематикою галузі.</w:t>
            </w:r>
          </w:p>
          <w:p w14:paraId="046EC358" w14:textId="77777777" w:rsidR="008A49E3" w:rsidRPr="00C84120" w:rsidRDefault="008A49E3" w:rsidP="00C56A6C">
            <w:pPr>
              <w:pStyle w:val="ListParagraph"/>
              <w:widowControl w:val="0"/>
              <w:tabs>
                <w:tab w:val="left" w:pos="258"/>
              </w:tabs>
              <w:spacing w:line="252" w:lineRule="auto"/>
              <w:ind w:left="0"/>
              <w:rPr>
                <w:noProof/>
                <w:color w:val="000000"/>
              </w:rPr>
            </w:pPr>
            <w:r w:rsidRPr="00C84120">
              <w:rPr>
                <w:noProof/>
                <w:color w:val="000000"/>
              </w:rPr>
              <w:t xml:space="preserve">Зрозумілість відповіді (доповіді). </w:t>
            </w:r>
          </w:p>
          <w:p w14:paraId="2848BC78" w14:textId="77777777" w:rsidR="008A49E3" w:rsidRPr="00C84120" w:rsidRDefault="008A49E3" w:rsidP="00C56A6C">
            <w:pPr>
              <w:pStyle w:val="ListParagraph"/>
              <w:widowControl w:val="0"/>
              <w:tabs>
                <w:tab w:val="left" w:pos="258"/>
              </w:tabs>
              <w:spacing w:line="252" w:lineRule="auto"/>
              <w:ind w:left="0"/>
              <w:rPr>
                <w:noProof/>
                <w:color w:val="000000"/>
              </w:rPr>
            </w:pPr>
            <w:r w:rsidRPr="00C84120">
              <w:rPr>
                <w:noProof/>
                <w:color w:val="000000"/>
              </w:rPr>
              <w:t>Мова:</w:t>
            </w:r>
          </w:p>
          <w:p w14:paraId="09731599"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правильна;</w:t>
            </w:r>
          </w:p>
          <w:p w14:paraId="1F10456F"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чиста;</w:t>
            </w:r>
          </w:p>
          <w:p w14:paraId="4E44654D"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ясна;</w:t>
            </w:r>
          </w:p>
          <w:p w14:paraId="30EF1ABB"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точна;</w:t>
            </w:r>
          </w:p>
          <w:p w14:paraId="5FE15704"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логічна;</w:t>
            </w:r>
          </w:p>
          <w:p w14:paraId="62D4218C"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виразна;</w:t>
            </w:r>
          </w:p>
          <w:p w14:paraId="7F17E3AD"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лаконічна.</w:t>
            </w:r>
          </w:p>
          <w:p w14:paraId="528672A9" w14:textId="77777777" w:rsidR="008A49E3" w:rsidRPr="00C84120" w:rsidRDefault="008A49E3" w:rsidP="00C56A6C">
            <w:pPr>
              <w:pStyle w:val="ListParagraph"/>
              <w:widowControl w:val="0"/>
              <w:tabs>
                <w:tab w:val="left" w:pos="258"/>
              </w:tabs>
              <w:spacing w:line="252" w:lineRule="auto"/>
              <w:ind w:left="0"/>
              <w:rPr>
                <w:noProof/>
                <w:color w:val="000000"/>
              </w:rPr>
            </w:pPr>
            <w:r w:rsidRPr="00C84120">
              <w:rPr>
                <w:noProof/>
                <w:color w:val="000000"/>
              </w:rPr>
              <w:t>Комунікаційна стратегія:</w:t>
            </w:r>
          </w:p>
          <w:p w14:paraId="0AE99F54"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послідовний і несуперечливий розвиток думки;</w:t>
            </w:r>
          </w:p>
          <w:p w14:paraId="3F921C80"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наявність логічних власних суджень;</w:t>
            </w:r>
          </w:p>
          <w:p w14:paraId="635C432C"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доречна аргументації та її відповідність відстоюваним положенням;</w:t>
            </w:r>
          </w:p>
          <w:p w14:paraId="6589E5AB"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правильна структура відповіді (доповіді);</w:t>
            </w:r>
          </w:p>
          <w:p w14:paraId="763CC688"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правильність відповідей на запитання;</w:t>
            </w:r>
          </w:p>
          <w:p w14:paraId="14994173"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доречна техніка відповідей на запитання;</w:t>
            </w:r>
          </w:p>
          <w:p w14:paraId="56709DEF"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здатність робити висновки та формулювати пропозиції</w:t>
            </w:r>
          </w:p>
        </w:tc>
        <w:tc>
          <w:tcPr>
            <w:tcW w:w="715" w:type="pct"/>
            <w:gridSpan w:val="2"/>
          </w:tcPr>
          <w:p w14:paraId="3967CCC4" w14:textId="77777777" w:rsidR="008A49E3" w:rsidRPr="00C84120" w:rsidRDefault="008A49E3" w:rsidP="00C56A6C">
            <w:pPr>
              <w:widowControl w:val="0"/>
              <w:spacing w:line="252" w:lineRule="auto"/>
              <w:jc w:val="center"/>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95-100</w:t>
            </w:r>
          </w:p>
        </w:tc>
      </w:tr>
      <w:tr w:rsidR="008A49E3" w:rsidRPr="00C84120" w14:paraId="5866A997" w14:textId="77777777" w:rsidTr="00FB7874">
        <w:tc>
          <w:tcPr>
            <w:tcW w:w="1220" w:type="pct"/>
            <w:gridSpan w:val="2"/>
            <w:vMerge/>
          </w:tcPr>
          <w:p w14:paraId="23DFB0B9" w14:textId="77777777" w:rsidR="008A49E3" w:rsidRPr="00C84120" w:rsidRDefault="008A49E3" w:rsidP="00C56A6C">
            <w:pPr>
              <w:widowControl w:val="0"/>
              <w:tabs>
                <w:tab w:val="left" w:pos="204"/>
              </w:tabs>
              <w:spacing w:line="252" w:lineRule="auto"/>
              <w:ind w:right="-22"/>
              <w:rPr>
                <w:rFonts w:ascii="Times New Roman" w:hAnsi="Times New Roman" w:cs="Times New Roman"/>
                <w:noProof/>
                <w:color w:val="000000"/>
                <w:sz w:val="24"/>
                <w:szCs w:val="24"/>
                <w:lang w:val="uk-UA"/>
              </w:rPr>
            </w:pPr>
          </w:p>
        </w:tc>
        <w:tc>
          <w:tcPr>
            <w:tcW w:w="3065" w:type="pct"/>
          </w:tcPr>
          <w:p w14:paraId="578B81D9" w14:textId="77777777" w:rsidR="008A49E3" w:rsidRPr="00C84120" w:rsidRDefault="008A49E3" w:rsidP="00C56A6C">
            <w:pPr>
              <w:widowControl w:val="0"/>
              <w:tabs>
                <w:tab w:val="left" w:pos="258"/>
              </w:tabs>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Достатнє володіння проблематикою галузі з незначними хибами.</w:t>
            </w:r>
          </w:p>
          <w:p w14:paraId="1E01371A" w14:textId="77777777" w:rsidR="008A49E3" w:rsidRPr="00C84120" w:rsidRDefault="008A49E3" w:rsidP="00C56A6C">
            <w:pPr>
              <w:widowControl w:val="0"/>
              <w:tabs>
                <w:tab w:val="left" w:pos="258"/>
              </w:tabs>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Достатня зрозумілість відповіді (доповіді) з незначними хибами.</w:t>
            </w:r>
          </w:p>
          <w:p w14:paraId="2FABAF0C" w14:textId="77777777" w:rsidR="008A49E3" w:rsidRPr="00C84120" w:rsidRDefault="008A49E3" w:rsidP="00C56A6C">
            <w:pPr>
              <w:widowControl w:val="0"/>
              <w:tabs>
                <w:tab w:val="left" w:pos="258"/>
              </w:tabs>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Доречна комунікаційна стратегія з незначними хибами</w:t>
            </w:r>
          </w:p>
        </w:tc>
        <w:tc>
          <w:tcPr>
            <w:tcW w:w="715" w:type="pct"/>
            <w:gridSpan w:val="2"/>
          </w:tcPr>
          <w:p w14:paraId="68672797" w14:textId="77777777" w:rsidR="008A49E3" w:rsidRPr="00C84120" w:rsidRDefault="008A49E3" w:rsidP="00C56A6C">
            <w:pPr>
              <w:pStyle w:val="ListParagraph"/>
              <w:widowControl w:val="0"/>
              <w:spacing w:line="252" w:lineRule="auto"/>
              <w:ind w:left="0"/>
              <w:jc w:val="center"/>
              <w:rPr>
                <w:noProof/>
                <w:color w:val="000000"/>
              </w:rPr>
            </w:pPr>
            <w:r w:rsidRPr="00C84120">
              <w:rPr>
                <w:noProof/>
                <w:color w:val="000000"/>
              </w:rPr>
              <w:t>90-94</w:t>
            </w:r>
          </w:p>
        </w:tc>
      </w:tr>
      <w:tr w:rsidR="008A49E3" w:rsidRPr="00C84120" w14:paraId="0A1A13D3" w14:textId="77777777" w:rsidTr="00FB7874">
        <w:tc>
          <w:tcPr>
            <w:tcW w:w="1220" w:type="pct"/>
            <w:gridSpan w:val="2"/>
            <w:vMerge/>
          </w:tcPr>
          <w:p w14:paraId="7584E89C" w14:textId="77777777" w:rsidR="008A49E3" w:rsidRPr="00C84120" w:rsidRDefault="008A49E3" w:rsidP="00C56A6C">
            <w:pPr>
              <w:widowControl w:val="0"/>
              <w:tabs>
                <w:tab w:val="left" w:pos="204"/>
              </w:tabs>
              <w:spacing w:line="252" w:lineRule="auto"/>
              <w:ind w:right="-22"/>
              <w:rPr>
                <w:rFonts w:ascii="Times New Roman" w:hAnsi="Times New Roman" w:cs="Times New Roman"/>
                <w:noProof/>
                <w:color w:val="000000"/>
                <w:sz w:val="24"/>
                <w:szCs w:val="24"/>
                <w:lang w:val="uk-UA"/>
              </w:rPr>
            </w:pPr>
          </w:p>
        </w:tc>
        <w:tc>
          <w:tcPr>
            <w:tcW w:w="3065" w:type="pct"/>
          </w:tcPr>
          <w:p w14:paraId="06DC91F3" w14:textId="77777777" w:rsidR="008A49E3" w:rsidRPr="00C84120" w:rsidRDefault="008A49E3" w:rsidP="00C56A6C">
            <w:pPr>
              <w:widowControl w:val="0"/>
              <w:tabs>
                <w:tab w:val="left" w:pos="258"/>
              </w:tabs>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Добре володіння проблематикою галузі.</w:t>
            </w:r>
          </w:p>
          <w:p w14:paraId="56D7D2B2" w14:textId="77777777" w:rsidR="008A49E3" w:rsidRPr="00C84120" w:rsidRDefault="008A49E3" w:rsidP="00C56A6C">
            <w:pPr>
              <w:widowControl w:val="0"/>
              <w:tabs>
                <w:tab w:val="left" w:pos="258"/>
              </w:tabs>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Добра зрозумілість відповіді (доповіді) та доречна комунікаційна стратегія (сумарно не реалізовано три вимоги)</w:t>
            </w:r>
          </w:p>
        </w:tc>
        <w:tc>
          <w:tcPr>
            <w:tcW w:w="715" w:type="pct"/>
            <w:gridSpan w:val="2"/>
          </w:tcPr>
          <w:p w14:paraId="30BAD214" w14:textId="77777777" w:rsidR="008A49E3" w:rsidRPr="00C84120" w:rsidRDefault="008A49E3" w:rsidP="00C56A6C">
            <w:pPr>
              <w:widowControl w:val="0"/>
              <w:spacing w:line="252" w:lineRule="auto"/>
              <w:jc w:val="center"/>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85-89</w:t>
            </w:r>
          </w:p>
        </w:tc>
      </w:tr>
      <w:tr w:rsidR="008A49E3" w:rsidRPr="00C84120" w14:paraId="6F32F816" w14:textId="77777777" w:rsidTr="00FB7874">
        <w:trPr>
          <w:trHeight w:val="267"/>
        </w:trPr>
        <w:tc>
          <w:tcPr>
            <w:tcW w:w="1220" w:type="pct"/>
            <w:gridSpan w:val="2"/>
            <w:vMerge/>
          </w:tcPr>
          <w:p w14:paraId="25772EDD" w14:textId="77777777" w:rsidR="008A49E3" w:rsidRPr="00C84120" w:rsidRDefault="008A49E3" w:rsidP="00C56A6C">
            <w:pPr>
              <w:widowControl w:val="0"/>
              <w:tabs>
                <w:tab w:val="left" w:pos="204"/>
              </w:tabs>
              <w:spacing w:line="252" w:lineRule="auto"/>
              <w:ind w:right="-22"/>
              <w:rPr>
                <w:rFonts w:ascii="Times New Roman" w:hAnsi="Times New Roman" w:cs="Times New Roman"/>
                <w:noProof/>
                <w:color w:val="000000"/>
                <w:sz w:val="24"/>
                <w:szCs w:val="24"/>
                <w:lang w:val="uk-UA"/>
              </w:rPr>
            </w:pPr>
          </w:p>
        </w:tc>
        <w:tc>
          <w:tcPr>
            <w:tcW w:w="3065" w:type="pct"/>
          </w:tcPr>
          <w:p w14:paraId="684DAA60" w14:textId="77777777" w:rsidR="008A49E3" w:rsidRPr="00C84120" w:rsidRDefault="008A49E3" w:rsidP="00C56A6C">
            <w:pPr>
              <w:widowControl w:val="0"/>
              <w:tabs>
                <w:tab w:val="left" w:pos="258"/>
              </w:tabs>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Добре володіння проблематикою галузі.</w:t>
            </w:r>
          </w:p>
          <w:p w14:paraId="068E19C4" w14:textId="77777777" w:rsidR="008A49E3" w:rsidRPr="00C84120" w:rsidRDefault="008A49E3" w:rsidP="00C56A6C">
            <w:pPr>
              <w:widowControl w:val="0"/>
              <w:tabs>
                <w:tab w:val="left" w:pos="258"/>
              </w:tabs>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 xml:space="preserve">Добра зрозумілість відповіді (доповіді) та доречна </w:t>
            </w:r>
            <w:r w:rsidRPr="00C84120">
              <w:rPr>
                <w:rFonts w:ascii="Times New Roman" w:hAnsi="Times New Roman" w:cs="Times New Roman"/>
                <w:noProof/>
                <w:color w:val="000000"/>
                <w:sz w:val="24"/>
                <w:szCs w:val="24"/>
                <w:lang w:val="uk-UA"/>
              </w:rPr>
              <w:lastRenderedPageBreak/>
              <w:t>комунікаційна стратегія (сумарно не реалізовано чотири вимоги)</w:t>
            </w:r>
          </w:p>
        </w:tc>
        <w:tc>
          <w:tcPr>
            <w:tcW w:w="715" w:type="pct"/>
            <w:gridSpan w:val="2"/>
          </w:tcPr>
          <w:p w14:paraId="147F3578" w14:textId="77777777" w:rsidR="008A49E3" w:rsidRPr="00C84120" w:rsidRDefault="008A49E3" w:rsidP="00C56A6C">
            <w:pPr>
              <w:widowControl w:val="0"/>
              <w:spacing w:line="252" w:lineRule="auto"/>
              <w:jc w:val="center"/>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lastRenderedPageBreak/>
              <w:t>80-84</w:t>
            </w:r>
          </w:p>
        </w:tc>
      </w:tr>
      <w:tr w:rsidR="008A49E3" w:rsidRPr="00C84120" w14:paraId="3C17B4DC" w14:textId="77777777" w:rsidTr="00FB7874">
        <w:trPr>
          <w:trHeight w:val="412"/>
        </w:trPr>
        <w:tc>
          <w:tcPr>
            <w:tcW w:w="1220" w:type="pct"/>
            <w:gridSpan w:val="2"/>
            <w:vMerge/>
          </w:tcPr>
          <w:p w14:paraId="11644660" w14:textId="77777777" w:rsidR="008A49E3" w:rsidRPr="00C84120" w:rsidRDefault="008A49E3" w:rsidP="00C56A6C">
            <w:pPr>
              <w:widowControl w:val="0"/>
              <w:tabs>
                <w:tab w:val="left" w:pos="204"/>
              </w:tabs>
              <w:spacing w:line="252" w:lineRule="auto"/>
              <w:ind w:right="-22"/>
              <w:rPr>
                <w:rFonts w:ascii="Times New Roman" w:hAnsi="Times New Roman" w:cs="Times New Roman"/>
                <w:noProof/>
                <w:color w:val="000000"/>
                <w:sz w:val="24"/>
                <w:szCs w:val="24"/>
                <w:lang w:val="uk-UA"/>
              </w:rPr>
            </w:pPr>
          </w:p>
        </w:tc>
        <w:tc>
          <w:tcPr>
            <w:tcW w:w="3065" w:type="pct"/>
          </w:tcPr>
          <w:p w14:paraId="4EEC9762" w14:textId="77777777" w:rsidR="008A49E3" w:rsidRPr="00C84120" w:rsidRDefault="008A49E3" w:rsidP="00C56A6C">
            <w:pPr>
              <w:widowControl w:val="0"/>
              <w:tabs>
                <w:tab w:val="left" w:pos="258"/>
              </w:tabs>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Добре володіння проблематикою галузі.</w:t>
            </w:r>
          </w:p>
          <w:p w14:paraId="65786184" w14:textId="77777777" w:rsidR="008A49E3" w:rsidRPr="00C84120" w:rsidRDefault="008A49E3" w:rsidP="00C56A6C">
            <w:pPr>
              <w:widowControl w:val="0"/>
              <w:tabs>
                <w:tab w:val="left" w:pos="258"/>
              </w:tabs>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Добра зрозумілість відповіді (доповіді) та доречна комунікаційна стратегія (сумарно не реалізовано п’ять вимог)</w:t>
            </w:r>
          </w:p>
        </w:tc>
        <w:tc>
          <w:tcPr>
            <w:tcW w:w="715" w:type="pct"/>
            <w:gridSpan w:val="2"/>
          </w:tcPr>
          <w:p w14:paraId="5641F9C4" w14:textId="77777777" w:rsidR="008A49E3" w:rsidRPr="00C84120" w:rsidRDefault="008A49E3" w:rsidP="00C56A6C">
            <w:pPr>
              <w:widowControl w:val="0"/>
              <w:spacing w:line="252" w:lineRule="auto"/>
              <w:jc w:val="center"/>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74-79</w:t>
            </w:r>
          </w:p>
        </w:tc>
      </w:tr>
      <w:tr w:rsidR="008A49E3" w:rsidRPr="00C84120" w14:paraId="35EBF1AD" w14:textId="77777777" w:rsidTr="00FB7874">
        <w:tc>
          <w:tcPr>
            <w:tcW w:w="1220" w:type="pct"/>
            <w:gridSpan w:val="2"/>
            <w:vMerge/>
          </w:tcPr>
          <w:p w14:paraId="748241E5" w14:textId="77777777" w:rsidR="008A49E3" w:rsidRPr="00C84120" w:rsidRDefault="008A49E3" w:rsidP="00C56A6C">
            <w:pPr>
              <w:widowControl w:val="0"/>
              <w:tabs>
                <w:tab w:val="left" w:pos="204"/>
              </w:tabs>
              <w:spacing w:line="252" w:lineRule="auto"/>
              <w:ind w:right="-22"/>
              <w:rPr>
                <w:rFonts w:ascii="Times New Roman" w:hAnsi="Times New Roman" w:cs="Times New Roman"/>
                <w:noProof/>
                <w:color w:val="000000"/>
                <w:sz w:val="24"/>
                <w:szCs w:val="24"/>
                <w:lang w:val="uk-UA"/>
              </w:rPr>
            </w:pPr>
          </w:p>
        </w:tc>
        <w:tc>
          <w:tcPr>
            <w:tcW w:w="3065" w:type="pct"/>
          </w:tcPr>
          <w:p w14:paraId="4426F690" w14:textId="77777777" w:rsidR="008A49E3" w:rsidRPr="00C84120" w:rsidRDefault="008A49E3" w:rsidP="00C56A6C">
            <w:pPr>
              <w:widowControl w:val="0"/>
              <w:tabs>
                <w:tab w:val="left" w:pos="258"/>
              </w:tabs>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Задовільне володіння проблематикою галузі.</w:t>
            </w:r>
          </w:p>
          <w:p w14:paraId="25CDBC45" w14:textId="77777777" w:rsidR="008A49E3" w:rsidRPr="00C84120" w:rsidRDefault="008A49E3" w:rsidP="00C56A6C">
            <w:pPr>
              <w:widowControl w:val="0"/>
              <w:tabs>
                <w:tab w:val="left" w:pos="258"/>
              </w:tabs>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Задовільна зрозумілість відповіді (доповіді) та доречна комунікаційна стратегія (сумарно не реалізовано сім вимог)</w:t>
            </w:r>
          </w:p>
        </w:tc>
        <w:tc>
          <w:tcPr>
            <w:tcW w:w="715" w:type="pct"/>
            <w:gridSpan w:val="2"/>
          </w:tcPr>
          <w:p w14:paraId="60BC6141" w14:textId="77777777" w:rsidR="008A49E3" w:rsidRPr="00C84120" w:rsidRDefault="008A49E3" w:rsidP="00C56A6C">
            <w:pPr>
              <w:widowControl w:val="0"/>
              <w:tabs>
                <w:tab w:val="left" w:pos="258"/>
              </w:tabs>
              <w:spacing w:line="252" w:lineRule="auto"/>
              <w:jc w:val="center"/>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70-73</w:t>
            </w:r>
          </w:p>
        </w:tc>
      </w:tr>
      <w:tr w:rsidR="008A49E3" w:rsidRPr="00C84120" w14:paraId="1F56C1E9" w14:textId="77777777" w:rsidTr="00FB7874">
        <w:tc>
          <w:tcPr>
            <w:tcW w:w="1220" w:type="pct"/>
            <w:gridSpan w:val="2"/>
            <w:vMerge/>
          </w:tcPr>
          <w:p w14:paraId="37A34560" w14:textId="77777777" w:rsidR="008A49E3" w:rsidRPr="00C84120" w:rsidRDefault="008A49E3" w:rsidP="00C56A6C">
            <w:pPr>
              <w:widowControl w:val="0"/>
              <w:tabs>
                <w:tab w:val="left" w:pos="204"/>
              </w:tabs>
              <w:spacing w:line="252" w:lineRule="auto"/>
              <w:ind w:right="-22"/>
              <w:rPr>
                <w:rFonts w:ascii="Times New Roman" w:hAnsi="Times New Roman" w:cs="Times New Roman"/>
                <w:noProof/>
                <w:color w:val="000000"/>
                <w:sz w:val="24"/>
                <w:szCs w:val="24"/>
                <w:lang w:val="uk-UA"/>
              </w:rPr>
            </w:pPr>
          </w:p>
        </w:tc>
        <w:tc>
          <w:tcPr>
            <w:tcW w:w="3065" w:type="pct"/>
          </w:tcPr>
          <w:p w14:paraId="0DA95150" w14:textId="77777777" w:rsidR="008A49E3" w:rsidRPr="00C84120" w:rsidRDefault="008A49E3" w:rsidP="00C56A6C">
            <w:pPr>
              <w:widowControl w:val="0"/>
              <w:tabs>
                <w:tab w:val="left" w:pos="258"/>
              </w:tabs>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Часткове володіння проблематикою галузі.</w:t>
            </w:r>
          </w:p>
          <w:p w14:paraId="33A130F2" w14:textId="77777777" w:rsidR="008A49E3" w:rsidRPr="00C84120" w:rsidRDefault="008A49E3" w:rsidP="00C56A6C">
            <w:pPr>
              <w:widowControl w:val="0"/>
              <w:tabs>
                <w:tab w:val="left" w:pos="258"/>
              </w:tabs>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Задовільна зрозумілість відповіді (доповіді) та комунікаційна стратегія з хибами (сумарно не реалізовано дев’ять вимог)</w:t>
            </w:r>
          </w:p>
        </w:tc>
        <w:tc>
          <w:tcPr>
            <w:tcW w:w="715" w:type="pct"/>
            <w:gridSpan w:val="2"/>
          </w:tcPr>
          <w:p w14:paraId="49DF874F" w14:textId="77777777" w:rsidR="008A49E3" w:rsidRPr="00C84120" w:rsidRDefault="008A49E3" w:rsidP="00C56A6C">
            <w:pPr>
              <w:widowControl w:val="0"/>
              <w:tabs>
                <w:tab w:val="left" w:pos="258"/>
              </w:tabs>
              <w:spacing w:line="252" w:lineRule="auto"/>
              <w:jc w:val="center"/>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65-69</w:t>
            </w:r>
          </w:p>
        </w:tc>
      </w:tr>
      <w:tr w:rsidR="008A49E3" w:rsidRPr="00C84120" w14:paraId="1E2122D0" w14:textId="77777777" w:rsidTr="00FB7874">
        <w:tc>
          <w:tcPr>
            <w:tcW w:w="1220" w:type="pct"/>
            <w:gridSpan w:val="2"/>
            <w:vMerge/>
          </w:tcPr>
          <w:p w14:paraId="5E59C3CF" w14:textId="77777777" w:rsidR="008A49E3" w:rsidRPr="00C84120" w:rsidRDefault="008A49E3" w:rsidP="00C56A6C">
            <w:pPr>
              <w:widowControl w:val="0"/>
              <w:tabs>
                <w:tab w:val="left" w:pos="204"/>
              </w:tabs>
              <w:spacing w:line="252" w:lineRule="auto"/>
              <w:ind w:right="-22"/>
              <w:rPr>
                <w:rFonts w:ascii="Times New Roman" w:hAnsi="Times New Roman" w:cs="Times New Roman"/>
                <w:noProof/>
                <w:color w:val="000000"/>
                <w:sz w:val="24"/>
                <w:szCs w:val="24"/>
                <w:lang w:val="uk-UA"/>
              </w:rPr>
            </w:pPr>
          </w:p>
        </w:tc>
        <w:tc>
          <w:tcPr>
            <w:tcW w:w="3065" w:type="pct"/>
          </w:tcPr>
          <w:p w14:paraId="34B9D6EF" w14:textId="77777777" w:rsidR="008A49E3" w:rsidRPr="00C84120" w:rsidRDefault="008A49E3" w:rsidP="00C56A6C">
            <w:pPr>
              <w:widowControl w:val="0"/>
              <w:tabs>
                <w:tab w:val="left" w:pos="258"/>
              </w:tabs>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Фрагментарне володіння проблематикою галузі.</w:t>
            </w:r>
          </w:p>
          <w:p w14:paraId="58775688" w14:textId="77777777" w:rsidR="008A49E3" w:rsidRPr="00C84120" w:rsidRDefault="008A49E3" w:rsidP="00C56A6C">
            <w:pPr>
              <w:widowControl w:val="0"/>
              <w:tabs>
                <w:tab w:val="left" w:pos="258"/>
              </w:tabs>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Задовільна зрозумілість відповіді (доповіді) та комунікаційна стратегія з хибами (сумарно не реалізовано 10 вимог)</w:t>
            </w:r>
          </w:p>
        </w:tc>
        <w:tc>
          <w:tcPr>
            <w:tcW w:w="715" w:type="pct"/>
            <w:gridSpan w:val="2"/>
          </w:tcPr>
          <w:p w14:paraId="753F72B9" w14:textId="77777777" w:rsidR="008A49E3" w:rsidRPr="00C84120" w:rsidRDefault="008A49E3" w:rsidP="00C56A6C">
            <w:pPr>
              <w:widowControl w:val="0"/>
              <w:tabs>
                <w:tab w:val="left" w:pos="258"/>
              </w:tabs>
              <w:spacing w:line="252" w:lineRule="auto"/>
              <w:jc w:val="center"/>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60-64</w:t>
            </w:r>
          </w:p>
        </w:tc>
      </w:tr>
      <w:tr w:rsidR="008A49E3" w:rsidRPr="00C84120" w14:paraId="568CCB7D" w14:textId="77777777" w:rsidTr="00FB7874">
        <w:trPr>
          <w:trHeight w:val="190"/>
        </w:trPr>
        <w:tc>
          <w:tcPr>
            <w:tcW w:w="1220" w:type="pct"/>
            <w:gridSpan w:val="2"/>
            <w:vMerge/>
          </w:tcPr>
          <w:p w14:paraId="784145EC" w14:textId="77777777" w:rsidR="008A49E3" w:rsidRPr="00C84120" w:rsidRDefault="008A49E3" w:rsidP="00C56A6C">
            <w:pPr>
              <w:widowControl w:val="0"/>
              <w:tabs>
                <w:tab w:val="left" w:pos="204"/>
              </w:tabs>
              <w:spacing w:line="252" w:lineRule="auto"/>
              <w:ind w:right="-22"/>
              <w:rPr>
                <w:rFonts w:ascii="Times New Roman" w:hAnsi="Times New Roman" w:cs="Times New Roman"/>
                <w:noProof/>
                <w:color w:val="000000"/>
                <w:sz w:val="24"/>
                <w:szCs w:val="24"/>
                <w:lang w:val="uk-UA"/>
              </w:rPr>
            </w:pPr>
          </w:p>
        </w:tc>
        <w:tc>
          <w:tcPr>
            <w:tcW w:w="3065" w:type="pct"/>
          </w:tcPr>
          <w:p w14:paraId="7B24700F" w14:textId="77777777" w:rsidR="008A49E3" w:rsidRPr="00C84120" w:rsidRDefault="008A49E3" w:rsidP="00C56A6C">
            <w:pPr>
              <w:widowControl w:val="0"/>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Рівень комунікації незадовільний</w:t>
            </w:r>
          </w:p>
        </w:tc>
        <w:tc>
          <w:tcPr>
            <w:tcW w:w="715" w:type="pct"/>
            <w:gridSpan w:val="2"/>
          </w:tcPr>
          <w:p w14:paraId="3FEBDD12" w14:textId="77777777" w:rsidR="008A49E3" w:rsidRPr="00C84120" w:rsidRDefault="008A49E3" w:rsidP="00C56A6C">
            <w:pPr>
              <w:widowControl w:val="0"/>
              <w:spacing w:line="252" w:lineRule="auto"/>
              <w:jc w:val="center"/>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&lt;60</w:t>
            </w:r>
          </w:p>
        </w:tc>
      </w:tr>
      <w:tr w:rsidR="008A49E3" w:rsidRPr="00C84120" w14:paraId="00011978" w14:textId="77777777" w:rsidTr="00FB7874">
        <w:tc>
          <w:tcPr>
            <w:tcW w:w="5000" w:type="pct"/>
            <w:gridSpan w:val="5"/>
          </w:tcPr>
          <w:p w14:paraId="72674CFA" w14:textId="77777777" w:rsidR="008A49E3" w:rsidRPr="00C84120" w:rsidRDefault="008A49E3" w:rsidP="00C56A6C">
            <w:pPr>
              <w:widowControl w:val="0"/>
              <w:tabs>
                <w:tab w:val="left" w:pos="204"/>
              </w:tabs>
              <w:spacing w:line="252" w:lineRule="auto"/>
              <w:ind w:right="-22"/>
              <w:jc w:val="center"/>
              <w:rPr>
                <w:rFonts w:ascii="Times New Roman" w:hAnsi="Times New Roman" w:cs="Times New Roman"/>
                <w:b/>
                <w:i/>
                <w:noProof/>
                <w:color w:val="000000"/>
                <w:sz w:val="24"/>
                <w:szCs w:val="24"/>
                <w:lang w:val="uk-UA"/>
              </w:rPr>
            </w:pPr>
            <w:r w:rsidRPr="00C84120">
              <w:rPr>
                <w:rFonts w:ascii="Times New Roman" w:hAnsi="Times New Roman" w:cs="Times New Roman"/>
                <w:b/>
                <w:i/>
                <w:noProof/>
                <w:color w:val="000000"/>
                <w:sz w:val="24"/>
                <w:szCs w:val="24"/>
                <w:lang w:val="uk-UA"/>
              </w:rPr>
              <w:t>Автономність та відповідальність</w:t>
            </w:r>
          </w:p>
        </w:tc>
      </w:tr>
      <w:tr w:rsidR="008A49E3" w:rsidRPr="00C84120" w14:paraId="415E7BA2" w14:textId="77777777" w:rsidTr="00FB7874">
        <w:trPr>
          <w:gridAfter w:val="1"/>
          <w:wAfter w:w="10" w:type="pct"/>
        </w:trPr>
        <w:tc>
          <w:tcPr>
            <w:tcW w:w="1220" w:type="pct"/>
            <w:gridSpan w:val="2"/>
            <w:vMerge w:val="restart"/>
          </w:tcPr>
          <w:p w14:paraId="453AD3CE" w14:textId="77777777" w:rsidR="008A49E3" w:rsidRPr="00C84120" w:rsidRDefault="008A49E3" w:rsidP="00C56A6C">
            <w:pPr>
              <w:widowControl w:val="0"/>
              <w:numPr>
                <w:ilvl w:val="0"/>
                <w:numId w:val="14"/>
              </w:numPr>
              <w:tabs>
                <w:tab w:val="left" w:pos="202"/>
              </w:tabs>
              <w:spacing w:line="252" w:lineRule="auto"/>
              <w:ind w:left="-57" w:firstLine="0"/>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управління складною технічною або професійною діяльністю чи проектами </w:t>
            </w:r>
          </w:p>
          <w:p w14:paraId="7CDC5D0D" w14:textId="77777777" w:rsidR="008A49E3" w:rsidRPr="00C84120" w:rsidRDefault="008A49E3" w:rsidP="00C56A6C">
            <w:pPr>
              <w:widowControl w:val="0"/>
              <w:numPr>
                <w:ilvl w:val="0"/>
                <w:numId w:val="14"/>
              </w:numPr>
              <w:tabs>
                <w:tab w:val="left" w:pos="202"/>
              </w:tabs>
              <w:spacing w:line="252" w:lineRule="auto"/>
              <w:ind w:left="-57" w:firstLine="0"/>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спроможність нести відповідальність за вироблення та ухвалення рішень у непередбачуваних робочих та/або навчальних контекстах</w:t>
            </w:r>
          </w:p>
          <w:p w14:paraId="2CEAB3E9" w14:textId="77777777" w:rsidR="008A49E3" w:rsidRPr="00C84120" w:rsidRDefault="008A49E3" w:rsidP="00C56A6C">
            <w:pPr>
              <w:widowControl w:val="0"/>
              <w:numPr>
                <w:ilvl w:val="0"/>
                <w:numId w:val="14"/>
              </w:numPr>
              <w:tabs>
                <w:tab w:val="left" w:pos="202"/>
              </w:tabs>
              <w:spacing w:line="252" w:lineRule="auto"/>
              <w:ind w:left="-57" w:firstLine="0"/>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формування суджень, що враховують соціальні, наукові та етичні аспекти</w:t>
            </w:r>
          </w:p>
          <w:p w14:paraId="4304B29C" w14:textId="77777777" w:rsidR="008A49E3" w:rsidRPr="00C84120" w:rsidRDefault="008A49E3" w:rsidP="00C56A6C">
            <w:pPr>
              <w:widowControl w:val="0"/>
              <w:numPr>
                <w:ilvl w:val="0"/>
                <w:numId w:val="14"/>
              </w:numPr>
              <w:tabs>
                <w:tab w:val="left" w:pos="202"/>
              </w:tabs>
              <w:spacing w:line="252" w:lineRule="auto"/>
              <w:ind w:left="-57" w:firstLine="0"/>
              <w:rPr>
                <w:rFonts w:ascii="Times New Roman" w:hAnsi="Times New Roman" w:cs="Times New Roman"/>
                <w:b/>
                <w:i/>
                <w:noProof/>
                <w:color w:val="000000"/>
                <w:sz w:val="24"/>
                <w:szCs w:val="24"/>
                <w:lang w:val="uk-UA"/>
              </w:rPr>
            </w:pPr>
            <w:r w:rsidRPr="00C84120">
              <w:rPr>
                <w:rFonts w:ascii="Times New Roman" w:hAnsi="Times New Roman" w:cs="Times New Roman"/>
                <w:noProof/>
                <w:color w:val="000000"/>
                <w:sz w:val="24"/>
                <w:szCs w:val="24"/>
                <w:lang w:val="uk-UA"/>
              </w:rPr>
              <w:t>організація та керівництво професійним розвитком осіб та груп</w:t>
            </w:r>
          </w:p>
          <w:p w14:paraId="2644D0A8" w14:textId="77777777" w:rsidR="008A49E3" w:rsidRPr="00C84120" w:rsidRDefault="008A49E3" w:rsidP="00C56A6C">
            <w:pPr>
              <w:widowControl w:val="0"/>
              <w:numPr>
                <w:ilvl w:val="0"/>
                <w:numId w:val="14"/>
              </w:numPr>
              <w:tabs>
                <w:tab w:val="left" w:pos="202"/>
              </w:tabs>
              <w:spacing w:line="252" w:lineRule="auto"/>
              <w:ind w:left="-57" w:firstLine="0"/>
              <w:rPr>
                <w:rFonts w:ascii="Times New Roman" w:hAnsi="Times New Roman" w:cs="Times New Roman"/>
                <w:b/>
                <w:i/>
                <w:noProof/>
                <w:color w:val="000000"/>
                <w:sz w:val="24"/>
                <w:szCs w:val="24"/>
                <w:lang w:val="uk-UA"/>
              </w:rPr>
            </w:pPr>
            <w:r w:rsidRPr="00C84120">
              <w:rPr>
                <w:rFonts w:ascii="Times New Roman" w:hAnsi="Times New Roman" w:cs="Times New Roman"/>
                <w:noProof/>
                <w:color w:val="000000"/>
                <w:sz w:val="24"/>
                <w:szCs w:val="24"/>
                <w:shd w:val="clear" w:color="auto" w:fill="FFFFFF"/>
                <w:lang w:val="uk-UA"/>
              </w:rPr>
              <w:t>здатність продовжувати навчання із значним ступенем автономії</w:t>
            </w:r>
          </w:p>
        </w:tc>
        <w:tc>
          <w:tcPr>
            <w:tcW w:w="3065" w:type="pct"/>
          </w:tcPr>
          <w:p w14:paraId="39058989" w14:textId="77777777" w:rsidR="008A49E3" w:rsidRPr="00C84120" w:rsidRDefault="008A49E3" w:rsidP="00C56A6C">
            <w:pPr>
              <w:widowControl w:val="0"/>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Відмінне володіння компетенціями менеджменту особистості, орієнтованих на:</w:t>
            </w:r>
          </w:p>
          <w:p w14:paraId="247A11B5" w14:textId="77777777" w:rsidR="008A49E3" w:rsidRPr="00C84120" w:rsidRDefault="008A49E3" w:rsidP="00C56A6C">
            <w:pPr>
              <w:widowControl w:val="0"/>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1) управління комплексними проектами, що передбачає:</w:t>
            </w:r>
          </w:p>
          <w:p w14:paraId="7A06046C"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дослідницький характер навчальної діяльності, позначена вмінням самостійно оцінювати різноманітні життєві ситуації, явища, факти, виявляти і відстоювати особисту позицію;</w:t>
            </w:r>
          </w:p>
          <w:p w14:paraId="53E4A1DD"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здатність до роботи в команді;</w:t>
            </w:r>
          </w:p>
          <w:p w14:paraId="0522743B"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контроль власних дій;</w:t>
            </w:r>
          </w:p>
          <w:p w14:paraId="15D19FDA" w14:textId="77777777" w:rsidR="008A49E3" w:rsidRPr="00C84120" w:rsidRDefault="008A49E3" w:rsidP="00C56A6C">
            <w:pPr>
              <w:widowControl w:val="0"/>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2) відповідальність за прийняття рішень в непередбачуваних умовах, що включає:</w:t>
            </w:r>
          </w:p>
          <w:p w14:paraId="25EE2C50"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обґрунтування власних рішень положеннями нормативної бази галузевого та державного рівнів;</w:t>
            </w:r>
          </w:p>
          <w:p w14:paraId="3D26C2CB"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самостійність під час виконання поставлених завдань;</w:t>
            </w:r>
          </w:p>
          <w:p w14:paraId="130BB566"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ініціативу в обговоренні проблем;</w:t>
            </w:r>
          </w:p>
          <w:p w14:paraId="433AC0C1"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відповідальність за взаємовідносини;</w:t>
            </w:r>
          </w:p>
          <w:p w14:paraId="40017684" w14:textId="77777777" w:rsidR="008A49E3" w:rsidRPr="00C84120" w:rsidRDefault="008A49E3" w:rsidP="00C56A6C">
            <w:pPr>
              <w:widowControl w:val="0"/>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3) відповідальність за професійний розвиток окремих осіб та/або груп осіб, що передбачає:</w:t>
            </w:r>
          </w:p>
          <w:p w14:paraId="132C8DF5"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 xml:space="preserve">використання професійно-орієнтовних навичок; </w:t>
            </w:r>
          </w:p>
          <w:p w14:paraId="2F4EA7FA"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використання доказів із самостійною і правильною аргументацією;</w:t>
            </w:r>
          </w:p>
          <w:p w14:paraId="778EEF98"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володіння всіма видами навчальної діяльності;</w:t>
            </w:r>
          </w:p>
          <w:p w14:paraId="418A88E3" w14:textId="77777777" w:rsidR="008A49E3" w:rsidRPr="00C84120" w:rsidRDefault="008A49E3" w:rsidP="00C56A6C">
            <w:pPr>
              <w:widowControl w:val="0"/>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4) здатність до подальшого навчання з високим рівнем автономності, що передбачає:</w:t>
            </w:r>
          </w:p>
          <w:p w14:paraId="7AB2513D"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 xml:space="preserve">ступінь володіння фундаментальними знаннями; </w:t>
            </w:r>
          </w:p>
          <w:p w14:paraId="25E39D21"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самостійність оцінних суджень;</w:t>
            </w:r>
          </w:p>
          <w:p w14:paraId="280FBA28"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lastRenderedPageBreak/>
              <w:t>високий рівень сформованості загальнонавчальних умінь і навичок;</w:t>
            </w:r>
          </w:p>
          <w:p w14:paraId="7E6548B9" w14:textId="77777777" w:rsidR="008A49E3" w:rsidRPr="00C84120" w:rsidRDefault="008A49E3" w:rsidP="00C56A6C">
            <w:pPr>
              <w:pStyle w:val="ListParagraph"/>
              <w:widowControl w:val="0"/>
              <w:numPr>
                <w:ilvl w:val="0"/>
                <w:numId w:val="16"/>
              </w:numPr>
              <w:tabs>
                <w:tab w:val="left" w:pos="258"/>
              </w:tabs>
              <w:spacing w:line="252" w:lineRule="auto"/>
              <w:ind w:left="0" w:firstLine="0"/>
              <w:rPr>
                <w:noProof/>
                <w:color w:val="000000"/>
              </w:rPr>
            </w:pPr>
            <w:r w:rsidRPr="00C84120">
              <w:rPr>
                <w:noProof/>
                <w:color w:val="000000"/>
              </w:rPr>
              <w:t>самостійний пошук та аналіз  джерел інформації</w:t>
            </w:r>
          </w:p>
        </w:tc>
        <w:tc>
          <w:tcPr>
            <w:tcW w:w="706" w:type="pct"/>
          </w:tcPr>
          <w:p w14:paraId="0EA3EA41" w14:textId="77777777" w:rsidR="008A49E3" w:rsidRPr="00C84120" w:rsidRDefault="008A49E3" w:rsidP="00C56A6C">
            <w:pPr>
              <w:widowControl w:val="0"/>
              <w:spacing w:line="252" w:lineRule="auto"/>
              <w:jc w:val="center"/>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lastRenderedPageBreak/>
              <w:t>95-100</w:t>
            </w:r>
          </w:p>
        </w:tc>
      </w:tr>
      <w:tr w:rsidR="008A49E3" w:rsidRPr="00C84120" w14:paraId="08BE6D8B" w14:textId="77777777" w:rsidTr="00FB7874">
        <w:trPr>
          <w:gridAfter w:val="1"/>
          <w:wAfter w:w="10" w:type="pct"/>
        </w:trPr>
        <w:tc>
          <w:tcPr>
            <w:tcW w:w="1220" w:type="pct"/>
            <w:gridSpan w:val="2"/>
            <w:vMerge/>
          </w:tcPr>
          <w:p w14:paraId="60B9BC48" w14:textId="77777777" w:rsidR="008A49E3" w:rsidRPr="00C84120" w:rsidRDefault="008A49E3" w:rsidP="00C56A6C">
            <w:pPr>
              <w:widowControl w:val="0"/>
              <w:tabs>
                <w:tab w:val="left" w:pos="204"/>
              </w:tabs>
              <w:spacing w:line="252" w:lineRule="auto"/>
              <w:ind w:right="-22"/>
              <w:rPr>
                <w:rFonts w:ascii="Times New Roman" w:hAnsi="Times New Roman" w:cs="Times New Roman"/>
                <w:noProof/>
                <w:color w:val="000000"/>
                <w:sz w:val="24"/>
                <w:szCs w:val="24"/>
                <w:lang w:val="uk-UA"/>
              </w:rPr>
            </w:pPr>
          </w:p>
        </w:tc>
        <w:tc>
          <w:tcPr>
            <w:tcW w:w="3065" w:type="pct"/>
          </w:tcPr>
          <w:p w14:paraId="50790C78" w14:textId="77777777" w:rsidR="008A49E3" w:rsidRPr="00C84120" w:rsidRDefault="008A49E3" w:rsidP="00C56A6C">
            <w:pPr>
              <w:widowControl w:val="0"/>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Упевнене володіння компетенціями менеджменту особистості (не реалізовано дві вимоги)</w:t>
            </w:r>
          </w:p>
        </w:tc>
        <w:tc>
          <w:tcPr>
            <w:tcW w:w="706" w:type="pct"/>
          </w:tcPr>
          <w:p w14:paraId="4EE02A2A" w14:textId="77777777" w:rsidR="008A49E3" w:rsidRPr="00C84120" w:rsidRDefault="008A49E3" w:rsidP="00C56A6C">
            <w:pPr>
              <w:pStyle w:val="ListParagraph"/>
              <w:widowControl w:val="0"/>
              <w:spacing w:line="252" w:lineRule="auto"/>
              <w:ind w:left="0"/>
              <w:jc w:val="center"/>
              <w:rPr>
                <w:noProof/>
                <w:color w:val="000000"/>
              </w:rPr>
            </w:pPr>
            <w:r w:rsidRPr="00C84120">
              <w:rPr>
                <w:noProof/>
                <w:color w:val="000000"/>
              </w:rPr>
              <w:t>90-94</w:t>
            </w:r>
          </w:p>
        </w:tc>
      </w:tr>
      <w:tr w:rsidR="008A49E3" w:rsidRPr="00C84120" w14:paraId="60E9E2D7" w14:textId="77777777" w:rsidTr="00FB7874">
        <w:trPr>
          <w:gridAfter w:val="1"/>
          <w:wAfter w:w="10" w:type="pct"/>
          <w:trHeight w:val="435"/>
        </w:trPr>
        <w:tc>
          <w:tcPr>
            <w:tcW w:w="1220" w:type="pct"/>
            <w:gridSpan w:val="2"/>
            <w:vMerge/>
          </w:tcPr>
          <w:p w14:paraId="0C7D30A3" w14:textId="77777777" w:rsidR="008A49E3" w:rsidRPr="00C84120" w:rsidRDefault="008A49E3" w:rsidP="00C56A6C">
            <w:pPr>
              <w:widowControl w:val="0"/>
              <w:tabs>
                <w:tab w:val="left" w:pos="204"/>
              </w:tabs>
              <w:spacing w:line="252" w:lineRule="auto"/>
              <w:ind w:right="-22"/>
              <w:rPr>
                <w:rFonts w:ascii="Times New Roman" w:hAnsi="Times New Roman" w:cs="Times New Roman"/>
                <w:noProof/>
                <w:color w:val="000000"/>
                <w:sz w:val="24"/>
                <w:szCs w:val="24"/>
                <w:lang w:val="uk-UA"/>
              </w:rPr>
            </w:pPr>
          </w:p>
        </w:tc>
        <w:tc>
          <w:tcPr>
            <w:tcW w:w="3065" w:type="pct"/>
          </w:tcPr>
          <w:p w14:paraId="39BF871A" w14:textId="77777777" w:rsidR="008A49E3" w:rsidRPr="00C84120" w:rsidRDefault="008A49E3" w:rsidP="00C56A6C">
            <w:pPr>
              <w:widowControl w:val="0"/>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Добре володіння компетенціями менеджменту особистості (не реалізовано три вимоги)</w:t>
            </w:r>
          </w:p>
        </w:tc>
        <w:tc>
          <w:tcPr>
            <w:tcW w:w="706" w:type="pct"/>
          </w:tcPr>
          <w:p w14:paraId="03AEB888" w14:textId="77777777" w:rsidR="008A49E3" w:rsidRPr="00C84120" w:rsidRDefault="008A49E3" w:rsidP="00C56A6C">
            <w:pPr>
              <w:widowControl w:val="0"/>
              <w:spacing w:line="252" w:lineRule="auto"/>
              <w:jc w:val="center"/>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85-89</w:t>
            </w:r>
          </w:p>
        </w:tc>
      </w:tr>
      <w:tr w:rsidR="008A49E3" w:rsidRPr="00C84120" w14:paraId="22ACE5C3" w14:textId="77777777" w:rsidTr="00FB7874">
        <w:trPr>
          <w:gridAfter w:val="1"/>
          <w:wAfter w:w="10" w:type="pct"/>
          <w:trHeight w:val="538"/>
        </w:trPr>
        <w:tc>
          <w:tcPr>
            <w:tcW w:w="1220" w:type="pct"/>
            <w:gridSpan w:val="2"/>
            <w:vMerge/>
          </w:tcPr>
          <w:p w14:paraId="07B03D1B" w14:textId="77777777" w:rsidR="008A49E3" w:rsidRPr="00C84120" w:rsidRDefault="008A49E3" w:rsidP="00C56A6C">
            <w:pPr>
              <w:widowControl w:val="0"/>
              <w:tabs>
                <w:tab w:val="left" w:pos="204"/>
              </w:tabs>
              <w:spacing w:line="252" w:lineRule="auto"/>
              <w:ind w:right="-22"/>
              <w:rPr>
                <w:rFonts w:ascii="Times New Roman" w:hAnsi="Times New Roman" w:cs="Times New Roman"/>
                <w:noProof/>
                <w:color w:val="000000"/>
                <w:sz w:val="24"/>
                <w:szCs w:val="24"/>
                <w:lang w:val="uk-UA"/>
              </w:rPr>
            </w:pPr>
          </w:p>
        </w:tc>
        <w:tc>
          <w:tcPr>
            <w:tcW w:w="3065" w:type="pct"/>
          </w:tcPr>
          <w:p w14:paraId="0F24F6F9" w14:textId="77777777" w:rsidR="008A49E3" w:rsidRPr="00C84120" w:rsidRDefault="008A49E3" w:rsidP="00C56A6C">
            <w:pPr>
              <w:widowControl w:val="0"/>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Добре володіння компетенціями менеджменту особистості (не реалізовано чотири вимоги)</w:t>
            </w:r>
          </w:p>
        </w:tc>
        <w:tc>
          <w:tcPr>
            <w:tcW w:w="706" w:type="pct"/>
          </w:tcPr>
          <w:p w14:paraId="182370D9" w14:textId="77777777" w:rsidR="008A49E3" w:rsidRPr="00C84120" w:rsidRDefault="008A49E3" w:rsidP="00C56A6C">
            <w:pPr>
              <w:widowControl w:val="0"/>
              <w:spacing w:line="252" w:lineRule="auto"/>
              <w:jc w:val="center"/>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80-84</w:t>
            </w:r>
          </w:p>
        </w:tc>
      </w:tr>
      <w:tr w:rsidR="008A49E3" w:rsidRPr="00C84120" w14:paraId="38F925CC" w14:textId="77777777" w:rsidTr="00FB7874">
        <w:trPr>
          <w:gridAfter w:val="1"/>
          <w:wAfter w:w="10" w:type="pct"/>
          <w:trHeight w:val="160"/>
        </w:trPr>
        <w:tc>
          <w:tcPr>
            <w:tcW w:w="1220" w:type="pct"/>
            <w:gridSpan w:val="2"/>
            <w:vMerge/>
          </w:tcPr>
          <w:p w14:paraId="5DF734C4" w14:textId="77777777" w:rsidR="008A49E3" w:rsidRPr="00C84120" w:rsidRDefault="008A49E3" w:rsidP="00C56A6C">
            <w:pPr>
              <w:widowControl w:val="0"/>
              <w:tabs>
                <w:tab w:val="left" w:pos="204"/>
              </w:tabs>
              <w:spacing w:line="252" w:lineRule="auto"/>
              <w:ind w:right="-22"/>
              <w:rPr>
                <w:rFonts w:ascii="Times New Roman" w:hAnsi="Times New Roman" w:cs="Times New Roman"/>
                <w:noProof/>
                <w:color w:val="000000"/>
                <w:sz w:val="24"/>
                <w:szCs w:val="24"/>
                <w:lang w:val="uk-UA"/>
              </w:rPr>
            </w:pPr>
          </w:p>
        </w:tc>
        <w:tc>
          <w:tcPr>
            <w:tcW w:w="3065" w:type="pct"/>
          </w:tcPr>
          <w:p w14:paraId="6FB0359E" w14:textId="77777777" w:rsidR="008A49E3" w:rsidRPr="00C84120" w:rsidRDefault="008A49E3" w:rsidP="00C56A6C">
            <w:pPr>
              <w:widowControl w:val="0"/>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Добре володіння компетенціями менеджменту особистості (не реалізовано шість вимог)</w:t>
            </w:r>
          </w:p>
        </w:tc>
        <w:tc>
          <w:tcPr>
            <w:tcW w:w="706" w:type="pct"/>
          </w:tcPr>
          <w:p w14:paraId="5605D63F" w14:textId="77777777" w:rsidR="008A49E3" w:rsidRPr="00C84120" w:rsidRDefault="008A49E3" w:rsidP="00C56A6C">
            <w:pPr>
              <w:widowControl w:val="0"/>
              <w:spacing w:line="252" w:lineRule="auto"/>
              <w:jc w:val="center"/>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74-79</w:t>
            </w:r>
          </w:p>
        </w:tc>
      </w:tr>
      <w:tr w:rsidR="008A49E3" w:rsidRPr="00C84120" w14:paraId="462DAFB8" w14:textId="77777777" w:rsidTr="00FB7874">
        <w:trPr>
          <w:gridAfter w:val="1"/>
          <w:wAfter w:w="10" w:type="pct"/>
        </w:trPr>
        <w:tc>
          <w:tcPr>
            <w:tcW w:w="1220" w:type="pct"/>
            <w:gridSpan w:val="2"/>
            <w:vMerge/>
          </w:tcPr>
          <w:p w14:paraId="492BE710" w14:textId="77777777" w:rsidR="008A49E3" w:rsidRPr="00C84120" w:rsidRDefault="008A49E3" w:rsidP="00C56A6C">
            <w:pPr>
              <w:widowControl w:val="0"/>
              <w:tabs>
                <w:tab w:val="left" w:pos="204"/>
              </w:tabs>
              <w:spacing w:line="252" w:lineRule="auto"/>
              <w:ind w:right="-22"/>
              <w:rPr>
                <w:rFonts w:ascii="Times New Roman" w:hAnsi="Times New Roman" w:cs="Times New Roman"/>
                <w:noProof/>
                <w:color w:val="000000"/>
                <w:sz w:val="24"/>
                <w:szCs w:val="24"/>
                <w:lang w:val="uk-UA"/>
              </w:rPr>
            </w:pPr>
          </w:p>
        </w:tc>
        <w:tc>
          <w:tcPr>
            <w:tcW w:w="3065" w:type="pct"/>
          </w:tcPr>
          <w:p w14:paraId="344C367E" w14:textId="77777777" w:rsidR="008A49E3" w:rsidRPr="00C84120" w:rsidRDefault="008A49E3" w:rsidP="00C56A6C">
            <w:pPr>
              <w:pStyle w:val="a0"/>
              <w:widowControl w:val="0"/>
              <w:spacing w:before="0" w:beforeAutospacing="0" w:after="0" w:afterAutospacing="0" w:line="252" w:lineRule="auto"/>
              <w:rPr>
                <w:noProof/>
                <w:color w:val="000000"/>
                <w:lang w:val="uk-UA"/>
              </w:rPr>
            </w:pPr>
            <w:r w:rsidRPr="00C84120">
              <w:rPr>
                <w:noProof/>
                <w:color w:val="000000"/>
                <w:lang w:val="uk-UA"/>
              </w:rPr>
              <w:t>Задовільне володіння компетенціями менеджменту особистості (не реалізовано сім вимог)</w:t>
            </w:r>
          </w:p>
        </w:tc>
        <w:tc>
          <w:tcPr>
            <w:tcW w:w="706" w:type="pct"/>
          </w:tcPr>
          <w:p w14:paraId="6AD345E7" w14:textId="77777777" w:rsidR="008A49E3" w:rsidRPr="00C84120" w:rsidRDefault="008A49E3" w:rsidP="00C56A6C">
            <w:pPr>
              <w:widowControl w:val="0"/>
              <w:spacing w:line="252" w:lineRule="auto"/>
              <w:jc w:val="center"/>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70-73</w:t>
            </w:r>
          </w:p>
        </w:tc>
      </w:tr>
      <w:tr w:rsidR="008A49E3" w:rsidRPr="00C84120" w14:paraId="60C8CB29" w14:textId="77777777" w:rsidTr="00FB7874">
        <w:trPr>
          <w:gridAfter w:val="1"/>
          <w:wAfter w:w="10" w:type="pct"/>
        </w:trPr>
        <w:tc>
          <w:tcPr>
            <w:tcW w:w="1220" w:type="pct"/>
            <w:gridSpan w:val="2"/>
            <w:vMerge/>
          </w:tcPr>
          <w:p w14:paraId="61BB08F9" w14:textId="77777777" w:rsidR="008A49E3" w:rsidRPr="00C84120" w:rsidRDefault="008A49E3" w:rsidP="00C56A6C">
            <w:pPr>
              <w:widowControl w:val="0"/>
              <w:tabs>
                <w:tab w:val="left" w:pos="204"/>
              </w:tabs>
              <w:spacing w:line="252" w:lineRule="auto"/>
              <w:ind w:right="-22"/>
              <w:rPr>
                <w:rFonts w:ascii="Times New Roman" w:hAnsi="Times New Roman" w:cs="Times New Roman"/>
                <w:noProof/>
                <w:color w:val="000000"/>
                <w:sz w:val="24"/>
                <w:szCs w:val="24"/>
                <w:lang w:val="uk-UA"/>
              </w:rPr>
            </w:pPr>
          </w:p>
        </w:tc>
        <w:tc>
          <w:tcPr>
            <w:tcW w:w="3065" w:type="pct"/>
          </w:tcPr>
          <w:p w14:paraId="5F541E35" w14:textId="77777777" w:rsidR="008A49E3" w:rsidRPr="00C84120" w:rsidRDefault="008A49E3" w:rsidP="00C56A6C">
            <w:pPr>
              <w:pStyle w:val="a0"/>
              <w:widowControl w:val="0"/>
              <w:spacing w:before="0" w:beforeAutospacing="0" w:after="0" w:afterAutospacing="0" w:line="252" w:lineRule="auto"/>
              <w:rPr>
                <w:noProof/>
                <w:color w:val="000000"/>
                <w:lang w:val="uk-UA"/>
              </w:rPr>
            </w:pPr>
            <w:r w:rsidRPr="00C84120">
              <w:rPr>
                <w:noProof/>
                <w:color w:val="000000"/>
                <w:lang w:val="uk-UA"/>
              </w:rPr>
              <w:t>Задовільне володіння компетенціями менеджменту особистості (не реалізовано вісім вимог)</w:t>
            </w:r>
          </w:p>
        </w:tc>
        <w:tc>
          <w:tcPr>
            <w:tcW w:w="706" w:type="pct"/>
          </w:tcPr>
          <w:p w14:paraId="3917CAB8" w14:textId="77777777" w:rsidR="008A49E3" w:rsidRPr="00C84120" w:rsidRDefault="008A49E3" w:rsidP="00C56A6C">
            <w:pPr>
              <w:widowControl w:val="0"/>
              <w:spacing w:line="252" w:lineRule="auto"/>
              <w:jc w:val="center"/>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65-69</w:t>
            </w:r>
          </w:p>
        </w:tc>
      </w:tr>
      <w:tr w:rsidR="008A49E3" w:rsidRPr="00C84120" w14:paraId="4D45EA4D" w14:textId="77777777" w:rsidTr="00FB7874">
        <w:trPr>
          <w:gridAfter w:val="1"/>
          <w:wAfter w:w="10" w:type="pct"/>
        </w:trPr>
        <w:tc>
          <w:tcPr>
            <w:tcW w:w="1220" w:type="pct"/>
            <w:gridSpan w:val="2"/>
            <w:vMerge/>
          </w:tcPr>
          <w:p w14:paraId="1226C754" w14:textId="77777777" w:rsidR="008A49E3" w:rsidRPr="00C84120" w:rsidRDefault="008A49E3" w:rsidP="00C56A6C">
            <w:pPr>
              <w:widowControl w:val="0"/>
              <w:tabs>
                <w:tab w:val="left" w:pos="204"/>
              </w:tabs>
              <w:spacing w:line="252" w:lineRule="auto"/>
              <w:ind w:right="-22"/>
              <w:rPr>
                <w:rFonts w:ascii="Times New Roman" w:hAnsi="Times New Roman" w:cs="Times New Roman"/>
                <w:noProof/>
                <w:color w:val="000000"/>
                <w:sz w:val="24"/>
                <w:szCs w:val="24"/>
                <w:lang w:val="uk-UA"/>
              </w:rPr>
            </w:pPr>
          </w:p>
        </w:tc>
        <w:tc>
          <w:tcPr>
            <w:tcW w:w="3065" w:type="pct"/>
          </w:tcPr>
          <w:p w14:paraId="74B9966A" w14:textId="77777777" w:rsidR="008A49E3" w:rsidRPr="00C84120" w:rsidRDefault="008A49E3" w:rsidP="00C56A6C">
            <w:pPr>
              <w:widowControl w:val="0"/>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Рівень автономності та відповідальності фрагментарний</w:t>
            </w:r>
          </w:p>
        </w:tc>
        <w:tc>
          <w:tcPr>
            <w:tcW w:w="706" w:type="pct"/>
          </w:tcPr>
          <w:p w14:paraId="0ECC437E" w14:textId="77777777" w:rsidR="008A49E3" w:rsidRPr="00C84120" w:rsidRDefault="008A49E3" w:rsidP="00C56A6C">
            <w:pPr>
              <w:widowControl w:val="0"/>
              <w:spacing w:line="252" w:lineRule="auto"/>
              <w:jc w:val="center"/>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60-64</w:t>
            </w:r>
          </w:p>
        </w:tc>
      </w:tr>
      <w:tr w:rsidR="008A49E3" w:rsidRPr="00C84120" w14:paraId="54220F81" w14:textId="77777777" w:rsidTr="00FB7874">
        <w:trPr>
          <w:gridAfter w:val="1"/>
          <w:wAfter w:w="10" w:type="pct"/>
          <w:trHeight w:val="190"/>
        </w:trPr>
        <w:tc>
          <w:tcPr>
            <w:tcW w:w="1220" w:type="pct"/>
            <w:gridSpan w:val="2"/>
            <w:vMerge/>
          </w:tcPr>
          <w:p w14:paraId="0E3A684A" w14:textId="77777777" w:rsidR="008A49E3" w:rsidRPr="00C84120" w:rsidRDefault="008A49E3" w:rsidP="00C56A6C">
            <w:pPr>
              <w:widowControl w:val="0"/>
              <w:tabs>
                <w:tab w:val="left" w:pos="204"/>
              </w:tabs>
              <w:spacing w:line="252" w:lineRule="auto"/>
              <w:ind w:right="-22"/>
              <w:rPr>
                <w:rFonts w:ascii="Times New Roman" w:hAnsi="Times New Roman" w:cs="Times New Roman"/>
                <w:noProof/>
                <w:color w:val="000000"/>
                <w:sz w:val="24"/>
                <w:szCs w:val="24"/>
                <w:lang w:val="uk-UA"/>
              </w:rPr>
            </w:pPr>
          </w:p>
        </w:tc>
        <w:tc>
          <w:tcPr>
            <w:tcW w:w="3065" w:type="pct"/>
          </w:tcPr>
          <w:p w14:paraId="71BF89F7" w14:textId="77777777" w:rsidR="008A49E3" w:rsidRPr="00C84120" w:rsidRDefault="008A49E3" w:rsidP="00C56A6C">
            <w:pPr>
              <w:widowControl w:val="0"/>
              <w:spacing w:line="252" w:lineRule="auto"/>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Рівень автономності та відповідальності незадовільний</w:t>
            </w:r>
          </w:p>
        </w:tc>
        <w:tc>
          <w:tcPr>
            <w:tcW w:w="706" w:type="pct"/>
          </w:tcPr>
          <w:p w14:paraId="5C1CB394" w14:textId="77777777" w:rsidR="008A49E3" w:rsidRPr="00C84120" w:rsidRDefault="008A49E3" w:rsidP="00C56A6C">
            <w:pPr>
              <w:widowControl w:val="0"/>
              <w:spacing w:line="252" w:lineRule="auto"/>
              <w:jc w:val="center"/>
              <w:rPr>
                <w:rFonts w:ascii="Times New Roman" w:hAnsi="Times New Roman" w:cs="Times New Roman"/>
                <w:noProof/>
                <w:color w:val="000000"/>
                <w:sz w:val="24"/>
                <w:szCs w:val="24"/>
                <w:lang w:val="uk-UA"/>
              </w:rPr>
            </w:pPr>
            <w:r w:rsidRPr="00C84120">
              <w:rPr>
                <w:rFonts w:ascii="Times New Roman" w:hAnsi="Times New Roman" w:cs="Times New Roman"/>
                <w:noProof/>
                <w:color w:val="000000"/>
                <w:sz w:val="24"/>
                <w:szCs w:val="24"/>
                <w:lang w:val="uk-UA"/>
              </w:rPr>
              <w:t>&lt;60</w:t>
            </w:r>
          </w:p>
        </w:tc>
      </w:tr>
    </w:tbl>
    <w:p w14:paraId="39B9A06E" w14:textId="77777777" w:rsidR="008A49E3" w:rsidRPr="00C84120" w:rsidRDefault="008A49E3" w:rsidP="00C56A6C">
      <w:pPr>
        <w:widowControl w:val="0"/>
        <w:spacing w:line="237" w:lineRule="auto"/>
        <w:ind w:left="20" w:right="240" w:firstLine="567"/>
        <w:jc w:val="both"/>
        <w:rPr>
          <w:rFonts w:ascii="Times New Roman" w:eastAsia="Times New Roman" w:hAnsi="Times New Roman"/>
          <w:noProof/>
          <w:sz w:val="24"/>
          <w:lang w:val="uk-UA"/>
        </w:rPr>
      </w:pPr>
    </w:p>
    <w:p w14:paraId="667810BD" w14:textId="77777777" w:rsidR="007A3C67" w:rsidRDefault="007A3C67" w:rsidP="007A3C67">
      <w:pPr>
        <w:widowControl w:val="0"/>
        <w:spacing w:line="0" w:lineRule="atLeast"/>
        <w:jc w:val="center"/>
        <w:rPr>
          <w:rFonts w:ascii="Times New Roman" w:eastAsia="Times New Roman" w:hAnsi="Times New Roman"/>
          <w:b/>
          <w:noProof/>
          <w:sz w:val="28"/>
          <w:lang w:val="uk-UA"/>
        </w:rPr>
      </w:pPr>
      <w:bookmarkStart w:id="10" w:name="page10"/>
      <w:bookmarkEnd w:id="10"/>
    </w:p>
    <w:p w14:paraId="214C6A43" w14:textId="775DD9C3" w:rsidR="00460EE9" w:rsidRPr="00C84120" w:rsidRDefault="00460EE9" w:rsidP="007A3C67">
      <w:pPr>
        <w:widowControl w:val="0"/>
        <w:spacing w:line="0" w:lineRule="atLeast"/>
        <w:jc w:val="center"/>
        <w:rPr>
          <w:rFonts w:ascii="Times New Roman" w:eastAsia="Times New Roman" w:hAnsi="Times New Roman"/>
          <w:b/>
          <w:noProof/>
          <w:sz w:val="28"/>
          <w:lang w:val="uk-UA"/>
        </w:rPr>
      </w:pPr>
      <w:r w:rsidRPr="00C84120">
        <w:rPr>
          <w:rFonts w:ascii="Times New Roman" w:eastAsia="Times New Roman" w:hAnsi="Times New Roman"/>
          <w:b/>
          <w:noProof/>
          <w:sz w:val="28"/>
          <w:lang w:val="uk-UA"/>
        </w:rPr>
        <w:t>7 ІНСТРУМЕНТИ, ОБЛАДНАННЯ ТА ПРОГРАМНЕ ЗАБЕЗПЕЧЕННЯ</w:t>
      </w:r>
    </w:p>
    <w:p w14:paraId="0B955F10" w14:textId="77777777" w:rsidR="00460EE9" w:rsidRPr="00C84120" w:rsidRDefault="00460EE9" w:rsidP="007A3C67">
      <w:pPr>
        <w:widowControl w:val="0"/>
        <w:spacing w:line="276" w:lineRule="auto"/>
        <w:rPr>
          <w:rFonts w:ascii="Times New Roman" w:eastAsia="Times New Roman" w:hAnsi="Times New Roman"/>
          <w:noProof/>
          <w:lang w:val="uk-UA"/>
        </w:rPr>
      </w:pPr>
    </w:p>
    <w:p w14:paraId="48DEC24D" w14:textId="77777777" w:rsidR="007A3C67" w:rsidRPr="007A3C67" w:rsidRDefault="007A3C67" w:rsidP="007A3C67">
      <w:pPr>
        <w:widowControl w:val="0"/>
        <w:spacing w:line="276" w:lineRule="auto"/>
        <w:ind w:firstLine="720"/>
        <w:jc w:val="both"/>
        <w:rPr>
          <w:rFonts w:ascii="Times New Roman" w:eastAsia="Times New Roman" w:hAnsi="Times New Roman"/>
          <w:noProof/>
          <w:sz w:val="28"/>
          <w:szCs w:val="28"/>
          <w:lang w:val="uk-UA"/>
        </w:rPr>
      </w:pPr>
      <w:r w:rsidRPr="007A3C67">
        <w:rPr>
          <w:rFonts w:ascii="Times New Roman" w:eastAsia="Times New Roman" w:hAnsi="Times New Roman"/>
          <w:noProof/>
          <w:sz w:val="28"/>
          <w:szCs w:val="28"/>
          <w:lang w:val="uk-UA"/>
        </w:rPr>
        <w:t xml:space="preserve">На навчальних (онлайн) заняттях здобувачі повинні мати технічні засоби та/або: ґаджети, підключені до Інтернету; перевірений доступ до застосунків Microsoft Office: Teams, Moodle; Zoom; інстальованих на ПК, ноутбук та /або мобільних ґаджетах пакет  програм Microsoft Office (Word, Excel, Power Point); активований акаунт університетської пошти (student.i.p.@nmu.one) на Office365. </w:t>
      </w:r>
    </w:p>
    <w:p w14:paraId="6E846762" w14:textId="24D0E874" w:rsidR="00460EE9" w:rsidRPr="007A3C67" w:rsidRDefault="007A3C67" w:rsidP="007A3C67">
      <w:pPr>
        <w:widowControl w:val="0"/>
        <w:spacing w:line="276" w:lineRule="auto"/>
        <w:ind w:firstLine="720"/>
        <w:jc w:val="both"/>
        <w:rPr>
          <w:rFonts w:ascii="Times New Roman" w:eastAsia="Times New Roman" w:hAnsi="Times New Roman"/>
          <w:noProof/>
          <w:sz w:val="28"/>
          <w:szCs w:val="28"/>
          <w:lang w:val="uk-UA"/>
        </w:rPr>
      </w:pPr>
      <w:r w:rsidRPr="007A3C67">
        <w:rPr>
          <w:rFonts w:ascii="Times New Roman" w:eastAsia="Times New Roman" w:hAnsi="Times New Roman"/>
          <w:noProof/>
          <w:sz w:val="28"/>
          <w:szCs w:val="28"/>
          <w:lang w:val="uk-UA"/>
        </w:rPr>
        <w:t>Дистанційна платформа MOODLE, MS Teams.</w:t>
      </w:r>
    </w:p>
    <w:p w14:paraId="1F947673" w14:textId="77777777" w:rsidR="007A3C67" w:rsidRDefault="007A3C67" w:rsidP="00C56A6C">
      <w:pPr>
        <w:widowControl w:val="0"/>
        <w:spacing w:line="0" w:lineRule="atLeast"/>
        <w:ind w:left="1707"/>
        <w:rPr>
          <w:rFonts w:ascii="Times New Roman" w:eastAsia="Times New Roman" w:hAnsi="Times New Roman"/>
          <w:b/>
          <w:noProof/>
          <w:sz w:val="28"/>
          <w:lang w:val="uk-UA"/>
        </w:rPr>
      </w:pPr>
    </w:p>
    <w:p w14:paraId="687F1003" w14:textId="27270917" w:rsidR="00460EE9" w:rsidRPr="00C84120" w:rsidRDefault="00460EE9" w:rsidP="00C56A6C">
      <w:pPr>
        <w:widowControl w:val="0"/>
        <w:spacing w:line="0" w:lineRule="atLeast"/>
        <w:ind w:left="1707"/>
        <w:rPr>
          <w:rFonts w:ascii="Times New Roman" w:eastAsia="Times New Roman" w:hAnsi="Times New Roman"/>
          <w:b/>
          <w:noProof/>
          <w:sz w:val="28"/>
          <w:lang w:val="uk-UA"/>
        </w:rPr>
      </w:pPr>
      <w:r w:rsidRPr="00C84120">
        <w:rPr>
          <w:rFonts w:ascii="Times New Roman" w:eastAsia="Times New Roman" w:hAnsi="Times New Roman"/>
          <w:b/>
          <w:noProof/>
          <w:sz w:val="28"/>
          <w:lang w:val="uk-UA"/>
        </w:rPr>
        <w:t>8 РЕКОМЕНДОВАНІ ДЖЕРЕЛА ІНФОРМАЦІЇ</w:t>
      </w:r>
    </w:p>
    <w:p w14:paraId="6D963534" w14:textId="77777777" w:rsidR="00460EE9" w:rsidRPr="00C84120" w:rsidRDefault="00460EE9" w:rsidP="00C56A6C">
      <w:pPr>
        <w:widowControl w:val="0"/>
        <w:spacing w:line="200" w:lineRule="exact"/>
        <w:rPr>
          <w:rFonts w:ascii="Times New Roman" w:eastAsia="Times New Roman" w:hAnsi="Times New Roman"/>
          <w:noProof/>
          <w:lang w:val="uk-UA"/>
        </w:rPr>
      </w:pPr>
    </w:p>
    <w:p w14:paraId="3683FE3B" w14:textId="77777777" w:rsidR="00CB0DC0" w:rsidRPr="00C84120" w:rsidRDefault="00CB0DC0" w:rsidP="00CB0DC0">
      <w:pPr>
        <w:tabs>
          <w:tab w:val="left" w:pos="707"/>
          <w:tab w:val="left" w:pos="2167"/>
          <w:tab w:val="left" w:pos="3227"/>
          <w:tab w:val="left" w:pos="4327"/>
          <w:tab w:val="left" w:pos="5987"/>
          <w:tab w:val="left" w:pos="7527"/>
          <w:tab w:val="left" w:pos="7987"/>
        </w:tabs>
        <w:spacing w:line="0" w:lineRule="atLeast"/>
        <w:ind w:left="7"/>
        <w:jc w:val="center"/>
        <w:rPr>
          <w:rFonts w:ascii="Times New Roman" w:eastAsia="Times New Roman" w:hAnsi="Times New Roman"/>
          <w:b/>
          <w:bCs/>
          <w:noProof/>
          <w:sz w:val="28"/>
          <w:lang w:val="uk-UA"/>
        </w:rPr>
      </w:pPr>
      <w:bookmarkStart w:id="11" w:name="_Hlk96685576"/>
      <w:r w:rsidRPr="00C84120">
        <w:rPr>
          <w:rFonts w:ascii="Times New Roman" w:eastAsia="Times New Roman" w:hAnsi="Times New Roman"/>
          <w:b/>
          <w:bCs/>
          <w:noProof/>
          <w:sz w:val="28"/>
          <w:lang w:val="uk-UA"/>
        </w:rPr>
        <w:t>8.1 Англійська мова</w:t>
      </w:r>
    </w:p>
    <w:p w14:paraId="31148613" w14:textId="77777777" w:rsidR="007A3C67" w:rsidRDefault="007A3C67" w:rsidP="00CB0DC0">
      <w:pPr>
        <w:spacing w:line="0" w:lineRule="atLeast"/>
        <w:ind w:left="7"/>
        <w:jc w:val="center"/>
        <w:rPr>
          <w:rFonts w:ascii="Times New Roman" w:eastAsia="Times New Roman" w:hAnsi="Times New Roman"/>
          <w:b/>
          <w:noProof/>
          <w:sz w:val="28"/>
          <w:lang w:val="uk-UA"/>
        </w:rPr>
      </w:pPr>
    </w:p>
    <w:p w14:paraId="00BCFE78" w14:textId="77AFDF40" w:rsidR="00CB0DC0" w:rsidRPr="00C84120" w:rsidRDefault="00CB0DC0" w:rsidP="00CB0DC0">
      <w:pPr>
        <w:spacing w:line="0" w:lineRule="atLeast"/>
        <w:ind w:left="7"/>
        <w:jc w:val="center"/>
        <w:rPr>
          <w:rFonts w:ascii="Times New Roman" w:eastAsia="Times New Roman" w:hAnsi="Times New Roman"/>
          <w:b/>
          <w:noProof/>
          <w:sz w:val="28"/>
          <w:lang w:val="uk-UA"/>
        </w:rPr>
      </w:pPr>
      <w:r w:rsidRPr="00C84120">
        <w:rPr>
          <w:rFonts w:ascii="Times New Roman" w:eastAsia="Times New Roman" w:hAnsi="Times New Roman"/>
          <w:b/>
          <w:noProof/>
          <w:sz w:val="28"/>
          <w:lang w:val="uk-UA"/>
        </w:rPr>
        <w:t>8.1.1. Основна література</w:t>
      </w:r>
    </w:p>
    <w:p w14:paraId="0F72F6E9" w14:textId="7CFC5759" w:rsidR="007A3C67" w:rsidRPr="0031402C" w:rsidRDefault="007A3C67" w:rsidP="0031402C">
      <w:pPr>
        <w:pStyle w:val="ListParagraph"/>
        <w:widowControl w:val="0"/>
        <w:numPr>
          <w:ilvl w:val="0"/>
          <w:numId w:val="21"/>
        </w:numPr>
        <w:tabs>
          <w:tab w:val="left" w:pos="426"/>
          <w:tab w:val="left" w:pos="2167"/>
          <w:tab w:val="left" w:pos="3227"/>
          <w:tab w:val="left" w:pos="4327"/>
          <w:tab w:val="left" w:pos="5987"/>
          <w:tab w:val="left" w:pos="7527"/>
          <w:tab w:val="left" w:pos="7987"/>
        </w:tabs>
        <w:spacing w:line="0" w:lineRule="atLeast"/>
        <w:ind w:left="0" w:right="-141" w:firstLine="0"/>
        <w:jc w:val="both"/>
        <w:rPr>
          <w:noProof/>
          <w:sz w:val="28"/>
          <w:szCs w:val="28"/>
        </w:rPr>
      </w:pPr>
      <w:r w:rsidRPr="0031402C">
        <w:rPr>
          <w:b/>
          <w:bCs/>
          <w:noProof/>
          <w:sz w:val="28"/>
          <w:szCs w:val="28"/>
        </w:rPr>
        <w:t>Англійська</w:t>
      </w:r>
      <w:r w:rsidRPr="0031402C">
        <w:rPr>
          <w:noProof/>
          <w:sz w:val="28"/>
          <w:szCs w:val="28"/>
        </w:rPr>
        <w:t xml:space="preserve"> мова  для  навчання і роботи: навч.  посіб. у 4 т. Т. 1.  Спілкування в соціальному, академічному та професійному середовищі =  English  for  Study  and   Work:  Coursebook  in  4  books.  Book  1 Socialising in Academic and Professional Environment /  С.І. Кострицька, І.І. Зуєнок, О.Д. Швець, Н.В. Поперечна; М-во освіти і науки України, Нац. гірн. ун-т. – Д. : НГУ, 2015. – 155 с.</w:t>
      </w:r>
    </w:p>
    <w:p w14:paraId="1FE01761" w14:textId="24C1073A" w:rsidR="007A3C67" w:rsidRPr="0031402C" w:rsidRDefault="007A3C67" w:rsidP="0031402C">
      <w:pPr>
        <w:pStyle w:val="ListParagraph"/>
        <w:widowControl w:val="0"/>
        <w:numPr>
          <w:ilvl w:val="0"/>
          <w:numId w:val="21"/>
        </w:numPr>
        <w:tabs>
          <w:tab w:val="left" w:pos="426"/>
          <w:tab w:val="left" w:pos="2167"/>
          <w:tab w:val="left" w:pos="3227"/>
          <w:tab w:val="left" w:pos="4327"/>
          <w:tab w:val="left" w:pos="5987"/>
          <w:tab w:val="left" w:pos="7527"/>
          <w:tab w:val="left" w:pos="7987"/>
        </w:tabs>
        <w:spacing w:line="0" w:lineRule="atLeast"/>
        <w:ind w:left="0" w:right="-141" w:firstLine="0"/>
        <w:jc w:val="both"/>
        <w:rPr>
          <w:noProof/>
          <w:sz w:val="28"/>
          <w:szCs w:val="28"/>
        </w:rPr>
      </w:pPr>
      <w:r w:rsidRPr="0031402C">
        <w:rPr>
          <w:b/>
          <w:bCs/>
          <w:noProof/>
          <w:sz w:val="28"/>
          <w:szCs w:val="28"/>
        </w:rPr>
        <w:t>Англійська</w:t>
      </w:r>
      <w:r w:rsidRPr="0031402C">
        <w:rPr>
          <w:noProof/>
          <w:sz w:val="28"/>
          <w:szCs w:val="28"/>
        </w:rPr>
        <w:t xml:space="preserve"> мова для навчання і роботи: підручник. у 4 т. Т. 2. Стратегії пошуку інформації в іншомовних друкованих та електронних професійно-орієнтованих джерелах та дослідження іншомовних джерел інформації. = English </w:t>
      </w:r>
      <w:r w:rsidRPr="0031402C">
        <w:rPr>
          <w:noProof/>
          <w:sz w:val="28"/>
          <w:szCs w:val="28"/>
        </w:rPr>
        <w:lastRenderedPageBreak/>
        <w:t xml:space="preserve">for Study and Work: Coursebook in 4 books. Book 2 Obtaining and Processing Information for Specific Purposes / С.І. Кострицька, І.І. Зуєнок, О.Д. Швець, Н.В. Поперечна; М-во освіти і науки України, Нац. гірн. ун-т. – Д. : НГУ, 2015. – 192 с. </w:t>
      </w:r>
    </w:p>
    <w:p w14:paraId="3C024EF6" w14:textId="7B684910" w:rsidR="00460EE9" w:rsidRPr="0031402C" w:rsidRDefault="00460EE9" w:rsidP="0031402C">
      <w:pPr>
        <w:pStyle w:val="ListParagraph"/>
        <w:widowControl w:val="0"/>
        <w:numPr>
          <w:ilvl w:val="0"/>
          <w:numId w:val="21"/>
        </w:numPr>
        <w:tabs>
          <w:tab w:val="left" w:pos="426"/>
        </w:tabs>
        <w:spacing w:line="0" w:lineRule="atLeast"/>
        <w:ind w:left="0" w:right="-141" w:firstLine="0"/>
        <w:jc w:val="both"/>
        <w:rPr>
          <w:noProof/>
          <w:sz w:val="28"/>
          <w:szCs w:val="28"/>
        </w:rPr>
      </w:pPr>
      <w:r w:rsidRPr="0031402C">
        <w:rPr>
          <w:b/>
          <w:noProof/>
          <w:sz w:val="28"/>
          <w:szCs w:val="28"/>
        </w:rPr>
        <w:t>Англійська</w:t>
      </w:r>
      <w:r w:rsidRPr="0031402C">
        <w:rPr>
          <w:noProof/>
          <w:sz w:val="28"/>
          <w:szCs w:val="28"/>
        </w:rPr>
        <w:t xml:space="preserve"> мова для навчання і роботи: підручник. у 4 т. Т.4. Професійне іншомовне письмо. = English for Study and Work: Coursebook in 4 books. Book 4 Communicating in Writing/ С.І. Кострицька, І.І. Зуєнок, О.Д. Швець,</w:t>
      </w:r>
      <w:r w:rsidR="00FB7874" w:rsidRPr="0031402C">
        <w:rPr>
          <w:noProof/>
          <w:sz w:val="28"/>
          <w:szCs w:val="28"/>
        </w:rPr>
        <w:t xml:space="preserve"> </w:t>
      </w:r>
      <w:r w:rsidRPr="0031402C">
        <w:rPr>
          <w:noProof/>
          <w:sz w:val="28"/>
          <w:szCs w:val="28"/>
        </w:rPr>
        <w:t>Н.В. Поперечна; М-во освіти і науки України, Нац. гірн. ун-т. – Д.: НГУ, 2015 –</w:t>
      </w:r>
      <w:r w:rsidR="00FB7874" w:rsidRPr="0031402C">
        <w:rPr>
          <w:noProof/>
          <w:sz w:val="28"/>
          <w:szCs w:val="28"/>
        </w:rPr>
        <w:t xml:space="preserve"> 121 с.</w:t>
      </w:r>
    </w:p>
    <w:p w14:paraId="3F9C068A" w14:textId="77777777" w:rsidR="00460EE9" w:rsidRPr="0031402C" w:rsidRDefault="00460EE9" w:rsidP="0031402C">
      <w:pPr>
        <w:widowControl w:val="0"/>
        <w:tabs>
          <w:tab w:val="left" w:pos="426"/>
        </w:tabs>
        <w:spacing w:line="15" w:lineRule="exact"/>
        <w:ind w:right="-141"/>
        <w:jc w:val="both"/>
        <w:rPr>
          <w:rFonts w:ascii="Times New Roman" w:eastAsia="Times New Roman" w:hAnsi="Times New Roman" w:cs="Times New Roman"/>
          <w:noProof/>
          <w:sz w:val="28"/>
          <w:szCs w:val="28"/>
          <w:lang w:val="uk-UA"/>
        </w:rPr>
      </w:pPr>
    </w:p>
    <w:p w14:paraId="37BBC8E9" w14:textId="445C1FEC" w:rsidR="008E2E79" w:rsidRPr="0031402C" w:rsidRDefault="008E2E79" w:rsidP="0031402C">
      <w:pPr>
        <w:pStyle w:val="ListParagraph"/>
        <w:widowControl w:val="0"/>
        <w:numPr>
          <w:ilvl w:val="0"/>
          <w:numId w:val="21"/>
        </w:numPr>
        <w:tabs>
          <w:tab w:val="left" w:pos="426"/>
        </w:tabs>
        <w:spacing w:line="237" w:lineRule="auto"/>
        <w:ind w:left="0" w:right="-141" w:firstLine="0"/>
        <w:jc w:val="both"/>
        <w:rPr>
          <w:noProof/>
          <w:sz w:val="28"/>
          <w:szCs w:val="28"/>
        </w:rPr>
      </w:pPr>
      <w:r w:rsidRPr="0031402C">
        <w:rPr>
          <w:noProof/>
          <w:sz w:val="28"/>
          <w:szCs w:val="28"/>
        </w:rPr>
        <w:t>Білошицька Т.Ю., Литньова Т.В., Галецький С.М. English for Biology Students:</w:t>
      </w:r>
      <w:r w:rsidR="00022EEE" w:rsidRPr="0031402C">
        <w:rPr>
          <w:sz w:val="28"/>
          <w:szCs w:val="28"/>
        </w:rPr>
        <w:t xml:space="preserve"> </w:t>
      </w:r>
      <w:r w:rsidRPr="0031402C">
        <w:rPr>
          <w:sz w:val="28"/>
          <w:szCs w:val="28"/>
        </w:rPr>
        <w:t xml:space="preserve">Посібник-практикум. </w:t>
      </w:r>
      <w:r w:rsidRPr="0031402C">
        <w:rPr>
          <w:noProof/>
          <w:sz w:val="28"/>
          <w:szCs w:val="28"/>
        </w:rPr>
        <w:t>Житомир : Вид-во ЖДУ ім. І. Франка, 2023.- 45 с</w:t>
      </w:r>
    </w:p>
    <w:p w14:paraId="5FB3A76F" w14:textId="44342FCA" w:rsidR="00460EE9" w:rsidRPr="0031402C" w:rsidRDefault="00460EE9" w:rsidP="0031402C">
      <w:pPr>
        <w:pStyle w:val="ListParagraph"/>
        <w:widowControl w:val="0"/>
        <w:numPr>
          <w:ilvl w:val="0"/>
          <w:numId w:val="21"/>
        </w:numPr>
        <w:tabs>
          <w:tab w:val="left" w:pos="426"/>
        </w:tabs>
        <w:spacing w:line="237" w:lineRule="auto"/>
        <w:ind w:left="0" w:right="-141" w:firstLine="0"/>
        <w:jc w:val="both"/>
        <w:rPr>
          <w:noProof/>
          <w:sz w:val="28"/>
          <w:szCs w:val="28"/>
        </w:rPr>
      </w:pPr>
      <w:r w:rsidRPr="0031402C">
        <w:rPr>
          <w:noProof/>
          <w:sz w:val="28"/>
          <w:szCs w:val="28"/>
        </w:rPr>
        <w:t>Кострицька С.І. Методичні рекомендації з підготовки та проведення презентацій (виступів-доповідей) для студентів, спеціалістів, магістрів, аспірантів усіх напрямів підготовки/ Світлана Кострицька, Дніпропетровськ: РВК НГУ, 2004 – 26 с.</w:t>
      </w:r>
    </w:p>
    <w:p w14:paraId="4CDBE91C" w14:textId="77777777" w:rsidR="007A3C67" w:rsidRPr="0031402C" w:rsidRDefault="007A3C67" w:rsidP="0031402C">
      <w:pPr>
        <w:pStyle w:val="ListParagraph"/>
        <w:widowControl w:val="0"/>
        <w:numPr>
          <w:ilvl w:val="0"/>
          <w:numId w:val="21"/>
        </w:numPr>
        <w:tabs>
          <w:tab w:val="left" w:pos="426"/>
        </w:tabs>
        <w:spacing w:line="237" w:lineRule="auto"/>
        <w:ind w:left="0" w:right="-141" w:firstLine="0"/>
        <w:jc w:val="both"/>
        <w:rPr>
          <w:noProof/>
          <w:sz w:val="28"/>
          <w:szCs w:val="28"/>
        </w:rPr>
      </w:pPr>
      <w:r w:rsidRPr="0031402C">
        <w:rPr>
          <w:noProof/>
          <w:sz w:val="28"/>
          <w:szCs w:val="28"/>
        </w:rPr>
        <w:t>Загальноєвропейські рекомендації з мовної освіти: вивчення, викладання, оцінювання / Науковий редактор українського видання доктор. пед. наук., проф. С.Ю. Ніколаєва. – К.: Ленвіт, 2003. – 273 c.</w:t>
      </w:r>
    </w:p>
    <w:p w14:paraId="2B8AA88C" w14:textId="77777777" w:rsidR="007A3C67" w:rsidRPr="0031402C" w:rsidRDefault="007A3C67" w:rsidP="0031402C">
      <w:pPr>
        <w:pStyle w:val="ListParagraph"/>
        <w:widowControl w:val="0"/>
        <w:numPr>
          <w:ilvl w:val="0"/>
          <w:numId w:val="21"/>
        </w:numPr>
        <w:tabs>
          <w:tab w:val="left" w:pos="426"/>
        </w:tabs>
        <w:spacing w:line="237" w:lineRule="auto"/>
        <w:ind w:left="0" w:right="-141" w:firstLine="0"/>
        <w:jc w:val="both"/>
        <w:rPr>
          <w:noProof/>
          <w:sz w:val="28"/>
          <w:szCs w:val="28"/>
        </w:rPr>
      </w:pPr>
      <w:r w:rsidRPr="0031402C">
        <w:rPr>
          <w:noProof/>
          <w:sz w:val="28"/>
          <w:szCs w:val="28"/>
        </w:rPr>
        <w:t>Програма з англійської для професійного спілкування. Колектив авторів: Г.Є Бакаєва, О.А. Борисенко, І.І. Зуєнок, В.О. Іваніщева, Л.Й. Клименко, Т.І. Козимирська, С.І. Кострицька, Т.І. Скрипник, Н.Ю. Тодорова, А.О.Ходцева. – К: Ленвіт, 2005 - 119 с.</w:t>
      </w:r>
    </w:p>
    <w:p w14:paraId="0170C061" w14:textId="05615A2B" w:rsidR="007A3C67" w:rsidRPr="0031402C" w:rsidRDefault="007A3C67" w:rsidP="0031402C">
      <w:pPr>
        <w:pStyle w:val="ListParagraph"/>
        <w:widowControl w:val="0"/>
        <w:numPr>
          <w:ilvl w:val="0"/>
          <w:numId w:val="21"/>
        </w:numPr>
        <w:tabs>
          <w:tab w:val="left" w:pos="426"/>
        </w:tabs>
        <w:spacing w:line="237" w:lineRule="auto"/>
        <w:ind w:left="0" w:right="-141" w:firstLine="0"/>
        <w:jc w:val="both"/>
        <w:rPr>
          <w:noProof/>
          <w:sz w:val="28"/>
          <w:szCs w:val="28"/>
        </w:rPr>
      </w:pPr>
      <w:r w:rsidRPr="0031402C">
        <w:rPr>
          <w:noProof/>
          <w:sz w:val="28"/>
          <w:szCs w:val="28"/>
        </w:rPr>
        <w:t xml:space="preserve">Common European Framework of Reference for Languages (CEFR) (2001, 2018) [online] Available from: </w:t>
      </w:r>
      <w:hyperlink r:id="rId10" w:history="1">
        <w:r w:rsidRPr="0031402C">
          <w:rPr>
            <w:rStyle w:val="Hyperlink"/>
            <w:noProof/>
            <w:sz w:val="28"/>
            <w:szCs w:val="28"/>
          </w:rPr>
          <w:t>https://www.coe.int/en/web/common-european-framework-reference-languages/level-descriptions</w:t>
        </w:r>
      </w:hyperlink>
    </w:p>
    <w:p w14:paraId="740B7BE8" w14:textId="2D6AE108" w:rsidR="007A3C67" w:rsidRPr="0031402C" w:rsidRDefault="007A3C67" w:rsidP="0031402C">
      <w:pPr>
        <w:pStyle w:val="ListParagraph"/>
        <w:widowControl w:val="0"/>
        <w:numPr>
          <w:ilvl w:val="0"/>
          <w:numId w:val="21"/>
        </w:numPr>
        <w:tabs>
          <w:tab w:val="left" w:pos="426"/>
        </w:tabs>
        <w:spacing w:line="237" w:lineRule="auto"/>
        <w:ind w:left="0" w:right="-141" w:firstLine="0"/>
        <w:jc w:val="both"/>
        <w:rPr>
          <w:noProof/>
          <w:sz w:val="28"/>
          <w:szCs w:val="28"/>
        </w:rPr>
      </w:pPr>
      <w:r w:rsidRPr="0031402C">
        <w:rPr>
          <w:noProof/>
          <w:sz w:val="28"/>
          <w:szCs w:val="28"/>
        </w:rPr>
        <w:t xml:space="preserve">Council Recommendation of 22 May 2018 on key competences for lifelong learning (Text with EEA relevance.) [online]/ Available from: https://eur-lex.europa.eu/legal-content/EN/TXT/?uri=uriserv:OJ.C_.2018.189.01.0001.01. ENG&amp;toc=OJ:C:2018:189:TOC </w:t>
      </w:r>
    </w:p>
    <w:p w14:paraId="38278B22" w14:textId="01540D57" w:rsidR="007A3C67" w:rsidRPr="0031402C" w:rsidRDefault="007A3C67" w:rsidP="0031402C">
      <w:pPr>
        <w:pStyle w:val="ListParagraph"/>
        <w:widowControl w:val="0"/>
        <w:numPr>
          <w:ilvl w:val="0"/>
          <w:numId w:val="21"/>
        </w:numPr>
        <w:tabs>
          <w:tab w:val="left" w:pos="426"/>
        </w:tabs>
        <w:spacing w:line="237" w:lineRule="auto"/>
        <w:ind w:left="0" w:right="-141" w:firstLine="0"/>
        <w:jc w:val="both"/>
        <w:rPr>
          <w:noProof/>
          <w:sz w:val="28"/>
          <w:szCs w:val="28"/>
        </w:rPr>
      </w:pPr>
      <w:r w:rsidRPr="0031402C">
        <w:rPr>
          <w:noProof/>
          <w:sz w:val="28"/>
          <w:szCs w:val="28"/>
        </w:rPr>
        <w:t>Ek, J.A. van and J.L.M.Trim (2001) Vantage. Cambridge: Cambridge University Press. – 187</w:t>
      </w:r>
      <w:r w:rsidR="00AE0F1E" w:rsidRPr="0031402C">
        <w:rPr>
          <w:noProof/>
          <w:sz w:val="28"/>
          <w:szCs w:val="28"/>
        </w:rPr>
        <w:t xml:space="preserve"> р.</w:t>
      </w:r>
    </w:p>
    <w:p w14:paraId="0A2B3C39" w14:textId="1C795CCA" w:rsidR="00460EE9" w:rsidRPr="0031402C" w:rsidRDefault="00460EE9" w:rsidP="0031402C">
      <w:pPr>
        <w:widowControl w:val="0"/>
        <w:tabs>
          <w:tab w:val="left" w:pos="426"/>
          <w:tab w:val="left" w:pos="574"/>
        </w:tabs>
        <w:spacing w:line="234" w:lineRule="auto"/>
        <w:ind w:right="-141"/>
        <w:jc w:val="both"/>
        <w:rPr>
          <w:rFonts w:ascii="Times New Roman" w:eastAsia="Times New Roman" w:hAnsi="Times New Roman" w:cs="Times New Roman"/>
          <w:noProof/>
          <w:sz w:val="28"/>
          <w:szCs w:val="28"/>
          <w:lang w:val="uk-UA"/>
        </w:rPr>
      </w:pPr>
    </w:p>
    <w:p w14:paraId="43408A20" w14:textId="77777777" w:rsidR="00460EE9" w:rsidRPr="00C84120" w:rsidRDefault="00460EE9" w:rsidP="00FB7874">
      <w:pPr>
        <w:widowControl w:val="0"/>
        <w:spacing w:line="0" w:lineRule="atLeast"/>
        <w:ind w:firstLine="560"/>
        <w:jc w:val="both"/>
        <w:rPr>
          <w:rFonts w:ascii="Times New Roman" w:eastAsia="Times New Roman" w:hAnsi="Times New Roman"/>
          <w:b/>
          <w:noProof/>
          <w:sz w:val="28"/>
          <w:lang w:val="uk-UA"/>
        </w:rPr>
      </w:pPr>
      <w:r w:rsidRPr="00C84120">
        <w:rPr>
          <w:rFonts w:ascii="Times New Roman" w:eastAsia="Times New Roman" w:hAnsi="Times New Roman"/>
          <w:b/>
          <w:noProof/>
          <w:sz w:val="28"/>
          <w:lang w:val="uk-UA"/>
        </w:rPr>
        <w:t>8.</w:t>
      </w:r>
      <w:r w:rsidR="00CB0DC0" w:rsidRPr="00C84120">
        <w:rPr>
          <w:rFonts w:ascii="Times New Roman" w:eastAsia="Times New Roman" w:hAnsi="Times New Roman"/>
          <w:b/>
          <w:noProof/>
          <w:sz w:val="28"/>
          <w:lang w:val="uk-UA"/>
        </w:rPr>
        <w:t>1.</w:t>
      </w:r>
      <w:r w:rsidRPr="00C84120">
        <w:rPr>
          <w:rFonts w:ascii="Times New Roman" w:eastAsia="Times New Roman" w:hAnsi="Times New Roman"/>
          <w:b/>
          <w:noProof/>
          <w:sz w:val="28"/>
          <w:lang w:val="uk-UA"/>
        </w:rPr>
        <w:t>2. Допоміжна література</w:t>
      </w:r>
    </w:p>
    <w:p w14:paraId="1DFFD866" w14:textId="77777777" w:rsidR="00460EE9" w:rsidRPr="00C84120" w:rsidRDefault="00460EE9" w:rsidP="00FB7874">
      <w:pPr>
        <w:widowControl w:val="0"/>
        <w:spacing w:line="253" w:lineRule="exact"/>
        <w:ind w:firstLine="560"/>
        <w:jc w:val="both"/>
        <w:rPr>
          <w:rFonts w:ascii="Times New Roman" w:eastAsia="Times New Roman" w:hAnsi="Times New Roman"/>
          <w:noProof/>
          <w:lang w:val="uk-UA"/>
        </w:rPr>
      </w:pPr>
    </w:p>
    <w:p w14:paraId="0B5D1A02" w14:textId="4D459308" w:rsidR="00076B23" w:rsidRPr="00AF4214" w:rsidRDefault="00076B23" w:rsidP="00AF4214">
      <w:pPr>
        <w:pStyle w:val="ListParagraph"/>
        <w:widowControl w:val="0"/>
        <w:numPr>
          <w:ilvl w:val="0"/>
          <w:numId w:val="22"/>
        </w:numPr>
        <w:tabs>
          <w:tab w:val="left" w:pos="310"/>
        </w:tabs>
        <w:ind w:left="0" w:firstLine="0"/>
        <w:jc w:val="both"/>
        <w:rPr>
          <w:noProof/>
          <w:sz w:val="28"/>
        </w:rPr>
      </w:pPr>
      <w:r w:rsidRPr="00AF4214">
        <w:rPr>
          <w:noProof/>
          <w:sz w:val="28"/>
        </w:rPr>
        <w:t>Clare, A. &amp; Wilson, JJ (2006) Total English (Intermediate). Harlow: Pearson Education Limited. – 176 p.</w:t>
      </w:r>
    </w:p>
    <w:p w14:paraId="4F35992A" w14:textId="77777777" w:rsidR="00076B23" w:rsidRPr="00AF4214" w:rsidRDefault="00460EE9" w:rsidP="00AF4214">
      <w:pPr>
        <w:pStyle w:val="ListParagraph"/>
        <w:widowControl w:val="0"/>
        <w:numPr>
          <w:ilvl w:val="0"/>
          <w:numId w:val="22"/>
        </w:numPr>
        <w:tabs>
          <w:tab w:val="left" w:pos="322"/>
        </w:tabs>
        <w:spacing w:line="235" w:lineRule="auto"/>
        <w:ind w:left="0" w:firstLine="0"/>
        <w:jc w:val="both"/>
        <w:rPr>
          <w:noProof/>
          <w:sz w:val="28"/>
        </w:rPr>
      </w:pPr>
      <w:r w:rsidRPr="00AF4214">
        <w:rPr>
          <w:noProof/>
          <w:sz w:val="28"/>
        </w:rPr>
        <w:t xml:space="preserve">Evans, V., Dooley, J., Blum, E. </w:t>
      </w:r>
      <w:r w:rsidRPr="00AF4214">
        <w:rPr>
          <w:i/>
          <w:noProof/>
          <w:sz w:val="28"/>
        </w:rPr>
        <w:t>Career Paths: Environmental Science.</w:t>
      </w:r>
      <w:r w:rsidRPr="00AF4214">
        <w:rPr>
          <w:noProof/>
          <w:sz w:val="28"/>
        </w:rPr>
        <w:t xml:space="preserve"> – Express Publishing. – 42 p.</w:t>
      </w:r>
      <w:r w:rsidR="00076B23" w:rsidRPr="00AF4214">
        <w:rPr>
          <w:noProof/>
          <w:sz w:val="28"/>
        </w:rPr>
        <w:t xml:space="preserve"> </w:t>
      </w:r>
      <w:bookmarkStart w:id="12" w:name="page12"/>
      <w:bookmarkEnd w:id="12"/>
    </w:p>
    <w:p w14:paraId="38DD7F99" w14:textId="44F39205" w:rsidR="00460EE9" w:rsidRPr="00AF4214" w:rsidRDefault="00460EE9" w:rsidP="00AF4214">
      <w:pPr>
        <w:pStyle w:val="ListParagraph"/>
        <w:widowControl w:val="0"/>
        <w:numPr>
          <w:ilvl w:val="0"/>
          <w:numId w:val="22"/>
        </w:numPr>
        <w:tabs>
          <w:tab w:val="left" w:pos="322"/>
        </w:tabs>
        <w:spacing w:line="235" w:lineRule="auto"/>
        <w:ind w:left="0" w:firstLine="0"/>
        <w:jc w:val="both"/>
        <w:rPr>
          <w:noProof/>
          <w:sz w:val="28"/>
        </w:rPr>
      </w:pPr>
      <w:r w:rsidRPr="00AF4214">
        <w:rPr>
          <w:noProof/>
          <w:sz w:val="28"/>
        </w:rPr>
        <w:t xml:space="preserve">Burgmeier, Arline. </w:t>
      </w:r>
      <w:r w:rsidRPr="00AF4214">
        <w:rPr>
          <w:i/>
          <w:noProof/>
          <w:sz w:val="28"/>
        </w:rPr>
        <w:t>Inside Reading</w:t>
      </w:r>
      <w:r w:rsidRPr="00AF4214">
        <w:rPr>
          <w:noProof/>
          <w:sz w:val="28"/>
        </w:rPr>
        <w:t xml:space="preserve">. </w:t>
      </w:r>
      <w:r w:rsidRPr="00AF4214">
        <w:rPr>
          <w:i/>
          <w:noProof/>
          <w:sz w:val="28"/>
        </w:rPr>
        <w:t>The academic word list in context</w:t>
      </w:r>
      <w:r w:rsidRPr="00AF4214">
        <w:rPr>
          <w:noProof/>
          <w:sz w:val="28"/>
        </w:rPr>
        <w:t>. – Oxford University Press. – 2013 – 178 p.</w:t>
      </w:r>
    </w:p>
    <w:p w14:paraId="2474E6D4" w14:textId="77777777" w:rsidR="00460EE9" w:rsidRPr="00AF4214" w:rsidRDefault="00460EE9" w:rsidP="00AF4214">
      <w:pPr>
        <w:pStyle w:val="ListParagraph"/>
        <w:widowControl w:val="0"/>
        <w:numPr>
          <w:ilvl w:val="0"/>
          <w:numId w:val="22"/>
        </w:numPr>
        <w:tabs>
          <w:tab w:val="left" w:pos="341"/>
        </w:tabs>
        <w:spacing w:line="234" w:lineRule="auto"/>
        <w:ind w:left="0" w:firstLine="0"/>
        <w:jc w:val="both"/>
        <w:rPr>
          <w:noProof/>
          <w:sz w:val="28"/>
        </w:rPr>
      </w:pPr>
      <w:r w:rsidRPr="00AF4214">
        <w:rPr>
          <w:noProof/>
          <w:sz w:val="28"/>
        </w:rPr>
        <w:t xml:space="preserve">Lee, Richard. </w:t>
      </w:r>
      <w:r w:rsidRPr="00AF4214">
        <w:rPr>
          <w:i/>
          <w:noProof/>
          <w:sz w:val="28"/>
        </w:rPr>
        <w:t>English for Environmental Science in Higher Education Studies</w:t>
      </w:r>
      <w:r w:rsidRPr="00AF4214">
        <w:rPr>
          <w:noProof/>
          <w:sz w:val="28"/>
        </w:rPr>
        <w:t>. Course book. – Garnet Education. – 2009 – 130 p.</w:t>
      </w:r>
    </w:p>
    <w:p w14:paraId="33C8091D" w14:textId="77777777" w:rsidR="00460EE9" w:rsidRPr="00C84120" w:rsidRDefault="00460EE9" w:rsidP="00FB7874">
      <w:pPr>
        <w:widowControl w:val="0"/>
        <w:spacing w:line="242" w:lineRule="exact"/>
        <w:ind w:firstLine="560"/>
        <w:jc w:val="both"/>
        <w:rPr>
          <w:rFonts w:ascii="Times New Roman" w:eastAsia="Times New Roman" w:hAnsi="Times New Roman"/>
          <w:noProof/>
          <w:lang w:val="uk-UA"/>
        </w:rPr>
      </w:pPr>
    </w:p>
    <w:p w14:paraId="1EA91466" w14:textId="77777777" w:rsidR="00076B23" w:rsidRPr="00076B23" w:rsidRDefault="00076B23" w:rsidP="00AF4214">
      <w:pPr>
        <w:widowControl w:val="0"/>
        <w:spacing w:line="0" w:lineRule="atLeast"/>
        <w:ind w:firstLine="560"/>
        <w:jc w:val="both"/>
        <w:rPr>
          <w:rFonts w:ascii="Times New Roman" w:eastAsia="Times New Roman" w:hAnsi="Times New Roman"/>
          <w:b/>
          <w:noProof/>
          <w:sz w:val="28"/>
          <w:lang w:val="uk-UA"/>
        </w:rPr>
      </w:pPr>
      <w:r w:rsidRPr="00076B23">
        <w:rPr>
          <w:rFonts w:ascii="Times New Roman" w:eastAsia="Times New Roman" w:hAnsi="Times New Roman"/>
          <w:b/>
          <w:noProof/>
          <w:sz w:val="28"/>
          <w:lang w:val="uk-UA"/>
        </w:rPr>
        <w:t>8.1.3 Інформаційні ресурси</w:t>
      </w:r>
    </w:p>
    <w:p w14:paraId="58FE6EAD" w14:textId="0A890C47" w:rsidR="00AF4214" w:rsidRPr="00076B23" w:rsidRDefault="00076B23" w:rsidP="00AF4214">
      <w:pPr>
        <w:widowControl w:val="0"/>
        <w:tabs>
          <w:tab w:val="left" w:pos="426"/>
        </w:tabs>
        <w:spacing w:line="0" w:lineRule="atLeast"/>
        <w:rPr>
          <w:rFonts w:ascii="Times New Roman" w:eastAsia="Times New Roman" w:hAnsi="Times New Roman"/>
          <w:bCs/>
          <w:noProof/>
          <w:sz w:val="28"/>
          <w:lang w:val="uk-UA"/>
        </w:rPr>
      </w:pPr>
      <w:r w:rsidRPr="00076B23">
        <w:rPr>
          <w:rFonts w:ascii="Times New Roman" w:eastAsia="Times New Roman" w:hAnsi="Times New Roman"/>
          <w:b/>
          <w:noProof/>
          <w:sz w:val="28"/>
          <w:lang w:val="uk-UA"/>
        </w:rPr>
        <w:t>1.</w:t>
      </w:r>
      <w:r w:rsidRPr="00076B23">
        <w:rPr>
          <w:rFonts w:ascii="Times New Roman" w:eastAsia="Times New Roman" w:hAnsi="Times New Roman"/>
          <w:b/>
          <w:noProof/>
          <w:sz w:val="28"/>
          <w:lang w:val="uk-UA"/>
        </w:rPr>
        <w:tab/>
      </w:r>
      <w:r w:rsidRPr="00076B23">
        <w:rPr>
          <w:rFonts w:ascii="Times New Roman" w:eastAsia="Times New Roman" w:hAnsi="Times New Roman"/>
          <w:bCs/>
          <w:noProof/>
          <w:sz w:val="28"/>
          <w:lang w:val="uk-UA"/>
        </w:rPr>
        <w:t>English for Specific Purposes (1) [online] Available at: https://do.nmu.org.ua/  course/view.php?id=600</w:t>
      </w:r>
    </w:p>
    <w:p w14:paraId="71BC2A99" w14:textId="421B54BE" w:rsidR="00076B23" w:rsidRPr="00076B23" w:rsidRDefault="00076B23" w:rsidP="00AF4214">
      <w:pPr>
        <w:widowControl w:val="0"/>
        <w:tabs>
          <w:tab w:val="left" w:pos="426"/>
        </w:tabs>
        <w:spacing w:line="0" w:lineRule="atLeast"/>
        <w:rPr>
          <w:rFonts w:ascii="Times New Roman" w:eastAsia="Times New Roman" w:hAnsi="Times New Roman"/>
          <w:bCs/>
          <w:noProof/>
          <w:sz w:val="28"/>
          <w:lang w:val="uk-UA"/>
        </w:rPr>
      </w:pPr>
      <w:r w:rsidRPr="00076B23">
        <w:rPr>
          <w:rFonts w:ascii="Times New Roman" w:eastAsia="Times New Roman" w:hAnsi="Times New Roman"/>
          <w:bCs/>
          <w:noProof/>
          <w:sz w:val="28"/>
          <w:lang w:val="uk-UA"/>
        </w:rPr>
        <w:t>2.</w:t>
      </w:r>
      <w:r w:rsidRPr="00076B23">
        <w:rPr>
          <w:rFonts w:ascii="Times New Roman" w:eastAsia="Times New Roman" w:hAnsi="Times New Roman"/>
          <w:bCs/>
          <w:noProof/>
          <w:sz w:val="28"/>
          <w:lang w:val="uk-UA"/>
        </w:rPr>
        <w:tab/>
        <w:t xml:space="preserve">ESP (3) =Іноземна (англійська) мова професійного спрямування. [online] </w:t>
      </w:r>
      <w:r w:rsidRPr="00076B23">
        <w:rPr>
          <w:rFonts w:ascii="Times New Roman" w:eastAsia="Times New Roman" w:hAnsi="Times New Roman"/>
          <w:bCs/>
          <w:noProof/>
          <w:sz w:val="28"/>
          <w:lang w:val="uk-UA"/>
        </w:rPr>
        <w:lastRenderedPageBreak/>
        <w:t xml:space="preserve">Available at:  </w:t>
      </w:r>
      <w:hyperlink r:id="rId11" w:history="1">
        <w:r w:rsidR="00AF4214" w:rsidRPr="006F5832">
          <w:rPr>
            <w:rStyle w:val="Hyperlink"/>
            <w:rFonts w:ascii="Times New Roman" w:eastAsia="Times New Roman" w:hAnsi="Times New Roman"/>
            <w:bCs/>
            <w:noProof/>
            <w:sz w:val="28"/>
            <w:lang w:val="uk-UA"/>
          </w:rPr>
          <w:t>http://do.nmu.org.ua/course/view.php?id=2337</w:t>
        </w:r>
      </w:hyperlink>
      <w:r w:rsidRPr="00076B23">
        <w:rPr>
          <w:rFonts w:ascii="Times New Roman" w:eastAsia="Times New Roman" w:hAnsi="Times New Roman"/>
          <w:bCs/>
          <w:noProof/>
          <w:sz w:val="28"/>
          <w:lang w:val="uk-UA"/>
        </w:rPr>
        <w:t xml:space="preserve">( Модуль 3 та Модуль 4) </w:t>
      </w:r>
    </w:p>
    <w:p w14:paraId="5ABB176E" w14:textId="504C84C8" w:rsidR="00076B23" w:rsidRDefault="00076B23" w:rsidP="00AF4214">
      <w:pPr>
        <w:widowControl w:val="0"/>
        <w:tabs>
          <w:tab w:val="left" w:pos="426"/>
        </w:tabs>
        <w:spacing w:line="0" w:lineRule="atLeast"/>
        <w:rPr>
          <w:rFonts w:ascii="Times New Roman" w:eastAsia="Times New Roman" w:hAnsi="Times New Roman"/>
          <w:bCs/>
          <w:noProof/>
          <w:sz w:val="28"/>
          <w:lang w:val="uk-UA"/>
        </w:rPr>
      </w:pPr>
      <w:r w:rsidRPr="00076B23">
        <w:rPr>
          <w:rFonts w:ascii="Times New Roman" w:eastAsia="Times New Roman" w:hAnsi="Times New Roman"/>
          <w:bCs/>
          <w:noProof/>
          <w:sz w:val="28"/>
          <w:lang w:val="uk-UA"/>
        </w:rPr>
        <w:t>3.</w:t>
      </w:r>
      <w:r w:rsidRPr="00076B23">
        <w:rPr>
          <w:rFonts w:ascii="Times New Roman" w:eastAsia="Times New Roman" w:hAnsi="Times New Roman"/>
          <w:bCs/>
          <w:noProof/>
          <w:sz w:val="28"/>
          <w:lang w:val="uk-UA"/>
        </w:rPr>
        <w:tab/>
        <w:t xml:space="preserve">Англійська мова професійного спрямування (Модуль 3: Дискусії та презентації) [online] Available at: </w:t>
      </w:r>
      <w:hyperlink r:id="rId12" w:history="1">
        <w:r w:rsidR="00AF4214" w:rsidRPr="006F5832">
          <w:rPr>
            <w:rStyle w:val="Hyperlink"/>
            <w:rFonts w:ascii="Times New Roman" w:eastAsia="Times New Roman" w:hAnsi="Times New Roman"/>
            <w:bCs/>
            <w:noProof/>
            <w:sz w:val="28"/>
            <w:lang w:val="uk-UA"/>
          </w:rPr>
          <w:t>http://do.nmu.org.ua/course/view.php?id=759</w:t>
        </w:r>
      </w:hyperlink>
    </w:p>
    <w:p w14:paraId="228ECE11" w14:textId="6D2937FB" w:rsidR="00AF4214" w:rsidRDefault="00AF4214" w:rsidP="00AF4214">
      <w:pPr>
        <w:widowControl w:val="0"/>
        <w:tabs>
          <w:tab w:val="left" w:pos="426"/>
        </w:tabs>
        <w:spacing w:line="0" w:lineRule="atLeast"/>
        <w:rPr>
          <w:rFonts w:ascii="Times New Roman" w:eastAsia="Times New Roman" w:hAnsi="Times New Roman"/>
          <w:bCs/>
          <w:noProof/>
          <w:sz w:val="28"/>
          <w:lang w:val="uk-UA"/>
        </w:rPr>
      </w:pPr>
      <w:r>
        <w:rPr>
          <w:rFonts w:ascii="Times New Roman" w:eastAsia="Times New Roman" w:hAnsi="Times New Roman"/>
          <w:bCs/>
          <w:noProof/>
          <w:sz w:val="28"/>
          <w:lang w:val="uk-UA"/>
        </w:rPr>
        <w:t xml:space="preserve">4. </w:t>
      </w:r>
      <w:r w:rsidRPr="00AF4214">
        <w:rPr>
          <w:rFonts w:ascii="Times New Roman" w:eastAsia="Times New Roman" w:hAnsi="Times New Roman"/>
          <w:bCs/>
          <w:noProof/>
          <w:sz w:val="28"/>
          <w:lang w:val="uk-UA"/>
        </w:rPr>
        <w:t xml:space="preserve">ESP: Communicating in Writing Available at: </w:t>
      </w:r>
      <w:hyperlink r:id="rId13" w:history="1">
        <w:r w:rsidRPr="006F5832">
          <w:rPr>
            <w:rStyle w:val="Hyperlink"/>
            <w:rFonts w:ascii="Times New Roman" w:eastAsia="Times New Roman" w:hAnsi="Times New Roman"/>
            <w:bCs/>
            <w:noProof/>
            <w:sz w:val="28"/>
            <w:lang w:val="uk-UA"/>
          </w:rPr>
          <w:t>https://do.nmu.org.ua/course/</w:t>
        </w:r>
        <w:r w:rsidRPr="006F5832">
          <w:rPr>
            <w:rStyle w:val="Hyperlink"/>
            <w:rFonts w:ascii="Times New Roman" w:eastAsia="Times New Roman" w:hAnsi="Times New Roman"/>
            <w:bCs/>
            <w:noProof/>
            <w:sz w:val="28"/>
            <w:lang w:val="uk-UA"/>
          </w:rPr>
          <w:t xml:space="preserve"> </w:t>
        </w:r>
        <w:r w:rsidRPr="006F5832">
          <w:rPr>
            <w:rStyle w:val="Hyperlink"/>
            <w:rFonts w:ascii="Times New Roman" w:eastAsia="Times New Roman" w:hAnsi="Times New Roman"/>
            <w:bCs/>
            <w:noProof/>
            <w:sz w:val="28"/>
            <w:lang w:val="uk-UA"/>
          </w:rPr>
          <w:t>view.php</w:t>
        </w:r>
      </w:hyperlink>
      <w:r w:rsidRPr="00AF4214">
        <w:rPr>
          <w:rFonts w:ascii="Times New Roman" w:eastAsia="Times New Roman" w:hAnsi="Times New Roman"/>
          <w:bCs/>
          <w:noProof/>
          <w:sz w:val="28"/>
          <w:lang w:val="uk-UA"/>
        </w:rPr>
        <w:t>?id=2902</w:t>
      </w:r>
    </w:p>
    <w:p w14:paraId="615576BE" w14:textId="77777777" w:rsidR="00AF4214" w:rsidRDefault="00AF4214" w:rsidP="00AF4214">
      <w:pPr>
        <w:widowControl w:val="0"/>
        <w:tabs>
          <w:tab w:val="left" w:pos="426"/>
        </w:tabs>
        <w:spacing w:line="0" w:lineRule="atLeast"/>
        <w:rPr>
          <w:rFonts w:ascii="Times New Roman" w:eastAsia="Times New Roman" w:hAnsi="Times New Roman"/>
          <w:bCs/>
          <w:noProof/>
          <w:sz w:val="28"/>
          <w:lang w:val="uk-UA"/>
        </w:rPr>
      </w:pPr>
    </w:p>
    <w:p w14:paraId="3D5E1BAB" w14:textId="0A060B65" w:rsidR="00CB0DC0" w:rsidRPr="00C84120" w:rsidRDefault="00CB0DC0" w:rsidP="00FB7874">
      <w:pPr>
        <w:ind w:firstLine="560"/>
        <w:jc w:val="both"/>
        <w:rPr>
          <w:rFonts w:ascii="Times New Roman" w:eastAsia="Times New Roman" w:hAnsi="Times New Roman" w:cs="Times New Roman"/>
          <w:b/>
          <w:bCs/>
          <w:noProof/>
          <w:color w:val="000000"/>
          <w:sz w:val="28"/>
          <w:szCs w:val="28"/>
          <w:lang w:val="uk-UA" w:eastAsia="uk-UA"/>
        </w:rPr>
      </w:pPr>
      <w:r w:rsidRPr="00C84120">
        <w:rPr>
          <w:rFonts w:ascii="Times New Roman" w:eastAsia="Times New Roman" w:hAnsi="Times New Roman" w:cs="Times New Roman"/>
          <w:b/>
          <w:bCs/>
          <w:noProof/>
          <w:color w:val="000000"/>
          <w:sz w:val="28"/>
          <w:szCs w:val="28"/>
          <w:lang w:val="uk-UA" w:eastAsia="uk-UA"/>
        </w:rPr>
        <w:t>8.2 НІМЕЦЬКА МОВА</w:t>
      </w:r>
    </w:p>
    <w:p w14:paraId="5E5835B4" w14:textId="77777777" w:rsidR="00CB0DC0" w:rsidRPr="00C84120" w:rsidRDefault="00CB0DC0" w:rsidP="00FB7874">
      <w:pPr>
        <w:ind w:firstLine="560"/>
        <w:jc w:val="both"/>
        <w:rPr>
          <w:rFonts w:ascii="Times New Roman" w:eastAsia="Times New Roman" w:hAnsi="Times New Roman" w:cs="Times New Roman"/>
          <w:b/>
          <w:bCs/>
          <w:noProof/>
          <w:color w:val="000000"/>
          <w:sz w:val="28"/>
          <w:szCs w:val="28"/>
          <w:lang w:val="uk-UA" w:eastAsia="uk-UA"/>
        </w:rPr>
      </w:pPr>
      <w:r w:rsidRPr="00C84120">
        <w:rPr>
          <w:rFonts w:ascii="Times New Roman" w:eastAsia="Times New Roman" w:hAnsi="Times New Roman" w:cs="Times New Roman"/>
          <w:b/>
          <w:bCs/>
          <w:noProof/>
          <w:color w:val="000000"/>
          <w:sz w:val="28"/>
          <w:szCs w:val="28"/>
          <w:lang w:val="uk-UA" w:eastAsia="uk-UA"/>
        </w:rPr>
        <w:t>8.2.1 Основна література</w:t>
      </w:r>
    </w:p>
    <w:p w14:paraId="79111846" w14:textId="77777777" w:rsidR="00CB0DC0" w:rsidRPr="00C84120" w:rsidRDefault="00CB0DC0" w:rsidP="00FB7874">
      <w:pPr>
        <w:ind w:firstLine="560"/>
        <w:jc w:val="both"/>
        <w:rPr>
          <w:rFonts w:ascii="Times New Roman" w:eastAsia="Times New Roman" w:hAnsi="Times New Roman" w:cs="Times New Roman"/>
          <w:noProof/>
          <w:color w:val="000000"/>
          <w:sz w:val="27"/>
          <w:szCs w:val="27"/>
          <w:lang w:val="uk-UA" w:eastAsia="uk-UA"/>
        </w:rPr>
      </w:pPr>
      <w:r w:rsidRPr="00C84120">
        <w:rPr>
          <w:rFonts w:ascii="Times New Roman" w:eastAsia="Times New Roman" w:hAnsi="Times New Roman" w:cs="Times New Roman"/>
          <w:noProof/>
          <w:color w:val="000000"/>
          <w:sz w:val="28"/>
          <w:szCs w:val="28"/>
          <w:lang w:val="uk-UA" w:eastAsia="uk-UA"/>
        </w:rPr>
        <w:t>1</w:t>
      </w:r>
      <w:r w:rsidRPr="00C84120">
        <w:rPr>
          <w:rFonts w:ascii="Times New Roman" w:eastAsia="Times New Roman" w:hAnsi="Times New Roman" w:cs="Times New Roman"/>
          <w:noProof/>
          <w:color w:val="000000"/>
          <w:sz w:val="27"/>
          <w:szCs w:val="27"/>
          <w:lang w:val="uk-UA" w:eastAsia="uk-UA"/>
        </w:rPr>
        <w:t>. Яременко І.А. Тести з граматики для студентів 1 курсу всіх спеціальностей/ Методична розробка. - Дніпропетровськ: НГА України, 1997.</w:t>
      </w:r>
    </w:p>
    <w:p w14:paraId="1FDD2620" w14:textId="77777777" w:rsidR="00CB0DC0" w:rsidRPr="00C84120" w:rsidRDefault="00CB0DC0" w:rsidP="00FB7874">
      <w:pPr>
        <w:ind w:firstLine="560"/>
        <w:jc w:val="both"/>
        <w:rPr>
          <w:rFonts w:ascii="Times New Roman" w:eastAsia="Times New Roman" w:hAnsi="Times New Roman" w:cs="Times New Roman"/>
          <w:noProof/>
          <w:color w:val="000000"/>
          <w:sz w:val="27"/>
          <w:szCs w:val="27"/>
          <w:lang w:val="uk-UA" w:eastAsia="uk-UA"/>
        </w:rPr>
      </w:pPr>
      <w:r w:rsidRPr="00C84120">
        <w:rPr>
          <w:rFonts w:ascii="Times New Roman" w:eastAsia="Times New Roman" w:hAnsi="Times New Roman" w:cs="Times New Roman"/>
          <w:noProof/>
          <w:color w:val="000000"/>
          <w:sz w:val="27"/>
          <w:szCs w:val="27"/>
          <w:lang w:val="uk-UA" w:eastAsia="uk-UA"/>
        </w:rPr>
        <w:t>2. Яременко І.А. Модальні дієслова німецької мови у об’єктивному та суб’єктивному значенні / Методична розробка. - Дніпропетровськ: НГА України, 1999.</w:t>
      </w:r>
    </w:p>
    <w:p w14:paraId="020C544C" w14:textId="77777777" w:rsidR="00CB0DC0" w:rsidRPr="00C84120" w:rsidRDefault="00CB0DC0" w:rsidP="00FB7874">
      <w:pPr>
        <w:ind w:firstLine="560"/>
        <w:jc w:val="both"/>
        <w:rPr>
          <w:rStyle w:val="eop"/>
          <w:noProof/>
          <w:sz w:val="28"/>
          <w:szCs w:val="28"/>
          <w:lang w:val="uk-UA"/>
        </w:rPr>
      </w:pPr>
      <w:r w:rsidRPr="00C84120">
        <w:rPr>
          <w:rFonts w:ascii="Times New Roman" w:eastAsia="Times New Roman" w:hAnsi="Times New Roman" w:cs="Times New Roman"/>
          <w:noProof/>
          <w:color w:val="000000"/>
          <w:sz w:val="27"/>
          <w:szCs w:val="27"/>
          <w:lang w:val="uk-UA" w:eastAsia="uk-UA"/>
        </w:rPr>
        <w:t>3.</w:t>
      </w:r>
      <w:r w:rsidRPr="00C84120">
        <w:rPr>
          <w:rStyle w:val="normaltextrun"/>
          <w:rFonts w:ascii="Times New Roman" w:hAnsi="Times New Roman" w:cs="Times New Roman"/>
          <w:noProof/>
          <w:sz w:val="28"/>
          <w:szCs w:val="28"/>
          <w:lang w:val="uk-UA"/>
        </w:rPr>
        <w:t>Яременко І.А. Методичні завдання до модульного контролю № 3 «Підготовка та проведення презентації» для студентів усіх напрямів підготовки». -  Дніпропетровськ</w:t>
      </w:r>
      <w:r w:rsidRPr="00C84120">
        <w:rPr>
          <w:rStyle w:val="normaltextrun"/>
          <w:noProof/>
          <w:sz w:val="28"/>
          <w:szCs w:val="28"/>
          <w:lang w:val="uk-UA"/>
        </w:rPr>
        <w:t xml:space="preserve">, </w:t>
      </w:r>
      <w:r w:rsidRPr="00C84120">
        <w:rPr>
          <w:rStyle w:val="normaltextrun"/>
          <w:rFonts w:ascii="Times New Roman" w:hAnsi="Times New Roman" w:cs="Times New Roman"/>
          <w:noProof/>
          <w:sz w:val="28"/>
          <w:szCs w:val="28"/>
          <w:lang w:val="uk-UA"/>
        </w:rPr>
        <w:t>РВК НГУ України, 2009. </w:t>
      </w:r>
      <w:r w:rsidRPr="00C84120">
        <w:rPr>
          <w:rStyle w:val="eop"/>
          <w:rFonts w:ascii="Times New Roman" w:hAnsi="Times New Roman" w:cs="Times New Roman"/>
          <w:noProof/>
          <w:sz w:val="28"/>
          <w:szCs w:val="28"/>
          <w:lang w:val="uk-UA"/>
        </w:rPr>
        <w:t> </w:t>
      </w:r>
    </w:p>
    <w:p w14:paraId="2E0AA3B4" w14:textId="77777777" w:rsidR="00CB0DC0" w:rsidRPr="00C84120" w:rsidRDefault="00CB0DC0" w:rsidP="00FB7874">
      <w:pPr>
        <w:ind w:firstLine="560"/>
        <w:jc w:val="both"/>
        <w:rPr>
          <w:rStyle w:val="eop"/>
          <w:noProof/>
          <w:sz w:val="28"/>
          <w:szCs w:val="28"/>
          <w:lang w:val="uk-UA"/>
        </w:rPr>
      </w:pPr>
      <w:r w:rsidRPr="00C84120">
        <w:rPr>
          <w:rStyle w:val="eop"/>
          <w:rFonts w:ascii="Times New Roman" w:hAnsi="Times New Roman" w:cs="Times New Roman"/>
          <w:noProof/>
          <w:sz w:val="28"/>
          <w:szCs w:val="28"/>
          <w:lang w:val="uk-UA"/>
        </w:rPr>
        <w:t xml:space="preserve">4. </w:t>
      </w:r>
      <w:r w:rsidRPr="00C84120">
        <w:rPr>
          <w:rStyle w:val="normaltextrun"/>
          <w:rFonts w:ascii="Times New Roman" w:hAnsi="Times New Roman" w:cs="Times New Roman"/>
          <w:noProof/>
          <w:sz w:val="28"/>
          <w:szCs w:val="28"/>
          <w:lang w:val="uk-UA"/>
        </w:rPr>
        <w:t>Жовнірук З. Німецька мова для самостійної роботи студентів-географів, геологів, екологів: навч. посібник. / Жовнірук З. Ратич М., Тимчишин Л. - Львів, Видавничий центр ЛНУ імені Івана Франка, 2012.</w:t>
      </w:r>
      <w:r w:rsidRPr="00C84120">
        <w:rPr>
          <w:rStyle w:val="eop"/>
          <w:noProof/>
          <w:sz w:val="28"/>
          <w:szCs w:val="28"/>
          <w:lang w:val="uk-UA"/>
        </w:rPr>
        <w:t> </w:t>
      </w:r>
    </w:p>
    <w:p w14:paraId="6936FDCB" w14:textId="77777777" w:rsidR="00CB0DC0" w:rsidRPr="00C84120" w:rsidRDefault="00CB0DC0" w:rsidP="00FB7874">
      <w:pPr>
        <w:ind w:firstLine="560"/>
        <w:jc w:val="both"/>
        <w:rPr>
          <w:rFonts w:eastAsia="Times New Roman"/>
          <w:noProof/>
          <w:color w:val="000000"/>
          <w:sz w:val="27"/>
          <w:szCs w:val="27"/>
          <w:lang w:val="uk-UA" w:eastAsia="uk-UA"/>
        </w:rPr>
      </w:pPr>
    </w:p>
    <w:p w14:paraId="7DB33793" w14:textId="77777777" w:rsidR="00CB0DC0" w:rsidRPr="00C84120" w:rsidRDefault="00CB0DC0" w:rsidP="00FB7874">
      <w:pPr>
        <w:widowControl w:val="0"/>
        <w:spacing w:line="0" w:lineRule="atLeast"/>
        <w:ind w:firstLine="560"/>
        <w:jc w:val="both"/>
        <w:rPr>
          <w:rFonts w:ascii="Times New Roman" w:eastAsia="Times New Roman" w:hAnsi="Times New Roman"/>
          <w:b/>
          <w:noProof/>
          <w:sz w:val="28"/>
          <w:lang w:val="uk-UA"/>
        </w:rPr>
      </w:pPr>
      <w:r w:rsidRPr="00C84120">
        <w:rPr>
          <w:rFonts w:ascii="Times New Roman" w:eastAsia="Times New Roman" w:hAnsi="Times New Roman"/>
          <w:b/>
          <w:noProof/>
          <w:sz w:val="28"/>
          <w:lang w:val="uk-UA"/>
        </w:rPr>
        <w:t>8.2.2 Інформаційні ресурси</w:t>
      </w:r>
    </w:p>
    <w:p w14:paraId="31D481AE" w14:textId="77777777" w:rsidR="00CB0DC0" w:rsidRPr="00D23A42" w:rsidRDefault="00CB0DC0" w:rsidP="00FB7874">
      <w:pPr>
        <w:ind w:firstLine="560"/>
        <w:jc w:val="both"/>
        <w:rPr>
          <w:rFonts w:ascii="Times New Roman" w:eastAsia="Times New Roman" w:hAnsi="Times New Roman" w:cs="Times New Roman"/>
          <w:noProof/>
          <w:color w:val="000000"/>
          <w:sz w:val="28"/>
          <w:szCs w:val="28"/>
          <w:lang w:val="uk-UA" w:eastAsia="uk-UA"/>
        </w:rPr>
      </w:pPr>
      <w:r w:rsidRPr="00D23A42">
        <w:rPr>
          <w:rFonts w:ascii="Times New Roman" w:eastAsia="Times New Roman" w:hAnsi="Times New Roman" w:cs="Times New Roman"/>
          <w:noProof/>
          <w:color w:val="000000"/>
          <w:sz w:val="28"/>
          <w:szCs w:val="28"/>
          <w:lang w:val="uk-UA" w:eastAsia="uk-UA"/>
        </w:rPr>
        <w:t xml:space="preserve">1. </w:t>
      </w:r>
      <w:hyperlink r:id="rId14" w:history="1">
        <w:r w:rsidRPr="00D23A42">
          <w:rPr>
            <w:rStyle w:val="Hyperlink"/>
            <w:rFonts w:ascii="Times New Roman" w:eastAsia="Times New Roman" w:hAnsi="Times New Roman" w:cs="Times New Roman"/>
            <w:noProof/>
            <w:sz w:val="28"/>
            <w:szCs w:val="28"/>
            <w:lang w:val="uk-UA" w:eastAsia="uk-UA"/>
          </w:rPr>
          <w:t>https://www.studis-online.de/Hochschulen/Universitaeten/</w:t>
        </w:r>
      </w:hyperlink>
      <w:r w:rsidRPr="00D23A42">
        <w:rPr>
          <w:rFonts w:ascii="Times New Roman" w:eastAsia="Times New Roman" w:hAnsi="Times New Roman" w:cs="Times New Roman"/>
          <w:noProof/>
          <w:color w:val="000000"/>
          <w:sz w:val="28"/>
          <w:szCs w:val="28"/>
          <w:lang w:val="uk-UA" w:eastAsia="uk-UA"/>
        </w:rPr>
        <w:t xml:space="preserve"> </w:t>
      </w:r>
    </w:p>
    <w:p w14:paraId="407FAC9A" w14:textId="77777777" w:rsidR="00CB0DC0" w:rsidRPr="00D23A42" w:rsidRDefault="00CB0DC0" w:rsidP="00FB7874">
      <w:pPr>
        <w:ind w:firstLine="560"/>
        <w:jc w:val="both"/>
        <w:rPr>
          <w:rFonts w:ascii="Times New Roman" w:eastAsia="Times New Roman" w:hAnsi="Times New Roman" w:cs="Times New Roman"/>
          <w:noProof/>
          <w:color w:val="000000"/>
          <w:sz w:val="28"/>
          <w:szCs w:val="28"/>
          <w:lang w:val="uk-UA" w:eastAsia="uk-UA"/>
        </w:rPr>
      </w:pPr>
      <w:r w:rsidRPr="00D23A42">
        <w:rPr>
          <w:rFonts w:ascii="Times New Roman" w:eastAsia="Times New Roman" w:hAnsi="Times New Roman" w:cs="Times New Roman"/>
          <w:noProof/>
          <w:color w:val="000000"/>
          <w:sz w:val="28"/>
          <w:szCs w:val="28"/>
          <w:lang w:val="uk-UA" w:eastAsia="uk-UA"/>
        </w:rPr>
        <w:t xml:space="preserve">2. </w:t>
      </w:r>
      <w:hyperlink r:id="rId15" w:history="1">
        <w:r w:rsidRPr="00D23A42">
          <w:rPr>
            <w:rStyle w:val="Hyperlink"/>
            <w:rFonts w:ascii="Times New Roman" w:eastAsia="Times New Roman" w:hAnsi="Times New Roman" w:cs="Times New Roman"/>
            <w:noProof/>
            <w:sz w:val="28"/>
            <w:szCs w:val="28"/>
            <w:lang w:val="uk-UA" w:eastAsia="uk-UA"/>
          </w:rPr>
          <w:t>https://www.hochschulkompass.de/hochschulen.htm</w:t>
        </w:r>
      </w:hyperlink>
      <w:r w:rsidRPr="00D23A42">
        <w:rPr>
          <w:rFonts w:ascii="Times New Roman" w:eastAsia="Times New Roman" w:hAnsi="Times New Roman" w:cs="Times New Roman"/>
          <w:noProof/>
          <w:color w:val="000000"/>
          <w:sz w:val="28"/>
          <w:szCs w:val="28"/>
          <w:lang w:val="uk-UA" w:eastAsia="uk-UA"/>
        </w:rPr>
        <w:t xml:space="preserve"> </w:t>
      </w:r>
    </w:p>
    <w:p w14:paraId="7D0D7937" w14:textId="3BD3F574" w:rsidR="00CB0DC0" w:rsidRPr="00D23A42" w:rsidRDefault="00CB0DC0" w:rsidP="00FB7874">
      <w:pPr>
        <w:ind w:firstLine="560"/>
        <w:jc w:val="both"/>
        <w:rPr>
          <w:rFonts w:ascii="Times New Roman" w:eastAsia="Times New Roman" w:hAnsi="Times New Roman" w:cs="Times New Roman"/>
          <w:noProof/>
          <w:color w:val="000000"/>
          <w:sz w:val="28"/>
          <w:szCs w:val="28"/>
          <w:lang w:val="uk-UA" w:eastAsia="uk-UA"/>
        </w:rPr>
      </w:pPr>
      <w:r w:rsidRPr="00D23A42">
        <w:rPr>
          <w:rFonts w:ascii="Times New Roman" w:eastAsia="Times New Roman" w:hAnsi="Times New Roman" w:cs="Times New Roman"/>
          <w:noProof/>
          <w:color w:val="000000"/>
          <w:sz w:val="28"/>
          <w:szCs w:val="28"/>
          <w:lang w:val="uk-UA" w:eastAsia="uk-UA"/>
        </w:rPr>
        <w:t>3.</w:t>
      </w:r>
      <w:hyperlink r:id="rId16" w:history="1">
        <w:r w:rsidR="00AF4214" w:rsidRPr="006F5832">
          <w:rPr>
            <w:rStyle w:val="Hyperlink"/>
            <w:rFonts w:ascii="Times New Roman" w:eastAsia="Times New Roman" w:hAnsi="Times New Roman" w:cs="Times New Roman"/>
            <w:noProof/>
            <w:sz w:val="28"/>
            <w:szCs w:val="28"/>
            <w:lang w:val="uk-UA" w:eastAsia="uk-UA"/>
          </w:rPr>
          <w:t>https://rhetorik-online.de/rhetorik-tipps-checkliste-planung-und-vorbereitung-einer-prasentation/</w:t>
        </w:r>
      </w:hyperlink>
      <w:r w:rsidRPr="00D23A42">
        <w:rPr>
          <w:rFonts w:ascii="Times New Roman" w:eastAsia="Times New Roman" w:hAnsi="Times New Roman" w:cs="Times New Roman"/>
          <w:noProof/>
          <w:color w:val="000000"/>
          <w:sz w:val="28"/>
          <w:szCs w:val="28"/>
          <w:lang w:val="uk-UA" w:eastAsia="uk-UA"/>
        </w:rPr>
        <w:t xml:space="preserve"> </w:t>
      </w:r>
    </w:p>
    <w:p w14:paraId="08F03B0E" w14:textId="77777777" w:rsidR="00CB0DC0" w:rsidRPr="00D23A42" w:rsidRDefault="00CB0DC0" w:rsidP="00FB7874">
      <w:pPr>
        <w:ind w:firstLine="560"/>
        <w:jc w:val="both"/>
        <w:rPr>
          <w:rFonts w:ascii="Times New Roman" w:eastAsia="Times New Roman" w:hAnsi="Times New Roman" w:cs="Times New Roman"/>
          <w:noProof/>
          <w:color w:val="000000"/>
          <w:sz w:val="28"/>
          <w:szCs w:val="28"/>
          <w:lang w:val="uk-UA" w:eastAsia="uk-UA"/>
        </w:rPr>
      </w:pPr>
      <w:r w:rsidRPr="00D23A42">
        <w:rPr>
          <w:rFonts w:ascii="Times New Roman" w:eastAsia="Times New Roman" w:hAnsi="Times New Roman" w:cs="Times New Roman"/>
          <w:noProof/>
          <w:color w:val="000000"/>
          <w:sz w:val="28"/>
          <w:szCs w:val="28"/>
          <w:lang w:val="uk-UA" w:eastAsia="uk-UA"/>
        </w:rPr>
        <w:t>4.</w:t>
      </w:r>
      <w:r w:rsidR="00D23A42" w:rsidRPr="00D23A42">
        <w:rPr>
          <w:rFonts w:ascii="Times New Roman" w:eastAsia="Times New Roman" w:hAnsi="Times New Roman" w:cs="Times New Roman"/>
          <w:noProof/>
          <w:color w:val="000000"/>
          <w:sz w:val="28"/>
          <w:szCs w:val="28"/>
          <w:lang w:val="uk-UA" w:eastAsia="uk-UA"/>
        </w:rPr>
        <w:t> </w:t>
      </w:r>
      <w:hyperlink r:id="rId17" w:history="1">
        <w:r w:rsidRPr="00D23A42">
          <w:rPr>
            <w:rStyle w:val="Hyperlink"/>
            <w:rFonts w:ascii="Times New Roman" w:eastAsia="Times New Roman" w:hAnsi="Times New Roman" w:cs="Times New Roman"/>
            <w:noProof/>
            <w:sz w:val="28"/>
            <w:szCs w:val="28"/>
            <w:lang w:val="uk-UA" w:eastAsia="uk-UA"/>
          </w:rPr>
          <w:t>https://www.berufsstrategie.de/bewerbung-karriere-soft-skills/praesentation.php</w:t>
        </w:r>
      </w:hyperlink>
      <w:r w:rsidRPr="00D23A42">
        <w:rPr>
          <w:rFonts w:ascii="Times New Roman" w:eastAsia="Times New Roman" w:hAnsi="Times New Roman" w:cs="Times New Roman"/>
          <w:noProof/>
          <w:color w:val="000000"/>
          <w:sz w:val="28"/>
          <w:szCs w:val="28"/>
          <w:lang w:val="uk-UA" w:eastAsia="uk-UA"/>
        </w:rPr>
        <w:t xml:space="preserve"> </w:t>
      </w:r>
    </w:p>
    <w:p w14:paraId="0316362C" w14:textId="77777777" w:rsidR="00CB0DC0" w:rsidRPr="00D23A42" w:rsidRDefault="00CB0DC0" w:rsidP="00FB7874">
      <w:pPr>
        <w:ind w:firstLine="560"/>
        <w:jc w:val="both"/>
        <w:rPr>
          <w:rFonts w:ascii="Times New Roman" w:eastAsia="Times New Roman" w:hAnsi="Times New Roman" w:cs="Times New Roman"/>
          <w:noProof/>
          <w:color w:val="000000"/>
          <w:sz w:val="28"/>
          <w:szCs w:val="28"/>
          <w:lang w:val="uk-UA" w:eastAsia="uk-UA"/>
        </w:rPr>
      </w:pPr>
      <w:r w:rsidRPr="00D23A42">
        <w:rPr>
          <w:rFonts w:ascii="Times New Roman" w:eastAsia="Times New Roman" w:hAnsi="Times New Roman" w:cs="Times New Roman"/>
          <w:noProof/>
          <w:color w:val="000000"/>
          <w:sz w:val="28"/>
          <w:szCs w:val="28"/>
          <w:lang w:val="uk-UA" w:eastAsia="uk-UA"/>
        </w:rPr>
        <w:t>5.</w:t>
      </w:r>
      <w:r w:rsidR="00D23A42" w:rsidRPr="00D23A42">
        <w:rPr>
          <w:rFonts w:ascii="Times New Roman" w:eastAsia="Times New Roman" w:hAnsi="Times New Roman" w:cs="Times New Roman"/>
          <w:noProof/>
          <w:color w:val="000000"/>
          <w:sz w:val="28"/>
          <w:szCs w:val="28"/>
          <w:lang w:val="uk-UA" w:eastAsia="uk-UA"/>
        </w:rPr>
        <w:t> </w:t>
      </w:r>
      <w:hyperlink r:id="rId18" w:history="1">
        <w:r w:rsidRPr="00D23A42">
          <w:rPr>
            <w:rStyle w:val="Hyperlink"/>
            <w:rFonts w:ascii="Times New Roman" w:eastAsia="Times New Roman" w:hAnsi="Times New Roman" w:cs="Times New Roman"/>
            <w:noProof/>
            <w:sz w:val="28"/>
            <w:szCs w:val="28"/>
            <w:lang w:val="uk-UA" w:eastAsia="uk-UA"/>
          </w:rPr>
          <w:t>https://www.monster.de/karriereberatung/artikel/praesentieren-arbeitsergebnisse-vortragen</w:t>
        </w:r>
      </w:hyperlink>
      <w:r w:rsidRPr="00D23A42">
        <w:rPr>
          <w:rFonts w:ascii="Times New Roman" w:eastAsia="Times New Roman" w:hAnsi="Times New Roman" w:cs="Times New Roman"/>
          <w:noProof/>
          <w:color w:val="000000"/>
          <w:sz w:val="28"/>
          <w:szCs w:val="28"/>
          <w:lang w:val="uk-UA" w:eastAsia="uk-UA"/>
        </w:rPr>
        <w:t xml:space="preserve"> </w:t>
      </w:r>
    </w:p>
    <w:p w14:paraId="0628DE4D" w14:textId="77777777" w:rsidR="00CB0DC0" w:rsidRPr="00D23A42" w:rsidRDefault="00CB0DC0" w:rsidP="00FB7874">
      <w:pPr>
        <w:ind w:firstLine="560"/>
        <w:jc w:val="both"/>
        <w:rPr>
          <w:rFonts w:ascii="Times New Roman" w:eastAsia="Times New Roman" w:hAnsi="Times New Roman" w:cs="Times New Roman"/>
          <w:noProof/>
          <w:color w:val="000000"/>
          <w:sz w:val="28"/>
          <w:szCs w:val="28"/>
          <w:lang w:val="uk-UA" w:eastAsia="uk-UA"/>
        </w:rPr>
      </w:pPr>
      <w:r w:rsidRPr="00D23A42">
        <w:rPr>
          <w:rFonts w:ascii="Times New Roman" w:eastAsia="Times New Roman" w:hAnsi="Times New Roman" w:cs="Times New Roman"/>
          <w:noProof/>
          <w:color w:val="000000"/>
          <w:sz w:val="28"/>
          <w:szCs w:val="28"/>
          <w:lang w:val="uk-UA" w:eastAsia="uk-UA"/>
        </w:rPr>
        <w:t xml:space="preserve">6. </w:t>
      </w:r>
      <w:hyperlink r:id="rId19" w:history="1">
        <w:r w:rsidRPr="00D23A42">
          <w:rPr>
            <w:rStyle w:val="Hyperlink"/>
            <w:rFonts w:ascii="Times New Roman" w:eastAsia="Times New Roman" w:hAnsi="Times New Roman" w:cs="Times New Roman"/>
            <w:noProof/>
            <w:sz w:val="28"/>
            <w:szCs w:val="28"/>
            <w:lang w:val="uk-UA" w:eastAsia="uk-UA"/>
          </w:rPr>
          <w:t>https://de.wikisource.org/wiki/Bergbau</w:t>
        </w:r>
      </w:hyperlink>
      <w:r w:rsidRPr="00D23A42">
        <w:rPr>
          <w:rFonts w:ascii="Times New Roman" w:eastAsia="Times New Roman" w:hAnsi="Times New Roman" w:cs="Times New Roman"/>
          <w:noProof/>
          <w:color w:val="000000"/>
          <w:sz w:val="28"/>
          <w:szCs w:val="28"/>
          <w:lang w:val="uk-UA" w:eastAsia="uk-UA"/>
        </w:rPr>
        <w:t xml:space="preserve"> </w:t>
      </w:r>
    </w:p>
    <w:p w14:paraId="68E4D8CF" w14:textId="77777777" w:rsidR="00CB0DC0" w:rsidRPr="00D23A42" w:rsidRDefault="00CB0DC0" w:rsidP="00FB7874">
      <w:pPr>
        <w:ind w:firstLine="560"/>
        <w:jc w:val="both"/>
        <w:rPr>
          <w:rFonts w:ascii="Times New Roman" w:eastAsia="Times New Roman" w:hAnsi="Times New Roman" w:cs="Times New Roman"/>
          <w:noProof/>
          <w:color w:val="000000"/>
          <w:sz w:val="28"/>
          <w:szCs w:val="28"/>
          <w:lang w:val="uk-UA" w:eastAsia="uk-UA"/>
        </w:rPr>
      </w:pPr>
      <w:r w:rsidRPr="00D23A42">
        <w:rPr>
          <w:rFonts w:ascii="Times New Roman" w:eastAsia="Times New Roman" w:hAnsi="Times New Roman" w:cs="Times New Roman"/>
          <w:noProof/>
          <w:color w:val="000000"/>
          <w:sz w:val="28"/>
          <w:szCs w:val="28"/>
          <w:lang w:val="uk-UA" w:eastAsia="uk-UA"/>
        </w:rPr>
        <w:t>7.</w:t>
      </w:r>
      <w:r w:rsidR="00D23A42" w:rsidRPr="00D23A42">
        <w:rPr>
          <w:rFonts w:ascii="Times New Roman" w:eastAsia="Times New Roman" w:hAnsi="Times New Roman" w:cs="Times New Roman"/>
          <w:noProof/>
          <w:color w:val="000000"/>
          <w:sz w:val="28"/>
          <w:szCs w:val="28"/>
          <w:lang w:val="uk-UA" w:eastAsia="uk-UA"/>
        </w:rPr>
        <w:t> </w:t>
      </w:r>
      <w:hyperlink r:id="rId20" w:history="1">
        <w:r w:rsidRPr="00D23A42">
          <w:rPr>
            <w:rStyle w:val="Hyperlink"/>
            <w:rFonts w:ascii="Times New Roman" w:eastAsia="Times New Roman" w:hAnsi="Times New Roman" w:cs="Times New Roman"/>
            <w:noProof/>
            <w:sz w:val="28"/>
            <w:szCs w:val="28"/>
            <w:lang w:val="uk-UA" w:eastAsia="uk-UA"/>
          </w:rPr>
          <w:t>https://verlag.oeaw.ac.at/zur-geschichte-bedeutung-bergbau-bergbauwissenschaften</w:t>
        </w:r>
      </w:hyperlink>
      <w:r w:rsidRPr="00D23A42">
        <w:rPr>
          <w:rFonts w:ascii="Times New Roman" w:eastAsia="Times New Roman" w:hAnsi="Times New Roman" w:cs="Times New Roman"/>
          <w:noProof/>
          <w:color w:val="000000"/>
          <w:sz w:val="28"/>
          <w:szCs w:val="28"/>
          <w:lang w:val="uk-UA" w:eastAsia="uk-UA"/>
        </w:rPr>
        <w:t xml:space="preserve"> </w:t>
      </w:r>
    </w:p>
    <w:p w14:paraId="2E5E6DCF" w14:textId="77777777" w:rsidR="00CB0DC0" w:rsidRPr="00D23A42" w:rsidRDefault="00CB0DC0" w:rsidP="00FB7874">
      <w:pPr>
        <w:ind w:firstLine="560"/>
        <w:jc w:val="both"/>
        <w:rPr>
          <w:rFonts w:ascii="Times New Roman" w:eastAsia="Times New Roman" w:hAnsi="Times New Roman" w:cs="Times New Roman"/>
          <w:noProof/>
          <w:color w:val="000000"/>
          <w:sz w:val="28"/>
          <w:szCs w:val="28"/>
          <w:lang w:val="uk-UA" w:eastAsia="uk-UA"/>
        </w:rPr>
      </w:pPr>
      <w:r w:rsidRPr="00D23A42">
        <w:rPr>
          <w:rFonts w:ascii="Times New Roman" w:eastAsia="Times New Roman" w:hAnsi="Times New Roman" w:cs="Times New Roman"/>
          <w:noProof/>
          <w:color w:val="000000"/>
          <w:sz w:val="28"/>
          <w:szCs w:val="28"/>
          <w:lang w:val="uk-UA" w:eastAsia="uk-UA"/>
        </w:rPr>
        <w:t xml:space="preserve">8. </w:t>
      </w:r>
      <w:hyperlink r:id="rId21" w:history="1">
        <w:r w:rsidRPr="00D23A42">
          <w:rPr>
            <w:rStyle w:val="Hyperlink"/>
            <w:rFonts w:ascii="Times New Roman" w:eastAsia="Times New Roman" w:hAnsi="Times New Roman" w:cs="Times New Roman"/>
            <w:noProof/>
            <w:sz w:val="28"/>
            <w:szCs w:val="28"/>
            <w:lang w:val="uk-UA" w:eastAsia="uk-UA"/>
          </w:rPr>
          <w:t>https://de.wikipedia.org/wiki/Informationstechnik</w:t>
        </w:r>
      </w:hyperlink>
      <w:r w:rsidRPr="00D23A42">
        <w:rPr>
          <w:rFonts w:ascii="Times New Roman" w:eastAsia="Times New Roman" w:hAnsi="Times New Roman" w:cs="Times New Roman"/>
          <w:noProof/>
          <w:color w:val="000000"/>
          <w:sz w:val="28"/>
          <w:szCs w:val="28"/>
          <w:lang w:val="uk-UA" w:eastAsia="uk-UA"/>
        </w:rPr>
        <w:t xml:space="preserve"> </w:t>
      </w:r>
    </w:p>
    <w:p w14:paraId="77A768F9" w14:textId="77777777" w:rsidR="00CB0DC0" w:rsidRPr="00D23A42" w:rsidRDefault="00CB0DC0" w:rsidP="00FB7874">
      <w:pPr>
        <w:ind w:firstLine="560"/>
        <w:jc w:val="both"/>
        <w:rPr>
          <w:rFonts w:ascii="Times New Roman" w:eastAsia="Times New Roman" w:hAnsi="Times New Roman" w:cs="Times New Roman"/>
          <w:noProof/>
          <w:color w:val="000000"/>
          <w:sz w:val="28"/>
          <w:szCs w:val="28"/>
          <w:lang w:val="uk-UA" w:eastAsia="uk-UA"/>
        </w:rPr>
      </w:pPr>
      <w:r w:rsidRPr="00D23A42">
        <w:rPr>
          <w:rFonts w:ascii="Times New Roman" w:eastAsia="Times New Roman" w:hAnsi="Times New Roman" w:cs="Times New Roman"/>
          <w:noProof/>
          <w:color w:val="000000"/>
          <w:sz w:val="28"/>
          <w:szCs w:val="28"/>
          <w:lang w:val="uk-UA" w:eastAsia="uk-UA"/>
        </w:rPr>
        <w:t xml:space="preserve">9. </w:t>
      </w:r>
      <w:hyperlink r:id="rId22" w:history="1">
        <w:r w:rsidRPr="00D23A42">
          <w:rPr>
            <w:rStyle w:val="Hyperlink"/>
            <w:rFonts w:ascii="Times New Roman" w:eastAsia="Times New Roman" w:hAnsi="Times New Roman" w:cs="Times New Roman"/>
            <w:noProof/>
            <w:sz w:val="28"/>
            <w:szCs w:val="28"/>
            <w:lang w:val="uk-UA" w:eastAsia="uk-UA"/>
          </w:rPr>
          <w:t>https://www.spektrum.de/thema/informationstechnologie/1478493</w:t>
        </w:r>
      </w:hyperlink>
      <w:r w:rsidRPr="00D23A42">
        <w:rPr>
          <w:rFonts w:ascii="Times New Roman" w:eastAsia="Times New Roman" w:hAnsi="Times New Roman" w:cs="Times New Roman"/>
          <w:noProof/>
          <w:color w:val="000000"/>
          <w:sz w:val="28"/>
          <w:szCs w:val="28"/>
          <w:lang w:val="uk-UA" w:eastAsia="uk-UA"/>
        </w:rPr>
        <w:t xml:space="preserve"> </w:t>
      </w:r>
    </w:p>
    <w:p w14:paraId="6C73234C" w14:textId="77777777" w:rsidR="00FB7874" w:rsidRDefault="00FB7874" w:rsidP="00FB7874">
      <w:pPr>
        <w:ind w:firstLine="560"/>
        <w:jc w:val="both"/>
        <w:rPr>
          <w:rFonts w:ascii="Times New Roman" w:eastAsia="Times New Roman" w:hAnsi="Times New Roman" w:cs="Times New Roman"/>
          <w:b/>
          <w:bCs/>
          <w:noProof/>
          <w:color w:val="000000"/>
          <w:sz w:val="27"/>
          <w:szCs w:val="27"/>
          <w:lang w:val="uk-UA" w:eastAsia="uk-UA"/>
        </w:rPr>
      </w:pPr>
    </w:p>
    <w:p w14:paraId="181E0AC8" w14:textId="77777777" w:rsidR="00CB0DC0" w:rsidRPr="00C84120" w:rsidRDefault="00CB0DC0" w:rsidP="00FB7874">
      <w:pPr>
        <w:ind w:firstLine="560"/>
        <w:jc w:val="both"/>
        <w:rPr>
          <w:rFonts w:ascii="Times New Roman" w:eastAsia="Times New Roman" w:hAnsi="Times New Roman" w:cs="Times New Roman"/>
          <w:b/>
          <w:bCs/>
          <w:noProof/>
          <w:color w:val="000000"/>
          <w:sz w:val="27"/>
          <w:szCs w:val="27"/>
          <w:lang w:val="uk-UA" w:eastAsia="uk-UA"/>
        </w:rPr>
      </w:pPr>
      <w:r w:rsidRPr="00C84120">
        <w:rPr>
          <w:rFonts w:ascii="Times New Roman" w:eastAsia="Times New Roman" w:hAnsi="Times New Roman" w:cs="Times New Roman"/>
          <w:b/>
          <w:bCs/>
          <w:noProof/>
          <w:color w:val="000000"/>
          <w:sz w:val="27"/>
          <w:szCs w:val="27"/>
          <w:lang w:val="uk-UA" w:eastAsia="uk-UA"/>
        </w:rPr>
        <w:t>8.3 ФРАНЦУЗЬКА МОВА</w:t>
      </w:r>
    </w:p>
    <w:p w14:paraId="61998574" w14:textId="77777777" w:rsidR="00CB0DC0" w:rsidRPr="00C84120" w:rsidRDefault="00CB0DC0" w:rsidP="00FB7874">
      <w:pPr>
        <w:ind w:firstLine="560"/>
        <w:jc w:val="both"/>
        <w:rPr>
          <w:rFonts w:ascii="Times New Roman" w:eastAsia="Times New Roman" w:hAnsi="Times New Roman" w:cs="Times New Roman"/>
          <w:noProof/>
          <w:color w:val="000000"/>
          <w:sz w:val="28"/>
          <w:szCs w:val="28"/>
          <w:lang w:val="uk-UA" w:eastAsia="uk-UA"/>
        </w:rPr>
      </w:pPr>
      <w:r w:rsidRPr="00C84120">
        <w:rPr>
          <w:rFonts w:ascii="Times New Roman" w:eastAsia="Times New Roman" w:hAnsi="Times New Roman" w:cs="Times New Roman"/>
          <w:noProof/>
          <w:color w:val="000000"/>
          <w:sz w:val="27"/>
          <w:szCs w:val="27"/>
          <w:lang w:val="uk-UA" w:eastAsia="uk-UA"/>
        </w:rPr>
        <w:t xml:space="preserve">1. </w:t>
      </w:r>
      <w:r w:rsidRPr="00C84120">
        <w:rPr>
          <w:rFonts w:ascii="Times New Roman" w:eastAsia="Times New Roman" w:hAnsi="Times New Roman" w:cs="Times New Roman"/>
          <w:noProof/>
          <w:color w:val="000000"/>
          <w:sz w:val="28"/>
          <w:szCs w:val="28"/>
          <w:lang w:val="uk-UA" w:eastAsia="uk-UA"/>
        </w:rPr>
        <w:t>V. Kizirian, Annie Berthet, Monique Waendendries, Béatrix Sampsonis, Catherine Hugot (2006) - «Alter Ego 1 - Livre de l'élève», HACHETTE, 148 р.</w:t>
      </w:r>
    </w:p>
    <w:p w14:paraId="59A1A029" w14:textId="77777777" w:rsidR="00CB0DC0" w:rsidRPr="00C84120" w:rsidRDefault="00CB0DC0" w:rsidP="00FB7874">
      <w:pPr>
        <w:ind w:firstLine="560"/>
        <w:jc w:val="both"/>
        <w:rPr>
          <w:rFonts w:ascii="Times New Roman" w:eastAsia="Times New Roman" w:hAnsi="Times New Roman" w:cs="Times New Roman"/>
          <w:noProof/>
          <w:color w:val="000000"/>
          <w:sz w:val="28"/>
          <w:szCs w:val="28"/>
          <w:lang w:val="uk-UA" w:eastAsia="uk-UA"/>
        </w:rPr>
      </w:pPr>
      <w:r w:rsidRPr="00C84120">
        <w:rPr>
          <w:rFonts w:ascii="Times New Roman" w:eastAsia="Times New Roman" w:hAnsi="Times New Roman" w:cs="Times New Roman"/>
          <w:noProof/>
          <w:color w:val="000000"/>
          <w:sz w:val="28"/>
          <w:szCs w:val="28"/>
          <w:lang w:val="uk-UA" w:eastAsia="uk-UA"/>
        </w:rPr>
        <w:t>2. V. Kizirian, Annie Berthet, Monique Waendendries, Béatrix Sampsonis, Catherine Hugot, Emmanuelle Daill (2006) - Alter Ego 1 - Guide pédagogique, HACHETTE, 256 p.</w:t>
      </w:r>
    </w:p>
    <w:p w14:paraId="288A29C0" w14:textId="77777777" w:rsidR="00CB0DC0" w:rsidRPr="00C84120" w:rsidRDefault="00CB0DC0" w:rsidP="00FB7874">
      <w:pPr>
        <w:ind w:firstLine="560"/>
        <w:jc w:val="both"/>
        <w:rPr>
          <w:rFonts w:ascii="Times New Roman" w:eastAsia="Times New Roman" w:hAnsi="Times New Roman" w:cs="Times New Roman"/>
          <w:noProof/>
          <w:color w:val="000000"/>
          <w:sz w:val="28"/>
          <w:szCs w:val="28"/>
          <w:lang w:val="uk-UA" w:eastAsia="uk-UA"/>
        </w:rPr>
      </w:pPr>
      <w:r w:rsidRPr="00C84120">
        <w:rPr>
          <w:rFonts w:ascii="Times New Roman" w:eastAsia="Times New Roman" w:hAnsi="Times New Roman" w:cs="Times New Roman"/>
          <w:noProof/>
          <w:color w:val="000000"/>
          <w:sz w:val="28"/>
          <w:szCs w:val="28"/>
          <w:lang w:val="uk-UA" w:eastAsia="uk-UA"/>
        </w:rPr>
        <w:t>3. V. Kizirian, Annie Berthet, Monique Waendendries, Béatrix Sampsonis, Catherine Hugot (2006) - «Alter Ego 2 - Livre de l'élève», HACHETTE, 192 р.</w:t>
      </w:r>
    </w:p>
    <w:p w14:paraId="577070F5" w14:textId="77777777" w:rsidR="00CB0DC0" w:rsidRPr="00C84120" w:rsidRDefault="00CB0DC0" w:rsidP="00FB7874">
      <w:pPr>
        <w:ind w:firstLine="560"/>
        <w:jc w:val="both"/>
        <w:rPr>
          <w:rFonts w:ascii="Times New Roman" w:eastAsia="Times New Roman" w:hAnsi="Times New Roman" w:cs="Times New Roman"/>
          <w:noProof/>
          <w:color w:val="000000"/>
          <w:sz w:val="28"/>
          <w:szCs w:val="28"/>
          <w:lang w:val="uk-UA" w:eastAsia="uk-UA"/>
        </w:rPr>
      </w:pPr>
      <w:r w:rsidRPr="00C84120">
        <w:rPr>
          <w:rFonts w:ascii="Times New Roman" w:eastAsia="Times New Roman" w:hAnsi="Times New Roman" w:cs="Times New Roman"/>
          <w:noProof/>
          <w:color w:val="000000"/>
          <w:sz w:val="28"/>
          <w:szCs w:val="28"/>
          <w:lang w:val="uk-UA" w:eastAsia="uk-UA"/>
        </w:rPr>
        <w:lastRenderedPageBreak/>
        <w:t>4. Michèle Barféty, Patricia Beaujouin (2018) - Expression orale FLE niveau 2, Cle International, 128 p.</w:t>
      </w:r>
    </w:p>
    <w:p w14:paraId="0FAA486A" w14:textId="77777777" w:rsidR="00CB0DC0" w:rsidRPr="00C84120" w:rsidRDefault="00CB0DC0" w:rsidP="00FB7874">
      <w:pPr>
        <w:ind w:firstLine="560"/>
        <w:jc w:val="both"/>
        <w:rPr>
          <w:rFonts w:ascii="Times New Roman" w:eastAsia="Times New Roman" w:hAnsi="Times New Roman" w:cs="Times New Roman"/>
          <w:noProof/>
          <w:color w:val="000000"/>
          <w:sz w:val="28"/>
          <w:szCs w:val="28"/>
          <w:lang w:val="uk-UA" w:eastAsia="uk-UA"/>
        </w:rPr>
      </w:pPr>
      <w:r w:rsidRPr="00C84120">
        <w:rPr>
          <w:rFonts w:ascii="Times New Roman" w:eastAsia="Times New Roman" w:hAnsi="Times New Roman" w:cs="Times New Roman"/>
          <w:noProof/>
          <w:color w:val="000000"/>
          <w:sz w:val="28"/>
          <w:szCs w:val="28"/>
          <w:lang w:val="uk-UA" w:eastAsia="uk-UA"/>
        </w:rPr>
        <w:t>5. Sylvie Poisson-Quinton (2004) - Compréhension écrite niveau 1, Cle International, 112 p.</w:t>
      </w:r>
    </w:p>
    <w:p w14:paraId="12A8C315" w14:textId="77777777" w:rsidR="00CB0DC0" w:rsidRPr="00C84120" w:rsidRDefault="00CB0DC0" w:rsidP="00FB7874">
      <w:pPr>
        <w:ind w:firstLine="560"/>
        <w:jc w:val="both"/>
        <w:rPr>
          <w:rFonts w:ascii="Times New Roman" w:eastAsia="Times New Roman" w:hAnsi="Times New Roman" w:cs="Times New Roman"/>
          <w:noProof/>
          <w:color w:val="000000"/>
          <w:sz w:val="28"/>
          <w:szCs w:val="28"/>
          <w:lang w:val="uk-UA" w:eastAsia="uk-UA"/>
        </w:rPr>
      </w:pPr>
      <w:r w:rsidRPr="00C84120">
        <w:rPr>
          <w:rFonts w:ascii="Times New Roman" w:eastAsia="Times New Roman" w:hAnsi="Times New Roman" w:cs="Times New Roman"/>
          <w:noProof/>
          <w:color w:val="000000"/>
          <w:sz w:val="28"/>
          <w:szCs w:val="28"/>
          <w:lang w:val="uk-UA" w:eastAsia="uk-UA"/>
        </w:rPr>
        <w:t>6. Sylvie Poisson-Quinton, Reine Mimran (2006) - Expression ecrite niveau 2, Cle International, 128 p.</w:t>
      </w:r>
    </w:p>
    <w:p w14:paraId="6F50B56C" w14:textId="77777777" w:rsidR="00CB0DC0" w:rsidRPr="00C84120" w:rsidRDefault="00CB0DC0" w:rsidP="00FB7874">
      <w:pPr>
        <w:ind w:firstLine="560"/>
        <w:jc w:val="both"/>
        <w:rPr>
          <w:rFonts w:ascii="Times New Roman" w:eastAsia="Times New Roman" w:hAnsi="Times New Roman" w:cs="Times New Roman"/>
          <w:noProof/>
          <w:color w:val="000000"/>
          <w:sz w:val="28"/>
          <w:szCs w:val="28"/>
          <w:lang w:val="uk-UA" w:eastAsia="uk-UA"/>
        </w:rPr>
      </w:pPr>
      <w:r w:rsidRPr="00C84120">
        <w:rPr>
          <w:rFonts w:ascii="Times New Roman" w:eastAsia="Times New Roman" w:hAnsi="Times New Roman" w:cs="Times New Roman"/>
          <w:noProof/>
          <w:color w:val="000000"/>
          <w:sz w:val="28"/>
          <w:szCs w:val="28"/>
          <w:lang w:val="uk-UA" w:eastAsia="uk-UA"/>
        </w:rPr>
        <w:t>7. Anneline Dintilhac , Anouchka de Oliveira, Delphine Ripaud, Dorothée Dupleix, Marie-Noëlle Cocton (2015) - Saison 1 niv.1 – Cahier, Didier, 144 p.</w:t>
      </w:r>
    </w:p>
    <w:p w14:paraId="064CE44D" w14:textId="77777777" w:rsidR="00CB0DC0" w:rsidRPr="00C84120" w:rsidRDefault="00CB0DC0" w:rsidP="00FB7874">
      <w:pPr>
        <w:ind w:firstLine="560"/>
        <w:jc w:val="both"/>
        <w:rPr>
          <w:rFonts w:ascii="Times New Roman" w:eastAsia="Times New Roman" w:hAnsi="Times New Roman" w:cs="Times New Roman"/>
          <w:noProof/>
          <w:color w:val="000000"/>
          <w:sz w:val="28"/>
          <w:szCs w:val="28"/>
          <w:lang w:val="uk-UA" w:eastAsia="uk-UA"/>
        </w:rPr>
      </w:pPr>
      <w:r w:rsidRPr="00C84120">
        <w:rPr>
          <w:rFonts w:ascii="Times New Roman" w:eastAsia="Times New Roman" w:hAnsi="Times New Roman" w:cs="Times New Roman"/>
          <w:noProof/>
          <w:color w:val="000000"/>
          <w:sz w:val="28"/>
          <w:szCs w:val="28"/>
          <w:lang w:val="uk-UA" w:eastAsia="uk-UA"/>
        </w:rPr>
        <w:t>8. Anne Akyüz, Bernadette Bazelle-Shahmaei, Joëlle Bonenfant, Marie-Françoise Gliemann</w:t>
      </w:r>
    </w:p>
    <w:p w14:paraId="4EDF1F62" w14:textId="77777777" w:rsidR="00CB0DC0" w:rsidRPr="00C84120" w:rsidRDefault="00CB0DC0" w:rsidP="00FB7874">
      <w:pPr>
        <w:ind w:firstLine="560"/>
        <w:jc w:val="both"/>
        <w:rPr>
          <w:rFonts w:ascii="Times New Roman" w:eastAsia="Times New Roman" w:hAnsi="Times New Roman" w:cs="Times New Roman"/>
          <w:noProof/>
          <w:color w:val="000000"/>
          <w:sz w:val="28"/>
          <w:szCs w:val="28"/>
          <w:lang w:val="uk-UA" w:eastAsia="uk-UA"/>
        </w:rPr>
      </w:pPr>
      <w:r w:rsidRPr="00C84120">
        <w:rPr>
          <w:rFonts w:ascii="Times New Roman" w:eastAsia="Times New Roman" w:hAnsi="Times New Roman" w:cs="Times New Roman"/>
          <w:noProof/>
          <w:color w:val="000000"/>
          <w:sz w:val="28"/>
          <w:szCs w:val="28"/>
          <w:lang w:val="uk-UA" w:eastAsia="uk-UA"/>
        </w:rPr>
        <w:t>(2005) - Les 500 Exercices de Grammaire A1 - Livre + corrigés integers, HACHETTE, 222 p.</w:t>
      </w:r>
    </w:p>
    <w:p w14:paraId="60C3E265" w14:textId="77777777" w:rsidR="00CB0DC0" w:rsidRPr="00C84120" w:rsidRDefault="00CB0DC0" w:rsidP="00FB7874">
      <w:pPr>
        <w:ind w:firstLine="560"/>
        <w:jc w:val="both"/>
        <w:rPr>
          <w:rFonts w:ascii="Times New Roman" w:eastAsia="Times New Roman" w:hAnsi="Times New Roman" w:cs="Times New Roman"/>
          <w:noProof/>
          <w:color w:val="000000"/>
          <w:sz w:val="28"/>
          <w:szCs w:val="28"/>
          <w:lang w:val="uk-UA" w:eastAsia="uk-UA"/>
        </w:rPr>
      </w:pPr>
      <w:r w:rsidRPr="00C84120">
        <w:rPr>
          <w:rFonts w:ascii="Times New Roman" w:eastAsia="Times New Roman" w:hAnsi="Times New Roman" w:cs="Times New Roman"/>
          <w:noProof/>
          <w:color w:val="000000"/>
          <w:sz w:val="28"/>
          <w:szCs w:val="28"/>
          <w:lang w:val="uk-UA" w:eastAsia="uk-UA"/>
        </w:rPr>
        <w:t>9. Maïa Grégoire (1999) - GRAMMAIRE PROGRESSIVE DU FRANCAIS AVEC 400 EXERCICES. Corrigés, Niveau débutant, NATHAN, 32 p.</w:t>
      </w:r>
    </w:p>
    <w:p w14:paraId="55D116D4" w14:textId="77777777" w:rsidR="00CB0DC0" w:rsidRPr="00C84120" w:rsidRDefault="00CB0DC0" w:rsidP="00FB7874">
      <w:pPr>
        <w:ind w:firstLine="560"/>
        <w:jc w:val="both"/>
        <w:rPr>
          <w:rFonts w:ascii="Times New Roman" w:eastAsia="Times New Roman" w:hAnsi="Times New Roman" w:cs="Times New Roman"/>
          <w:noProof/>
          <w:color w:val="000000"/>
          <w:sz w:val="28"/>
          <w:szCs w:val="28"/>
          <w:lang w:val="uk-UA" w:eastAsia="uk-UA"/>
        </w:rPr>
      </w:pPr>
      <w:r w:rsidRPr="00C84120">
        <w:rPr>
          <w:rFonts w:ascii="Times New Roman" w:eastAsia="Times New Roman" w:hAnsi="Times New Roman" w:cs="Times New Roman"/>
          <w:noProof/>
          <w:color w:val="000000"/>
          <w:sz w:val="28"/>
          <w:szCs w:val="28"/>
          <w:lang w:val="uk-UA" w:eastAsia="uk-UA"/>
        </w:rPr>
        <w:t>10. Laetitia Pancrazy (2010) – Version Originale – Methode de francais Niveau 2, DIFUSION, 88 p.</w:t>
      </w:r>
    </w:p>
    <w:p w14:paraId="5165B08F" w14:textId="77777777" w:rsidR="00CB0DC0" w:rsidRPr="00C84120" w:rsidRDefault="00CB0DC0" w:rsidP="00FB7874">
      <w:pPr>
        <w:ind w:firstLine="560"/>
        <w:jc w:val="both"/>
        <w:rPr>
          <w:rFonts w:ascii="Times New Roman" w:eastAsia="Times New Roman" w:hAnsi="Times New Roman" w:cs="Times New Roman"/>
          <w:noProof/>
          <w:color w:val="000000"/>
          <w:sz w:val="27"/>
          <w:szCs w:val="27"/>
          <w:lang w:val="uk-UA" w:eastAsia="uk-UA"/>
        </w:rPr>
      </w:pPr>
      <w:r w:rsidRPr="00C84120">
        <w:rPr>
          <w:rStyle w:val="normaltextrun"/>
          <w:rFonts w:ascii="Times New Roman" w:hAnsi="Times New Roman" w:cs="Times New Roman"/>
          <w:noProof/>
          <w:sz w:val="28"/>
          <w:szCs w:val="28"/>
          <w:lang w:val="uk-UA"/>
        </w:rPr>
        <w:t xml:space="preserve">11. Vocabulaire officiel de l’environnement. Site web: </w:t>
      </w:r>
      <w:hyperlink r:id="rId23" w:history="1">
        <w:r w:rsidRPr="00C84120">
          <w:rPr>
            <w:rStyle w:val="Hyperlink"/>
            <w:noProof/>
            <w:sz w:val="28"/>
            <w:szCs w:val="28"/>
            <w:lang w:val="uk-UA"/>
          </w:rPr>
          <w:t>https://www.notre-planete.info/environnement/vocabulaire.php</w:t>
        </w:r>
      </w:hyperlink>
      <w:r w:rsidRPr="00C84120">
        <w:rPr>
          <w:rStyle w:val="normaltextrun"/>
          <w:rFonts w:ascii="Times New Roman" w:hAnsi="Times New Roman" w:cs="Times New Roman"/>
          <w:noProof/>
          <w:sz w:val="28"/>
          <w:szCs w:val="28"/>
          <w:lang w:val="uk-UA"/>
        </w:rPr>
        <w:t xml:space="preserve"> </w:t>
      </w:r>
      <w:r w:rsidRPr="00C84120">
        <w:rPr>
          <w:rStyle w:val="eop"/>
          <w:rFonts w:ascii="Times New Roman" w:hAnsi="Times New Roman" w:cs="Times New Roman"/>
          <w:noProof/>
          <w:sz w:val="28"/>
          <w:szCs w:val="28"/>
          <w:lang w:val="uk-UA"/>
        </w:rPr>
        <w:t> </w:t>
      </w:r>
    </w:p>
    <w:p w14:paraId="45334D38" w14:textId="77777777" w:rsidR="00CB0DC0" w:rsidRPr="00C84120" w:rsidRDefault="00CB0DC0" w:rsidP="00FB7874">
      <w:pPr>
        <w:spacing w:line="200" w:lineRule="exact"/>
        <w:ind w:firstLine="560"/>
        <w:jc w:val="both"/>
        <w:rPr>
          <w:rFonts w:ascii="Times New Roman" w:eastAsia="Times New Roman" w:hAnsi="Times New Roman"/>
          <w:noProof/>
          <w:sz w:val="24"/>
          <w:highlight w:val="cyan"/>
          <w:lang w:val="uk-UA"/>
        </w:rPr>
      </w:pPr>
    </w:p>
    <w:p w14:paraId="5C262D11" w14:textId="77777777" w:rsidR="00CB0DC0" w:rsidRPr="00C84120" w:rsidRDefault="00CB0DC0" w:rsidP="00FB7874">
      <w:pPr>
        <w:spacing w:line="254" w:lineRule="auto"/>
        <w:ind w:firstLine="560"/>
        <w:jc w:val="both"/>
        <w:rPr>
          <w:rFonts w:ascii="Times New Roman" w:eastAsia="Times New Roman" w:hAnsi="Times New Roman" w:cs="Times New Roman"/>
          <w:b/>
          <w:bCs/>
          <w:noProof/>
          <w:color w:val="000000"/>
          <w:sz w:val="28"/>
          <w:szCs w:val="28"/>
          <w:lang w:val="uk-UA"/>
        </w:rPr>
      </w:pPr>
      <w:r w:rsidRPr="00C84120">
        <w:rPr>
          <w:rFonts w:ascii="Times New Roman" w:eastAsia="Times New Roman" w:hAnsi="Times New Roman" w:cs="Times New Roman"/>
          <w:b/>
          <w:bCs/>
          <w:noProof/>
          <w:color w:val="000000"/>
          <w:sz w:val="28"/>
          <w:szCs w:val="28"/>
          <w:lang w:val="uk-UA"/>
        </w:rPr>
        <w:t xml:space="preserve">9 ІНФОРМАЦІЙНІ РЕСУРСИ </w:t>
      </w:r>
    </w:p>
    <w:p w14:paraId="5682BC89" w14:textId="77777777" w:rsidR="00CB0DC0" w:rsidRPr="00AF4214" w:rsidRDefault="00CB0DC0" w:rsidP="00FB7874">
      <w:pPr>
        <w:spacing w:line="254" w:lineRule="auto"/>
        <w:ind w:firstLine="560"/>
        <w:jc w:val="both"/>
        <w:rPr>
          <w:rFonts w:ascii="Times New Roman" w:eastAsia="Times New Roman" w:hAnsi="Times New Roman" w:cs="Times New Roman"/>
          <w:noProof/>
          <w:color w:val="000000"/>
          <w:sz w:val="28"/>
          <w:szCs w:val="28"/>
          <w:lang w:val="uk-UA"/>
        </w:rPr>
      </w:pPr>
      <w:r w:rsidRPr="00AF4214">
        <w:rPr>
          <w:rFonts w:ascii="Times New Roman" w:hAnsi="Times New Roman" w:cs="Times New Roman"/>
          <w:noProof/>
          <w:color w:val="000000"/>
          <w:sz w:val="28"/>
          <w:szCs w:val="28"/>
          <w:lang w:val="uk-UA"/>
        </w:rPr>
        <w:t>Література на сайті кафедри іноземних мов:</w:t>
      </w:r>
    </w:p>
    <w:p w14:paraId="7087BC24" w14:textId="77777777" w:rsidR="00CB0DC0" w:rsidRPr="00AF4214" w:rsidRDefault="00000000" w:rsidP="00FB7874">
      <w:pPr>
        <w:spacing w:line="254" w:lineRule="auto"/>
        <w:ind w:firstLine="560"/>
        <w:jc w:val="both"/>
        <w:rPr>
          <w:rFonts w:ascii="Times New Roman" w:eastAsia="Times New Roman" w:hAnsi="Times New Roman" w:cs="Times New Roman"/>
          <w:b/>
          <w:bCs/>
          <w:noProof/>
          <w:color w:val="000000"/>
          <w:sz w:val="28"/>
          <w:szCs w:val="28"/>
          <w:lang w:val="uk-UA"/>
        </w:rPr>
      </w:pPr>
      <w:hyperlink r:id="rId24" w:history="1">
        <w:r w:rsidR="00CB0DC0" w:rsidRPr="00AF4214">
          <w:rPr>
            <w:rStyle w:val="Hyperlink"/>
            <w:rFonts w:ascii="Times New Roman" w:eastAsia="Times New Roman" w:hAnsi="Times New Roman" w:cs="Times New Roman"/>
            <w:bCs/>
            <w:noProof/>
            <w:color w:val="000000"/>
            <w:sz w:val="28"/>
            <w:szCs w:val="28"/>
            <w:lang w:val="uk-UA"/>
          </w:rPr>
          <w:t>https://im.nmu.org.ua/ua/library/library-english.php</w:t>
        </w:r>
      </w:hyperlink>
      <w:r w:rsidR="00AB23A4" w:rsidRPr="00AF4214">
        <w:rPr>
          <w:rFonts w:ascii="Times New Roman" w:hAnsi="Times New Roman" w:cs="Times New Roman"/>
          <w:noProof/>
          <w:color w:val="000000"/>
          <w:sz w:val="28"/>
          <w:szCs w:val="28"/>
          <w:lang w:val="uk-UA"/>
        </w:rPr>
        <w:t xml:space="preserve"> </w:t>
      </w:r>
      <w:r w:rsidR="00CB0DC0" w:rsidRPr="00AF4214">
        <w:rPr>
          <w:rStyle w:val="Hyperlink"/>
          <w:rFonts w:ascii="Times New Roman" w:eastAsia="Times New Roman" w:hAnsi="Times New Roman" w:cs="Times New Roman"/>
          <w:b/>
          <w:bCs/>
          <w:noProof/>
          <w:color w:val="000000"/>
          <w:sz w:val="28"/>
          <w:szCs w:val="28"/>
          <w:lang w:val="uk-UA"/>
        </w:rPr>
        <w:t xml:space="preserve"> </w:t>
      </w:r>
    </w:p>
    <w:p w14:paraId="2249B242" w14:textId="77777777" w:rsidR="00D23A42" w:rsidRPr="00AF4214" w:rsidRDefault="00000000" w:rsidP="00FB7874">
      <w:pPr>
        <w:spacing w:line="254" w:lineRule="auto"/>
        <w:ind w:firstLine="560"/>
        <w:jc w:val="both"/>
        <w:rPr>
          <w:rFonts w:ascii="Times New Roman" w:eastAsia="Times New Roman" w:hAnsi="Times New Roman" w:cs="Times New Roman"/>
          <w:noProof/>
          <w:color w:val="000000"/>
          <w:sz w:val="28"/>
          <w:szCs w:val="28"/>
          <w:lang w:val="uk-UA"/>
        </w:rPr>
      </w:pPr>
      <w:hyperlink r:id="rId25" w:history="1">
        <w:r w:rsidR="00CB0DC0" w:rsidRPr="00AF4214">
          <w:rPr>
            <w:rStyle w:val="Hyperlink"/>
            <w:rFonts w:ascii="Times New Roman" w:eastAsia="Times New Roman" w:hAnsi="Times New Roman" w:cs="Times New Roman"/>
            <w:noProof/>
            <w:sz w:val="28"/>
            <w:szCs w:val="28"/>
            <w:lang w:val="uk-UA"/>
          </w:rPr>
          <w:t>https://im.nmu.org.ua/en/library/ESW1.pdf</w:t>
        </w:r>
      </w:hyperlink>
      <w:r w:rsidR="00CB0DC0" w:rsidRPr="00AF4214">
        <w:rPr>
          <w:rFonts w:ascii="Times New Roman" w:eastAsia="Times New Roman" w:hAnsi="Times New Roman" w:cs="Times New Roman"/>
          <w:noProof/>
          <w:color w:val="000000"/>
          <w:sz w:val="28"/>
          <w:szCs w:val="28"/>
          <w:lang w:val="uk-UA"/>
        </w:rPr>
        <w:t xml:space="preserve"> </w:t>
      </w:r>
    </w:p>
    <w:p w14:paraId="00484727" w14:textId="77777777" w:rsidR="00CB0DC0" w:rsidRPr="00C84120" w:rsidRDefault="00000000" w:rsidP="00FB7874">
      <w:pPr>
        <w:spacing w:line="254" w:lineRule="auto"/>
        <w:ind w:firstLine="560"/>
        <w:jc w:val="both"/>
        <w:rPr>
          <w:rFonts w:ascii="Times New Roman" w:eastAsia="Times New Roman" w:hAnsi="Times New Roman" w:cs="Times New Roman"/>
          <w:noProof/>
          <w:color w:val="000000"/>
          <w:sz w:val="28"/>
          <w:szCs w:val="28"/>
          <w:lang w:val="uk-UA"/>
        </w:rPr>
      </w:pPr>
      <w:hyperlink r:id="rId26" w:history="1">
        <w:r w:rsidR="009B12A9" w:rsidRPr="00AF4214">
          <w:rPr>
            <w:rStyle w:val="Hyperlink"/>
            <w:rFonts w:ascii="Times New Roman" w:eastAsia="Times New Roman" w:hAnsi="Times New Roman" w:cs="Times New Roman"/>
            <w:noProof/>
            <w:sz w:val="28"/>
            <w:szCs w:val="28"/>
            <w:lang w:val="uk-UA"/>
          </w:rPr>
          <w:t>https://im.nmu.org.ua/en/library/ESW2.pdf</w:t>
        </w:r>
      </w:hyperlink>
      <w:r w:rsidR="00CB0DC0" w:rsidRPr="00C84120">
        <w:rPr>
          <w:rFonts w:ascii="Times New Roman" w:eastAsia="Times New Roman" w:hAnsi="Times New Roman" w:cs="Times New Roman"/>
          <w:noProof/>
          <w:color w:val="000000"/>
          <w:sz w:val="28"/>
          <w:szCs w:val="28"/>
          <w:lang w:val="uk-UA"/>
        </w:rPr>
        <w:t xml:space="preserve"> </w:t>
      </w:r>
    </w:p>
    <w:p w14:paraId="6FDE46FB" w14:textId="77777777" w:rsidR="00460EE9" w:rsidRPr="00C84120" w:rsidRDefault="00460EE9" w:rsidP="00FB7874">
      <w:pPr>
        <w:widowControl w:val="0"/>
        <w:spacing w:line="200" w:lineRule="exact"/>
        <w:ind w:firstLine="560"/>
        <w:jc w:val="both"/>
        <w:rPr>
          <w:rFonts w:ascii="Times New Roman" w:eastAsia="Times New Roman" w:hAnsi="Times New Roman"/>
          <w:noProof/>
          <w:sz w:val="24"/>
          <w:lang w:val="uk-UA"/>
        </w:rPr>
      </w:pPr>
    </w:p>
    <w:p w14:paraId="3D5604A5" w14:textId="77777777" w:rsidR="00460EE9" w:rsidRPr="00C84120" w:rsidRDefault="00460EE9" w:rsidP="00FB7874">
      <w:pPr>
        <w:widowControl w:val="0"/>
        <w:spacing w:line="200" w:lineRule="exact"/>
        <w:ind w:firstLine="560"/>
        <w:jc w:val="both"/>
        <w:rPr>
          <w:rFonts w:ascii="Times New Roman" w:eastAsia="Times New Roman" w:hAnsi="Times New Roman"/>
          <w:noProof/>
          <w:sz w:val="24"/>
          <w:lang w:val="uk-UA"/>
        </w:rPr>
      </w:pPr>
    </w:p>
    <w:p w14:paraId="27FD00BD" w14:textId="77777777" w:rsidR="00460EE9" w:rsidRPr="00C84120" w:rsidRDefault="00460EE9" w:rsidP="00FB7874">
      <w:pPr>
        <w:widowControl w:val="0"/>
        <w:spacing w:line="200" w:lineRule="exact"/>
        <w:ind w:firstLine="560"/>
        <w:jc w:val="both"/>
        <w:rPr>
          <w:rFonts w:ascii="Times New Roman" w:eastAsia="Times New Roman" w:hAnsi="Times New Roman"/>
          <w:noProof/>
          <w:sz w:val="24"/>
          <w:lang w:val="uk-UA"/>
        </w:rPr>
      </w:pPr>
    </w:p>
    <w:p w14:paraId="3012217C" w14:textId="77777777" w:rsidR="00460EE9" w:rsidRPr="00C84120" w:rsidRDefault="00460EE9" w:rsidP="00C56A6C">
      <w:pPr>
        <w:widowControl w:val="0"/>
        <w:spacing w:line="200" w:lineRule="exact"/>
        <w:rPr>
          <w:rFonts w:ascii="Times New Roman" w:eastAsia="Times New Roman" w:hAnsi="Times New Roman"/>
          <w:noProof/>
          <w:sz w:val="24"/>
          <w:lang w:val="uk-UA"/>
        </w:rPr>
      </w:pPr>
    </w:p>
    <w:p w14:paraId="429B6F2F" w14:textId="77777777" w:rsidR="00460EE9" w:rsidRPr="00C84120" w:rsidRDefault="00460EE9" w:rsidP="00C56A6C">
      <w:pPr>
        <w:widowControl w:val="0"/>
        <w:spacing w:line="200" w:lineRule="exact"/>
        <w:rPr>
          <w:rFonts w:ascii="Times New Roman" w:eastAsia="Times New Roman" w:hAnsi="Times New Roman"/>
          <w:noProof/>
          <w:sz w:val="24"/>
          <w:lang w:val="uk-UA"/>
        </w:rPr>
      </w:pPr>
    </w:p>
    <w:p w14:paraId="60052F72" w14:textId="77777777" w:rsidR="00460EE9" w:rsidRPr="00C84120" w:rsidRDefault="00460EE9" w:rsidP="00C56A6C">
      <w:pPr>
        <w:widowControl w:val="0"/>
        <w:spacing w:line="200" w:lineRule="exact"/>
        <w:rPr>
          <w:rFonts w:ascii="Times New Roman" w:eastAsia="Times New Roman" w:hAnsi="Times New Roman"/>
          <w:noProof/>
          <w:sz w:val="24"/>
          <w:lang w:val="uk-UA"/>
        </w:rPr>
      </w:pPr>
    </w:p>
    <w:p w14:paraId="41FA0C4B" w14:textId="77777777" w:rsidR="00460EE9" w:rsidRPr="00C84120" w:rsidRDefault="00460EE9" w:rsidP="00C56A6C">
      <w:pPr>
        <w:widowControl w:val="0"/>
        <w:spacing w:line="0" w:lineRule="atLeast"/>
        <w:ind w:right="-6"/>
        <w:jc w:val="center"/>
        <w:rPr>
          <w:rFonts w:ascii="Times New Roman" w:eastAsia="Times New Roman" w:hAnsi="Times New Roman"/>
          <w:noProof/>
          <w:sz w:val="24"/>
          <w:lang w:val="uk-UA"/>
        </w:rPr>
        <w:sectPr w:rsidR="00460EE9" w:rsidRPr="00C84120" w:rsidSect="00A90DD8">
          <w:type w:val="continuous"/>
          <w:pgSz w:w="11900" w:h="16838"/>
          <w:pgMar w:top="1146" w:right="985" w:bottom="1135" w:left="1133" w:header="0" w:footer="332" w:gutter="0"/>
          <w:cols w:space="0" w:equalWidth="0">
            <w:col w:w="9475"/>
          </w:cols>
          <w:titlePg/>
          <w:docGrid w:linePitch="360"/>
        </w:sectPr>
      </w:pPr>
    </w:p>
    <w:p w14:paraId="7A2CCCA4" w14:textId="77777777" w:rsidR="00460EE9" w:rsidRPr="0038316A" w:rsidRDefault="00460EE9" w:rsidP="00C56A6C">
      <w:pPr>
        <w:widowControl w:val="0"/>
        <w:spacing w:line="0" w:lineRule="atLeast"/>
        <w:ind w:right="6"/>
        <w:jc w:val="center"/>
        <w:rPr>
          <w:rFonts w:ascii="Times New Roman" w:eastAsia="Times New Roman" w:hAnsi="Times New Roman"/>
          <w:noProof/>
          <w:sz w:val="28"/>
          <w:lang w:val="uk-UA"/>
        </w:rPr>
      </w:pPr>
      <w:bookmarkStart w:id="13" w:name="page13"/>
      <w:bookmarkEnd w:id="11"/>
      <w:bookmarkEnd w:id="13"/>
      <w:r w:rsidRPr="0038316A">
        <w:rPr>
          <w:rFonts w:ascii="Times New Roman" w:eastAsia="Times New Roman" w:hAnsi="Times New Roman"/>
          <w:noProof/>
          <w:sz w:val="28"/>
          <w:lang w:val="uk-UA"/>
        </w:rPr>
        <w:lastRenderedPageBreak/>
        <w:t>РОБОЧА ПРОГРАМА НАВЧАЛЬНОЇ ДИСЦИПЛІНИ</w:t>
      </w:r>
    </w:p>
    <w:p w14:paraId="23B3A54B" w14:textId="77777777" w:rsidR="00CD02A5" w:rsidRPr="0038316A" w:rsidRDefault="00460EE9" w:rsidP="00C56A6C">
      <w:pPr>
        <w:widowControl w:val="0"/>
        <w:spacing w:line="0" w:lineRule="atLeast"/>
        <w:ind w:right="6"/>
        <w:jc w:val="center"/>
        <w:rPr>
          <w:rFonts w:ascii="Times New Roman" w:eastAsia="Times New Roman" w:hAnsi="Times New Roman"/>
          <w:b/>
          <w:noProof/>
          <w:sz w:val="28"/>
          <w:lang w:val="uk-UA"/>
        </w:rPr>
      </w:pPr>
      <w:r w:rsidRPr="0038316A">
        <w:rPr>
          <w:rFonts w:ascii="Times New Roman" w:eastAsia="Times New Roman" w:hAnsi="Times New Roman"/>
          <w:b/>
          <w:noProof/>
          <w:sz w:val="28"/>
          <w:lang w:val="uk-UA"/>
        </w:rPr>
        <w:t xml:space="preserve">«Іноземна мова професійного спрямування </w:t>
      </w:r>
    </w:p>
    <w:p w14:paraId="3DD8EF82" w14:textId="77777777" w:rsidR="00460EE9" w:rsidRPr="0038316A" w:rsidRDefault="00460EE9" w:rsidP="00C56A6C">
      <w:pPr>
        <w:widowControl w:val="0"/>
        <w:spacing w:line="0" w:lineRule="atLeast"/>
        <w:ind w:right="6"/>
        <w:jc w:val="center"/>
        <w:rPr>
          <w:rFonts w:ascii="Times New Roman" w:eastAsia="Times New Roman" w:hAnsi="Times New Roman"/>
          <w:b/>
          <w:noProof/>
          <w:sz w:val="28"/>
          <w:lang w:val="uk-UA"/>
        </w:rPr>
      </w:pPr>
      <w:r w:rsidRPr="0038316A">
        <w:rPr>
          <w:rFonts w:ascii="Times New Roman" w:eastAsia="Times New Roman" w:hAnsi="Times New Roman"/>
          <w:b/>
          <w:noProof/>
          <w:sz w:val="28"/>
          <w:lang w:val="uk-UA"/>
        </w:rPr>
        <w:t>(англійська/ німецька/французька)»</w:t>
      </w:r>
    </w:p>
    <w:p w14:paraId="46693015" w14:textId="77777777" w:rsidR="00460EE9" w:rsidRPr="0038316A" w:rsidRDefault="00460EE9" w:rsidP="00C56A6C">
      <w:pPr>
        <w:widowControl w:val="0"/>
        <w:spacing w:line="1" w:lineRule="exact"/>
        <w:rPr>
          <w:rFonts w:ascii="Times New Roman" w:eastAsia="Times New Roman" w:hAnsi="Times New Roman"/>
          <w:noProof/>
          <w:lang w:val="uk-UA"/>
        </w:rPr>
      </w:pPr>
    </w:p>
    <w:p w14:paraId="4C667802" w14:textId="77777777" w:rsidR="00E91E72" w:rsidRPr="0038316A" w:rsidRDefault="00460EE9" w:rsidP="00C56A6C">
      <w:pPr>
        <w:widowControl w:val="0"/>
        <w:spacing w:line="0" w:lineRule="atLeast"/>
        <w:ind w:right="6"/>
        <w:jc w:val="center"/>
        <w:rPr>
          <w:b/>
          <w:noProof/>
          <w:sz w:val="28"/>
          <w:szCs w:val="28"/>
          <w:lang w:val="uk-UA"/>
        </w:rPr>
      </w:pPr>
      <w:r w:rsidRPr="0038316A">
        <w:rPr>
          <w:rFonts w:ascii="Times New Roman" w:eastAsia="Times New Roman" w:hAnsi="Times New Roman"/>
          <w:noProof/>
          <w:sz w:val="28"/>
          <w:lang w:val="uk-UA"/>
        </w:rPr>
        <w:t xml:space="preserve">для бакалаврів </w:t>
      </w:r>
      <w:bookmarkStart w:id="14" w:name="_Hlk96685602"/>
      <w:r w:rsidR="00E91E72" w:rsidRPr="0038316A">
        <w:rPr>
          <w:rFonts w:ascii="Times New Roman" w:hAnsi="Times New Roman" w:cs="Times New Roman"/>
          <w:bCs/>
          <w:noProof/>
          <w:sz w:val="28"/>
          <w:szCs w:val="28"/>
          <w:lang w:val="uk-UA"/>
        </w:rPr>
        <w:t>освітньо-професійної програми «</w:t>
      </w:r>
      <w:r w:rsidR="001F1E3D" w:rsidRPr="0038316A">
        <w:rPr>
          <w:rFonts w:ascii="Times New Roman" w:hAnsi="Times New Roman" w:cs="Times New Roman"/>
          <w:bCs/>
          <w:noProof/>
          <w:sz w:val="28"/>
          <w:szCs w:val="28"/>
          <w:lang w:val="uk-UA"/>
        </w:rPr>
        <w:t>Бі</w:t>
      </w:r>
      <w:r w:rsidR="00E91E72" w:rsidRPr="0038316A">
        <w:rPr>
          <w:rFonts w:ascii="Times New Roman" w:hAnsi="Times New Roman" w:cs="Times New Roman"/>
          <w:bCs/>
          <w:noProof/>
          <w:sz w:val="28"/>
          <w:szCs w:val="28"/>
          <w:lang w:val="uk-UA"/>
        </w:rPr>
        <w:t>ологія»</w:t>
      </w:r>
      <w:r w:rsidR="00E91E72" w:rsidRPr="0038316A">
        <w:rPr>
          <w:b/>
          <w:noProof/>
          <w:sz w:val="28"/>
          <w:szCs w:val="28"/>
          <w:lang w:val="uk-UA"/>
        </w:rPr>
        <w:t xml:space="preserve"> </w:t>
      </w:r>
    </w:p>
    <w:bookmarkEnd w:id="14"/>
    <w:p w14:paraId="1216D187" w14:textId="77777777" w:rsidR="00460EE9" w:rsidRPr="00C84120" w:rsidRDefault="00460EE9" w:rsidP="00C56A6C">
      <w:pPr>
        <w:widowControl w:val="0"/>
        <w:spacing w:line="0" w:lineRule="atLeast"/>
        <w:ind w:right="6"/>
        <w:jc w:val="center"/>
        <w:rPr>
          <w:rFonts w:ascii="Times New Roman" w:eastAsia="Times New Roman" w:hAnsi="Times New Roman"/>
          <w:noProof/>
          <w:sz w:val="28"/>
          <w:lang w:val="uk-UA"/>
        </w:rPr>
      </w:pPr>
      <w:r w:rsidRPr="0038316A">
        <w:rPr>
          <w:rFonts w:ascii="Times New Roman" w:eastAsia="Times New Roman" w:hAnsi="Times New Roman"/>
          <w:noProof/>
          <w:sz w:val="28"/>
          <w:lang w:val="uk-UA"/>
        </w:rPr>
        <w:t xml:space="preserve">спеціальності </w:t>
      </w:r>
      <w:r w:rsidR="001F1E3D" w:rsidRPr="0038316A">
        <w:rPr>
          <w:rFonts w:ascii="Times New Roman" w:eastAsia="Times New Roman" w:hAnsi="Times New Roman"/>
          <w:noProof/>
          <w:sz w:val="28"/>
          <w:lang w:val="uk-UA"/>
        </w:rPr>
        <w:t>09</w:t>
      </w:r>
      <w:r w:rsidRPr="0038316A">
        <w:rPr>
          <w:rFonts w:ascii="Times New Roman" w:eastAsia="Times New Roman" w:hAnsi="Times New Roman"/>
          <w:noProof/>
          <w:sz w:val="28"/>
          <w:lang w:val="uk-UA"/>
        </w:rPr>
        <w:t xml:space="preserve">1 </w:t>
      </w:r>
      <w:r w:rsidR="00A502BF" w:rsidRPr="0038316A">
        <w:rPr>
          <w:rFonts w:ascii="Times New Roman" w:eastAsia="Times New Roman" w:hAnsi="Times New Roman"/>
          <w:noProof/>
          <w:sz w:val="28"/>
          <w:lang w:val="uk-UA"/>
        </w:rPr>
        <w:t>Біологія та біохімія</w:t>
      </w:r>
    </w:p>
    <w:p w14:paraId="1070D1A2" w14:textId="77777777" w:rsidR="00460EE9" w:rsidRPr="00C84120" w:rsidRDefault="00460EE9" w:rsidP="00C56A6C">
      <w:pPr>
        <w:widowControl w:val="0"/>
        <w:spacing w:line="200" w:lineRule="exact"/>
        <w:rPr>
          <w:rFonts w:ascii="Times New Roman" w:eastAsia="Times New Roman" w:hAnsi="Times New Roman"/>
          <w:noProof/>
          <w:lang w:val="uk-UA"/>
        </w:rPr>
      </w:pPr>
    </w:p>
    <w:p w14:paraId="5326E00F" w14:textId="77777777" w:rsidR="00460EE9" w:rsidRPr="00C84120" w:rsidRDefault="00460EE9" w:rsidP="00C56A6C">
      <w:pPr>
        <w:widowControl w:val="0"/>
        <w:spacing w:line="200" w:lineRule="exact"/>
        <w:rPr>
          <w:rFonts w:ascii="Times New Roman" w:eastAsia="Times New Roman" w:hAnsi="Times New Roman"/>
          <w:noProof/>
          <w:lang w:val="uk-UA"/>
        </w:rPr>
      </w:pPr>
    </w:p>
    <w:p w14:paraId="156E7FBC" w14:textId="77777777" w:rsidR="00460EE9" w:rsidRPr="00C84120" w:rsidRDefault="00460EE9" w:rsidP="00C56A6C">
      <w:pPr>
        <w:widowControl w:val="0"/>
        <w:spacing w:line="200" w:lineRule="exact"/>
        <w:rPr>
          <w:rFonts w:ascii="Times New Roman" w:eastAsia="Times New Roman" w:hAnsi="Times New Roman"/>
          <w:noProof/>
          <w:lang w:val="uk-UA"/>
        </w:rPr>
      </w:pPr>
    </w:p>
    <w:p w14:paraId="4B27126F" w14:textId="77777777" w:rsidR="00460EE9" w:rsidRPr="00C84120" w:rsidRDefault="00460EE9" w:rsidP="00C56A6C">
      <w:pPr>
        <w:widowControl w:val="0"/>
        <w:spacing w:line="364" w:lineRule="exact"/>
        <w:rPr>
          <w:rFonts w:ascii="Times New Roman" w:eastAsia="Times New Roman" w:hAnsi="Times New Roman"/>
          <w:noProof/>
          <w:lang w:val="uk-UA"/>
        </w:rPr>
      </w:pPr>
    </w:p>
    <w:p w14:paraId="34FAFC93" w14:textId="77777777" w:rsidR="001F1E3D" w:rsidRDefault="00460EE9" w:rsidP="00C56A6C">
      <w:pPr>
        <w:widowControl w:val="0"/>
        <w:spacing w:line="0" w:lineRule="atLeast"/>
        <w:ind w:right="6"/>
        <w:jc w:val="center"/>
        <w:rPr>
          <w:rFonts w:ascii="Times New Roman" w:eastAsia="Times New Roman" w:hAnsi="Times New Roman"/>
          <w:noProof/>
          <w:sz w:val="28"/>
          <w:lang w:val="uk-UA"/>
        </w:rPr>
      </w:pPr>
      <w:bookmarkStart w:id="15" w:name="_Hlk96685609"/>
      <w:r w:rsidRPr="00C84120">
        <w:rPr>
          <w:rFonts w:ascii="Times New Roman" w:eastAsia="Times New Roman" w:hAnsi="Times New Roman"/>
          <w:noProof/>
          <w:sz w:val="28"/>
          <w:lang w:val="uk-UA"/>
        </w:rPr>
        <w:t xml:space="preserve">Розробники: </w:t>
      </w:r>
    </w:p>
    <w:p w14:paraId="0A9A73D9" w14:textId="77777777" w:rsidR="001F1E3D" w:rsidRDefault="00460EE9" w:rsidP="00C56A6C">
      <w:pPr>
        <w:widowControl w:val="0"/>
        <w:spacing w:line="0" w:lineRule="atLeast"/>
        <w:ind w:right="6"/>
        <w:jc w:val="center"/>
        <w:rPr>
          <w:rFonts w:ascii="Times New Roman" w:eastAsia="Times New Roman" w:hAnsi="Times New Roman"/>
          <w:noProof/>
          <w:sz w:val="28"/>
          <w:lang w:val="uk-UA"/>
        </w:rPr>
      </w:pPr>
      <w:r w:rsidRPr="00C84120">
        <w:rPr>
          <w:rFonts w:ascii="Times New Roman" w:eastAsia="Times New Roman" w:hAnsi="Times New Roman"/>
          <w:noProof/>
          <w:sz w:val="28"/>
          <w:lang w:val="uk-UA"/>
        </w:rPr>
        <w:t xml:space="preserve">Ірина Іванівна Зуєнок, </w:t>
      </w:r>
    </w:p>
    <w:p w14:paraId="2DBEDBD9" w14:textId="77777777" w:rsidR="0038316A" w:rsidRPr="0038316A" w:rsidRDefault="00460EE9" w:rsidP="00C56A6C">
      <w:pPr>
        <w:widowControl w:val="0"/>
        <w:spacing w:line="0" w:lineRule="atLeast"/>
        <w:ind w:right="6"/>
        <w:jc w:val="center"/>
        <w:rPr>
          <w:rFonts w:ascii="Times New Roman" w:eastAsia="Times New Roman" w:hAnsi="Times New Roman"/>
          <w:noProof/>
          <w:sz w:val="28"/>
        </w:rPr>
      </w:pPr>
      <w:r w:rsidRPr="00C84120">
        <w:rPr>
          <w:rFonts w:ascii="Times New Roman" w:eastAsia="Times New Roman" w:hAnsi="Times New Roman"/>
          <w:noProof/>
          <w:sz w:val="28"/>
          <w:lang w:val="uk-UA"/>
        </w:rPr>
        <w:t>Світлана Іванівна Кострицька</w:t>
      </w:r>
      <w:r w:rsidR="0038316A" w:rsidRPr="0038316A">
        <w:rPr>
          <w:rFonts w:ascii="Times New Roman" w:eastAsia="Times New Roman" w:hAnsi="Times New Roman"/>
          <w:noProof/>
          <w:sz w:val="28"/>
        </w:rPr>
        <w:t>,</w:t>
      </w:r>
    </w:p>
    <w:p w14:paraId="625B1077" w14:textId="58BA9C2B" w:rsidR="00460EE9" w:rsidRDefault="0038316A" w:rsidP="00C56A6C">
      <w:pPr>
        <w:widowControl w:val="0"/>
        <w:spacing w:line="0" w:lineRule="atLeast"/>
        <w:ind w:right="6"/>
        <w:jc w:val="center"/>
        <w:rPr>
          <w:rFonts w:ascii="Times New Roman" w:eastAsia="Times New Roman" w:hAnsi="Times New Roman"/>
          <w:noProof/>
          <w:sz w:val="28"/>
        </w:rPr>
      </w:pPr>
      <w:r w:rsidRPr="0038316A">
        <w:rPr>
          <w:rFonts w:ascii="Times New Roman" w:eastAsia="Times New Roman" w:hAnsi="Times New Roman"/>
          <w:noProof/>
          <w:sz w:val="28"/>
        </w:rPr>
        <w:t>Наталія Михайлівна Нечай</w:t>
      </w:r>
    </w:p>
    <w:p w14:paraId="5348DC79" w14:textId="77777777" w:rsidR="0038316A" w:rsidRPr="0038316A" w:rsidRDefault="0038316A" w:rsidP="00C56A6C">
      <w:pPr>
        <w:widowControl w:val="0"/>
        <w:spacing w:line="0" w:lineRule="atLeast"/>
        <w:ind w:right="6"/>
        <w:jc w:val="center"/>
        <w:rPr>
          <w:rFonts w:ascii="Times New Roman" w:eastAsia="Times New Roman" w:hAnsi="Times New Roman"/>
          <w:noProof/>
          <w:sz w:val="28"/>
        </w:rPr>
      </w:pPr>
    </w:p>
    <w:bookmarkEnd w:id="15"/>
    <w:p w14:paraId="5A938DC1" w14:textId="77777777" w:rsidR="00460EE9" w:rsidRPr="00C84120" w:rsidRDefault="00460EE9" w:rsidP="00C56A6C">
      <w:pPr>
        <w:widowControl w:val="0"/>
        <w:spacing w:line="200" w:lineRule="exact"/>
        <w:rPr>
          <w:rFonts w:ascii="Times New Roman" w:eastAsia="Times New Roman" w:hAnsi="Times New Roman"/>
          <w:noProof/>
          <w:lang w:val="uk-UA"/>
        </w:rPr>
      </w:pPr>
    </w:p>
    <w:p w14:paraId="69B20DDC" w14:textId="77777777" w:rsidR="00460EE9" w:rsidRPr="00C84120" w:rsidRDefault="00460EE9" w:rsidP="00C56A6C">
      <w:pPr>
        <w:widowControl w:val="0"/>
        <w:spacing w:line="200" w:lineRule="exact"/>
        <w:rPr>
          <w:rFonts w:ascii="Times New Roman" w:eastAsia="Times New Roman" w:hAnsi="Times New Roman"/>
          <w:noProof/>
          <w:lang w:val="uk-UA"/>
        </w:rPr>
      </w:pPr>
    </w:p>
    <w:p w14:paraId="6ECAAE93" w14:textId="77777777" w:rsidR="00460EE9" w:rsidRPr="00C84120" w:rsidRDefault="00460EE9" w:rsidP="00C56A6C">
      <w:pPr>
        <w:widowControl w:val="0"/>
        <w:spacing w:line="200" w:lineRule="exact"/>
        <w:rPr>
          <w:rFonts w:ascii="Times New Roman" w:eastAsia="Times New Roman" w:hAnsi="Times New Roman"/>
          <w:noProof/>
          <w:lang w:val="uk-UA"/>
        </w:rPr>
      </w:pPr>
    </w:p>
    <w:p w14:paraId="70982EB1" w14:textId="77777777" w:rsidR="00460EE9" w:rsidRPr="00C84120" w:rsidRDefault="00460EE9" w:rsidP="00C56A6C">
      <w:pPr>
        <w:widowControl w:val="0"/>
        <w:spacing w:line="200" w:lineRule="exact"/>
        <w:rPr>
          <w:rFonts w:ascii="Times New Roman" w:eastAsia="Times New Roman" w:hAnsi="Times New Roman"/>
          <w:noProof/>
          <w:lang w:val="uk-UA"/>
        </w:rPr>
      </w:pPr>
    </w:p>
    <w:p w14:paraId="19442EB8" w14:textId="77777777" w:rsidR="00460EE9" w:rsidRPr="00C84120" w:rsidRDefault="00460EE9" w:rsidP="00C56A6C">
      <w:pPr>
        <w:widowControl w:val="0"/>
        <w:spacing w:line="200" w:lineRule="exact"/>
        <w:rPr>
          <w:rFonts w:ascii="Times New Roman" w:eastAsia="Times New Roman" w:hAnsi="Times New Roman"/>
          <w:noProof/>
          <w:lang w:val="uk-UA"/>
        </w:rPr>
      </w:pPr>
    </w:p>
    <w:p w14:paraId="67C10A67" w14:textId="77777777" w:rsidR="00460EE9" w:rsidRPr="00C84120" w:rsidRDefault="00460EE9" w:rsidP="00C56A6C">
      <w:pPr>
        <w:widowControl w:val="0"/>
        <w:spacing w:line="200" w:lineRule="exact"/>
        <w:rPr>
          <w:rFonts w:ascii="Times New Roman" w:eastAsia="Times New Roman" w:hAnsi="Times New Roman"/>
          <w:noProof/>
          <w:lang w:val="uk-UA"/>
        </w:rPr>
      </w:pPr>
    </w:p>
    <w:p w14:paraId="73B90F25" w14:textId="77777777" w:rsidR="00460EE9" w:rsidRPr="00C84120" w:rsidRDefault="00460EE9" w:rsidP="00C56A6C">
      <w:pPr>
        <w:widowControl w:val="0"/>
        <w:spacing w:line="200" w:lineRule="exact"/>
        <w:rPr>
          <w:rFonts w:ascii="Times New Roman" w:eastAsia="Times New Roman" w:hAnsi="Times New Roman"/>
          <w:noProof/>
          <w:lang w:val="uk-UA"/>
        </w:rPr>
      </w:pPr>
    </w:p>
    <w:p w14:paraId="1D86F6B4" w14:textId="77777777" w:rsidR="00460EE9" w:rsidRPr="00C84120" w:rsidRDefault="00460EE9" w:rsidP="00C56A6C">
      <w:pPr>
        <w:widowControl w:val="0"/>
        <w:spacing w:line="200" w:lineRule="exact"/>
        <w:rPr>
          <w:rFonts w:ascii="Times New Roman" w:eastAsia="Times New Roman" w:hAnsi="Times New Roman"/>
          <w:noProof/>
          <w:lang w:val="uk-UA"/>
        </w:rPr>
      </w:pPr>
    </w:p>
    <w:p w14:paraId="5DB31F65" w14:textId="77777777" w:rsidR="00460EE9" w:rsidRPr="00C84120" w:rsidRDefault="00460EE9" w:rsidP="00C56A6C">
      <w:pPr>
        <w:widowControl w:val="0"/>
        <w:spacing w:line="200" w:lineRule="exact"/>
        <w:rPr>
          <w:rFonts w:ascii="Times New Roman" w:eastAsia="Times New Roman" w:hAnsi="Times New Roman"/>
          <w:noProof/>
          <w:lang w:val="uk-UA"/>
        </w:rPr>
      </w:pPr>
    </w:p>
    <w:p w14:paraId="3BC854E3" w14:textId="77777777" w:rsidR="00460EE9" w:rsidRPr="00C84120" w:rsidRDefault="00460EE9" w:rsidP="00C56A6C">
      <w:pPr>
        <w:widowControl w:val="0"/>
        <w:spacing w:line="200" w:lineRule="exact"/>
        <w:rPr>
          <w:rFonts w:ascii="Times New Roman" w:eastAsia="Times New Roman" w:hAnsi="Times New Roman"/>
          <w:noProof/>
          <w:lang w:val="uk-UA"/>
        </w:rPr>
      </w:pPr>
    </w:p>
    <w:p w14:paraId="0F6D5139" w14:textId="77777777" w:rsidR="00460EE9" w:rsidRPr="00C84120" w:rsidRDefault="00460EE9" w:rsidP="00C56A6C">
      <w:pPr>
        <w:widowControl w:val="0"/>
        <w:spacing w:line="200" w:lineRule="exact"/>
        <w:rPr>
          <w:rFonts w:ascii="Times New Roman" w:eastAsia="Times New Roman" w:hAnsi="Times New Roman"/>
          <w:noProof/>
          <w:lang w:val="uk-UA"/>
        </w:rPr>
      </w:pPr>
    </w:p>
    <w:p w14:paraId="6FD1B97E" w14:textId="77777777" w:rsidR="00460EE9" w:rsidRPr="00C84120" w:rsidRDefault="00460EE9" w:rsidP="00C56A6C">
      <w:pPr>
        <w:widowControl w:val="0"/>
        <w:spacing w:line="200" w:lineRule="exact"/>
        <w:rPr>
          <w:rFonts w:ascii="Times New Roman" w:eastAsia="Times New Roman" w:hAnsi="Times New Roman"/>
          <w:noProof/>
          <w:lang w:val="uk-UA"/>
        </w:rPr>
      </w:pPr>
    </w:p>
    <w:p w14:paraId="5BC6030B" w14:textId="77777777" w:rsidR="00460EE9" w:rsidRPr="00C84120" w:rsidRDefault="00460EE9" w:rsidP="00C56A6C">
      <w:pPr>
        <w:widowControl w:val="0"/>
        <w:spacing w:line="200" w:lineRule="exact"/>
        <w:rPr>
          <w:rFonts w:ascii="Times New Roman" w:eastAsia="Times New Roman" w:hAnsi="Times New Roman"/>
          <w:noProof/>
          <w:lang w:val="uk-UA"/>
        </w:rPr>
      </w:pPr>
    </w:p>
    <w:p w14:paraId="566FA8F7" w14:textId="77777777" w:rsidR="00460EE9" w:rsidRPr="00C84120" w:rsidRDefault="00460EE9" w:rsidP="00C56A6C">
      <w:pPr>
        <w:widowControl w:val="0"/>
        <w:spacing w:line="200" w:lineRule="exact"/>
        <w:rPr>
          <w:rFonts w:ascii="Times New Roman" w:eastAsia="Times New Roman" w:hAnsi="Times New Roman"/>
          <w:noProof/>
          <w:lang w:val="uk-UA"/>
        </w:rPr>
      </w:pPr>
    </w:p>
    <w:p w14:paraId="14B2021F" w14:textId="77777777" w:rsidR="00460EE9" w:rsidRPr="00C84120" w:rsidRDefault="00460EE9" w:rsidP="00C56A6C">
      <w:pPr>
        <w:widowControl w:val="0"/>
        <w:spacing w:line="200" w:lineRule="exact"/>
        <w:rPr>
          <w:rFonts w:ascii="Times New Roman" w:eastAsia="Times New Roman" w:hAnsi="Times New Roman"/>
          <w:noProof/>
          <w:lang w:val="uk-UA"/>
        </w:rPr>
      </w:pPr>
    </w:p>
    <w:p w14:paraId="0C081271" w14:textId="77777777" w:rsidR="00460EE9" w:rsidRPr="00C84120" w:rsidRDefault="00460EE9" w:rsidP="00C56A6C">
      <w:pPr>
        <w:widowControl w:val="0"/>
        <w:spacing w:line="343" w:lineRule="exact"/>
        <w:rPr>
          <w:rFonts w:ascii="Times New Roman" w:eastAsia="Times New Roman" w:hAnsi="Times New Roman"/>
          <w:noProof/>
          <w:lang w:val="uk-UA"/>
        </w:rPr>
      </w:pPr>
    </w:p>
    <w:p w14:paraId="2CB82EDA" w14:textId="77777777" w:rsidR="00460EE9" w:rsidRPr="00C84120" w:rsidRDefault="00460EE9" w:rsidP="00C56A6C">
      <w:pPr>
        <w:widowControl w:val="0"/>
        <w:spacing w:line="0" w:lineRule="atLeast"/>
        <w:ind w:right="6"/>
        <w:jc w:val="center"/>
        <w:rPr>
          <w:rFonts w:ascii="Times New Roman" w:eastAsia="Times New Roman" w:hAnsi="Times New Roman"/>
          <w:noProof/>
          <w:sz w:val="28"/>
          <w:lang w:val="uk-UA"/>
        </w:rPr>
      </w:pPr>
      <w:r w:rsidRPr="00C84120">
        <w:rPr>
          <w:rFonts w:ascii="Times New Roman" w:eastAsia="Times New Roman" w:hAnsi="Times New Roman"/>
          <w:noProof/>
          <w:sz w:val="28"/>
          <w:lang w:val="uk-UA"/>
        </w:rPr>
        <w:t>В редакції авторів</w:t>
      </w:r>
    </w:p>
    <w:p w14:paraId="30EA24B5" w14:textId="77777777" w:rsidR="00460EE9" w:rsidRPr="00C84120" w:rsidRDefault="00460EE9" w:rsidP="00C56A6C">
      <w:pPr>
        <w:widowControl w:val="0"/>
        <w:spacing w:line="200" w:lineRule="exact"/>
        <w:rPr>
          <w:rFonts w:ascii="Times New Roman" w:eastAsia="Times New Roman" w:hAnsi="Times New Roman"/>
          <w:noProof/>
          <w:lang w:val="uk-UA"/>
        </w:rPr>
      </w:pPr>
    </w:p>
    <w:p w14:paraId="218F007C" w14:textId="77777777" w:rsidR="00460EE9" w:rsidRPr="00C84120" w:rsidRDefault="00460EE9" w:rsidP="00C56A6C">
      <w:pPr>
        <w:widowControl w:val="0"/>
        <w:spacing w:line="251" w:lineRule="exact"/>
        <w:rPr>
          <w:rFonts w:ascii="Times New Roman" w:eastAsia="Times New Roman" w:hAnsi="Times New Roman"/>
          <w:noProof/>
          <w:lang w:val="uk-UA"/>
        </w:rPr>
      </w:pPr>
    </w:p>
    <w:p w14:paraId="06124887" w14:textId="77777777" w:rsidR="00460EE9" w:rsidRPr="00C84120" w:rsidRDefault="00460EE9" w:rsidP="00C56A6C">
      <w:pPr>
        <w:widowControl w:val="0"/>
        <w:spacing w:line="200" w:lineRule="exact"/>
        <w:rPr>
          <w:rFonts w:ascii="Times New Roman" w:eastAsia="Times New Roman" w:hAnsi="Times New Roman"/>
          <w:noProof/>
          <w:lang w:val="uk-UA"/>
        </w:rPr>
      </w:pPr>
    </w:p>
    <w:p w14:paraId="06750E5B" w14:textId="77777777" w:rsidR="00460EE9" w:rsidRPr="00C84120" w:rsidRDefault="00460EE9" w:rsidP="00C56A6C">
      <w:pPr>
        <w:widowControl w:val="0"/>
        <w:spacing w:line="200" w:lineRule="exact"/>
        <w:rPr>
          <w:rFonts w:ascii="Times New Roman" w:eastAsia="Times New Roman" w:hAnsi="Times New Roman"/>
          <w:noProof/>
          <w:lang w:val="uk-UA"/>
        </w:rPr>
      </w:pPr>
    </w:p>
    <w:p w14:paraId="53B46C15" w14:textId="77777777" w:rsidR="00460EE9" w:rsidRPr="00C84120" w:rsidRDefault="00460EE9" w:rsidP="00C56A6C">
      <w:pPr>
        <w:widowControl w:val="0"/>
        <w:spacing w:line="200" w:lineRule="exact"/>
        <w:rPr>
          <w:rFonts w:ascii="Times New Roman" w:eastAsia="Times New Roman" w:hAnsi="Times New Roman"/>
          <w:noProof/>
          <w:lang w:val="uk-UA"/>
        </w:rPr>
      </w:pPr>
    </w:p>
    <w:p w14:paraId="4BA35638" w14:textId="77777777" w:rsidR="00460EE9" w:rsidRPr="00C84120" w:rsidRDefault="00460EE9" w:rsidP="00C56A6C">
      <w:pPr>
        <w:widowControl w:val="0"/>
        <w:spacing w:line="200" w:lineRule="exact"/>
        <w:rPr>
          <w:rFonts w:ascii="Times New Roman" w:eastAsia="Times New Roman" w:hAnsi="Times New Roman"/>
          <w:noProof/>
          <w:lang w:val="uk-UA"/>
        </w:rPr>
      </w:pPr>
    </w:p>
    <w:p w14:paraId="542F6E18" w14:textId="77777777" w:rsidR="00460EE9" w:rsidRPr="00C84120" w:rsidRDefault="00460EE9" w:rsidP="00C56A6C">
      <w:pPr>
        <w:widowControl w:val="0"/>
        <w:spacing w:line="200" w:lineRule="exact"/>
        <w:rPr>
          <w:rFonts w:ascii="Times New Roman" w:eastAsia="Times New Roman" w:hAnsi="Times New Roman"/>
          <w:noProof/>
          <w:lang w:val="uk-UA"/>
        </w:rPr>
      </w:pPr>
    </w:p>
    <w:p w14:paraId="3A9F810F" w14:textId="77777777" w:rsidR="00460EE9" w:rsidRPr="00C84120" w:rsidRDefault="00460EE9" w:rsidP="00C56A6C">
      <w:pPr>
        <w:widowControl w:val="0"/>
        <w:spacing w:line="200" w:lineRule="exact"/>
        <w:rPr>
          <w:rFonts w:ascii="Times New Roman" w:eastAsia="Times New Roman" w:hAnsi="Times New Roman"/>
          <w:noProof/>
          <w:lang w:val="uk-UA"/>
        </w:rPr>
      </w:pPr>
    </w:p>
    <w:p w14:paraId="1426FD56" w14:textId="77777777" w:rsidR="00460EE9" w:rsidRPr="00C84120" w:rsidRDefault="00460EE9" w:rsidP="00C56A6C">
      <w:pPr>
        <w:widowControl w:val="0"/>
        <w:spacing w:line="200" w:lineRule="exact"/>
        <w:rPr>
          <w:rFonts w:ascii="Times New Roman" w:eastAsia="Times New Roman" w:hAnsi="Times New Roman"/>
          <w:noProof/>
          <w:lang w:val="uk-UA"/>
        </w:rPr>
      </w:pPr>
    </w:p>
    <w:p w14:paraId="36D17A66" w14:textId="77777777" w:rsidR="00460EE9" w:rsidRPr="00C84120" w:rsidRDefault="00460EE9" w:rsidP="00C56A6C">
      <w:pPr>
        <w:widowControl w:val="0"/>
        <w:spacing w:line="200" w:lineRule="exact"/>
        <w:rPr>
          <w:rFonts w:ascii="Times New Roman" w:eastAsia="Times New Roman" w:hAnsi="Times New Roman"/>
          <w:noProof/>
          <w:lang w:val="uk-UA"/>
        </w:rPr>
      </w:pPr>
    </w:p>
    <w:p w14:paraId="1D5170B3" w14:textId="77777777" w:rsidR="00460EE9" w:rsidRPr="00C84120" w:rsidRDefault="00460EE9" w:rsidP="00C56A6C">
      <w:pPr>
        <w:widowControl w:val="0"/>
        <w:spacing w:line="200" w:lineRule="exact"/>
        <w:rPr>
          <w:rFonts w:ascii="Times New Roman" w:eastAsia="Times New Roman" w:hAnsi="Times New Roman"/>
          <w:noProof/>
          <w:lang w:val="uk-UA"/>
        </w:rPr>
      </w:pPr>
    </w:p>
    <w:p w14:paraId="585D4E1B" w14:textId="77777777" w:rsidR="00460EE9" w:rsidRPr="00C84120" w:rsidRDefault="00460EE9" w:rsidP="00C56A6C">
      <w:pPr>
        <w:widowControl w:val="0"/>
        <w:spacing w:line="200" w:lineRule="exact"/>
        <w:rPr>
          <w:rFonts w:ascii="Times New Roman" w:eastAsia="Times New Roman" w:hAnsi="Times New Roman"/>
          <w:noProof/>
          <w:lang w:val="uk-UA"/>
        </w:rPr>
      </w:pPr>
    </w:p>
    <w:p w14:paraId="0E8A3BCD" w14:textId="77777777" w:rsidR="00460EE9" w:rsidRPr="00C84120" w:rsidRDefault="00460EE9" w:rsidP="00C56A6C">
      <w:pPr>
        <w:widowControl w:val="0"/>
        <w:spacing w:line="256" w:lineRule="exact"/>
        <w:rPr>
          <w:rFonts w:ascii="Times New Roman" w:eastAsia="Times New Roman" w:hAnsi="Times New Roman"/>
          <w:noProof/>
          <w:lang w:val="uk-UA"/>
        </w:rPr>
      </w:pPr>
    </w:p>
    <w:p w14:paraId="6824E0B7" w14:textId="77777777" w:rsidR="00A4650F" w:rsidRPr="00C84120" w:rsidRDefault="00460EE9" w:rsidP="00C56A6C">
      <w:pPr>
        <w:widowControl w:val="0"/>
        <w:spacing w:line="0" w:lineRule="atLeast"/>
        <w:jc w:val="center"/>
        <w:rPr>
          <w:rFonts w:ascii="Times New Roman" w:eastAsia="Times New Roman" w:hAnsi="Times New Roman"/>
          <w:noProof/>
          <w:sz w:val="28"/>
          <w:lang w:val="uk-UA"/>
        </w:rPr>
      </w:pPr>
      <w:r w:rsidRPr="00C84120">
        <w:rPr>
          <w:rFonts w:ascii="Times New Roman" w:eastAsia="Times New Roman" w:hAnsi="Times New Roman"/>
          <w:noProof/>
          <w:sz w:val="28"/>
          <w:lang w:val="uk-UA"/>
        </w:rPr>
        <w:t>Підготовлено до виходу в світ</w:t>
      </w:r>
      <w:r w:rsidR="00A4650F" w:rsidRPr="00C84120">
        <w:rPr>
          <w:rFonts w:ascii="Times New Roman" w:eastAsia="Times New Roman" w:hAnsi="Times New Roman"/>
          <w:noProof/>
          <w:sz w:val="28"/>
          <w:lang w:val="uk-UA"/>
        </w:rPr>
        <w:t xml:space="preserve"> </w:t>
      </w:r>
    </w:p>
    <w:p w14:paraId="69CDC3FD" w14:textId="77777777" w:rsidR="001F1E3D" w:rsidRDefault="00A4650F" w:rsidP="00C56A6C">
      <w:pPr>
        <w:widowControl w:val="0"/>
        <w:spacing w:line="0" w:lineRule="atLeast"/>
        <w:jc w:val="center"/>
        <w:rPr>
          <w:rFonts w:ascii="Times New Roman" w:eastAsia="Times New Roman" w:hAnsi="Times New Roman"/>
          <w:noProof/>
          <w:sz w:val="28"/>
          <w:lang w:val="uk-UA"/>
        </w:rPr>
      </w:pPr>
      <w:r w:rsidRPr="00C84120">
        <w:rPr>
          <w:rFonts w:ascii="Times New Roman" w:eastAsia="Times New Roman" w:hAnsi="Times New Roman"/>
          <w:noProof/>
          <w:sz w:val="28"/>
          <w:lang w:val="uk-UA"/>
        </w:rPr>
        <w:t xml:space="preserve">у </w:t>
      </w:r>
      <w:r w:rsidR="00460EE9" w:rsidRPr="00C84120">
        <w:rPr>
          <w:rFonts w:ascii="Times New Roman" w:eastAsia="Times New Roman" w:hAnsi="Times New Roman"/>
          <w:noProof/>
          <w:sz w:val="28"/>
          <w:lang w:val="uk-UA"/>
        </w:rPr>
        <w:t xml:space="preserve">Національному технічному університеті </w:t>
      </w:r>
    </w:p>
    <w:p w14:paraId="15E4B640" w14:textId="77777777" w:rsidR="00A4650F" w:rsidRPr="00C84120" w:rsidRDefault="00460EE9" w:rsidP="00C56A6C">
      <w:pPr>
        <w:widowControl w:val="0"/>
        <w:spacing w:line="0" w:lineRule="atLeast"/>
        <w:jc w:val="center"/>
        <w:rPr>
          <w:rFonts w:ascii="Times New Roman" w:eastAsia="Times New Roman" w:hAnsi="Times New Roman"/>
          <w:noProof/>
          <w:sz w:val="28"/>
          <w:lang w:val="uk-UA"/>
        </w:rPr>
      </w:pPr>
      <w:r w:rsidRPr="00C84120">
        <w:rPr>
          <w:rFonts w:ascii="Times New Roman" w:eastAsia="Times New Roman" w:hAnsi="Times New Roman"/>
          <w:noProof/>
          <w:sz w:val="28"/>
          <w:lang w:val="uk-UA"/>
        </w:rPr>
        <w:t>«Дніпровська</w:t>
      </w:r>
      <w:r w:rsidR="00A4650F" w:rsidRPr="00C84120">
        <w:rPr>
          <w:rFonts w:ascii="Times New Roman" w:eastAsia="Times New Roman" w:hAnsi="Times New Roman"/>
          <w:noProof/>
          <w:sz w:val="28"/>
          <w:lang w:val="uk-UA"/>
        </w:rPr>
        <w:t xml:space="preserve"> </w:t>
      </w:r>
      <w:r w:rsidRPr="00C84120">
        <w:rPr>
          <w:rFonts w:ascii="Times New Roman" w:eastAsia="Times New Roman" w:hAnsi="Times New Roman"/>
          <w:noProof/>
          <w:sz w:val="28"/>
          <w:lang w:val="uk-UA"/>
        </w:rPr>
        <w:t>політехніка»</w:t>
      </w:r>
    </w:p>
    <w:p w14:paraId="023079F7" w14:textId="77777777" w:rsidR="00460EE9" w:rsidRPr="00C84120" w:rsidRDefault="00460EE9" w:rsidP="00C56A6C">
      <w:pPr>
        <w:widowControl w:val="0"/>
        <w:spacing w:line="2" w:lineRule="exact"/>
        <w:rPr>
          <w:rFonts w:ascii="Times New Roman" w:eastAsia="Times New Roman" w:hAnsi="Times New Roman"/>
          <w:noProof/>
          <w:lang w:val="uk-UA"/>
        </w:rPr>
      </w:pPr>
    </w:p>
    <w:p w14:paraId="18C39B80" w14:textId="77777777" w:rsidR="00460EE9" w:rsidRPr="00C84120" w:rsidRDefault="00460EE9" w:rsidP="00C56A6C">
      <w:pPr>
        <w:widowControl w:val="0"/>
        <w:spacing w:line="0" w:lineRule="atLeast"/>
        <w:ind w:right="6"/>
        <w:jc w:val="center"/>
        <w:rPr>
          <w:rFonts w:ascii="Times New Roman" w:eastAsia="Times New Roman" w:hAnsi="Times New Roman"/>
          <w:noProof/>
          <w:sz w:val="28"/>
          <w:lang w:val="uk-UA"/>
        </w:rPr>
      </w:pPr>
      <w:r w:rsidRPr="00C84120">
        <w:rPr>
          <w:rFonts w:ascii="Times New Roman" w:eastAsia="Times New Roman" w:hAnsi="Times New Roman"/>
          <w:noProof/>
          <w:sz w:val="28"/>
          <w:lang w:val="uk-UA"/>
        </w:rPr>
        <w:t>Свідоцтво про внесення до Державного реєстру ДК № 1842</w:t>
      </w:r>
    </w:p>
    <w:p w14:paraId="23313BC5" w14:textId="77777777" w:rsidR="00460EE9" w:rsidRPr="00C84120" w:rsidRDefault="00460EE9" w:rsidP="00C56A6C">
      <w:pPr>
        <w:widowControl w:val="0"/>
        <w:spacing w:line="0" w:lineRule="atLeast"/>
        <w:ind w:right="6"/>
        <w:jc w:val="center"/>
        <w:rPr>
          <w:rFonts w:ascii="Times New Roman" w:eastAsia="Times New Roman" w:hAnsi="Times New Roman"/>
          <w:noProof/>
          <w:sz w:val="28"/>
          <w:lang w:val="uk-UA"/>
        </w:rPr>
      </w:pPr>
      <w:r w:rsidRPr="00C84120">
        <w:rPr>
          <w:rFonts w:ascii="Times New Roman" w:eastAsia="Times New Roman" w:hAnsi="Times New Roman"/>
          <w:noProof/>
          <w:sz w:val="28"/>
          <w:lang w:val="uk-UA"/>
        </w:rPr>
        <w:t>49005, м. Дніпро, просп. Д. Яворницького, 19</w:t>
      </w:r>
    </w:p>
    <w:p w14:paraId="32CEBCE0" w14:textId="77777777" w:rsidR="00460EE9" w:rsidRPr="00C84120" w:rsidRDefault="00460EE9" w:rsidP="00C56A6C">
      <w:pPr>
        <w:widowControl w:val="0"/>
        <w:spacing w:line="200" w:lineRule="exact"/>
        <w:rPr>
          <w:rFonts w:ascii="Times New Roman" w:eastAsia="Times New Roman" w:hAnsi="Times New Roman"/>
          <w:noProof/>
          <w:lang w:val="uk-UA"/>
        </w:rPr>
      </w:pPr>
    </w:p>
    <w:p w14:paraId="40309BB7" w14:textId="77777777" w:rsidR="00460EE9" w:rsidRPr="00C84120" w:rsidRDefault="00460EE9" w:rsidP="00C56A6C">
      <w:pPr>
        <w:widowControl w:val="0"/>
        <w:spacing w:line="200" w:lineRule="exact"/>
        <w:rPr>
          <w:rFonts w:ascii="Times New Roman" w:eastAsia="Times New Roman" w:hAnsi="Times New Roman"/>
          <w:noProof/>
          <w:lang w:val="uk-UA"/>
        </w:rPr>
      </w:pPr>
    </w:p>
    <w:p w14:paraId="23D29A1E" w14:textId="77777777" w:rsidR="00460EE9" w:rsidRPr="00C84120" w:rsidRDefault="00460EE9" w:rsidP="00C56A6C">
      <w:pPr>
        <w:widowControl w:val="0"/>
        <w:spacing w:line="200" w:lineRule="exact"/>
        <w:rPr>
          <w:rFonts w:ascii="Times New Roman" w:eastAsia="Times New Roman" w:hAnsi="Times New Roman"/>
          <w:noProof/>
          <w:lang w:val="uk-UA"/>
        </w:rPr>
      </w:pPr>
    </w:p>
    <w:p w14:paraId="616F342F" w14:textId="77777777" w:rsidR="00460EE9" w:rsidRPr="00C84120" w:rsidRDefault="00460EE9" w:rsidP="00C56A6C">
      <w:pPr>
        <w:widowControl w:val="0"/>
        <w:spacing w:line="200" w:lineRule="exact"/>
        <w:rPr>
          <w:rFonts w:ascii="Times New Roman" w:eastAsia="Times New Roman" w:hAnsi="Times New Roman"/>
          <w:noProof/>
          <w:lang w:val="uk-UA"/>
        </w:rPr>
      </w:pPr>
    </w:p>
    <w:p w14:paraId="0231CD43" w14:textId="77777777" w:rsidR="00460EE9" w:rsidRPr="00C84120" w:rsidRDefault="00460EE9" w:rsidP="00C56A6C">
      <w:pPr>
        <w:widowControl w:val="0"/>
        <w:spacing w:line="200" w:lineRule="exact"/>
        <w:rPr>
          <w:rFonts w:ascii="Times New Roman" w:eastAsia="Times New Roman" w:hAnsi="Times New Roman"/>
          <w:noProof/>
          <w:lang w:val="uk-UA"/>
        </w:rPr>
      </w:pPr>
    </w:p>
    <w:p w14:paraId="4B9C432E" w14:textId="77777777" w:rsidR="00460EE9" w:rsidRPr="00C84120" w:rsidRDefault="00460EE9" w:rsidP="00C56A6C">
      <w:pPr>
        <w:widowControl w:val="0"/>
        <w:spacing w:line="310" w:lineRule="exact"/>
        <w:rPr>
          <w:rFonts w:ascii="Times New Roman" w:eastAsia="Times New Roman" w:hAnsi="Times New Roman"/>
          <w:noProof/>
          <w:lang w:val="uk-UA"/>
        </w:rPr>
      </w:pPr>
    </w:p>
    <w:sectPr w:rsidR="00460EE9" w:rsidRPr="00C84120" w:rsidSect="00870674">
      <w:pgSz w:w="11900" w:h="16838"/>
      <w:pgMar w:top="1440" w:right="1440" w:bottom="146" w:left="1440" w:header="0" w:footer="332" w:gutter="0"/>
      <w:cols w:space="0" w:equalWidth="0">
        <w:col w:w="902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D96D3" w14:textId="77777777" w:rsidR="00B36023" w:rsidRDefault="00B36023" w:rsidP="00302BE7">
      <w:r>
        <w:separator/>
      </w:r>
    </w:p>
  </w:endnote>
  <w:endnote w:type="continuationSeparator" w:id="0">
    <w:p w14:paraId="7123D544" w14:textId="77777777" w:rsidR="00B36023" w:rsidRDefault="00B36023" w:rsidP="0030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ntiqua Cyr">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5E7C" w14:textId="77777777" w:rsidR="005267EE" w:rsidRDefault="005267EE">
    <w:pPr>
      <w:pStyle w:val="Footer"/>
      <w:jc w:val="center"/>
    </w:pPr>
    <w:r>
      <w:fldChar w:fldCharType="begin"/>
    </w:r>
    <w:r>
      <w:instrText>PAGE   \* MERGEFORMAT</w:instrText>
    </w:r>
    <w:r>
      <w:fldChar w:fldCharType="separate"/>
    </w:r>
    <w:r w:rsidR="00FD5B5B">
      <w:rPr>
        <w:noProof/>
      </w:rPr>
      <w:t>8</w:t>
    </w:r>
    <w:r>
      <w:fldChar w:fldCharType="end"/>
    </w:r>
  </w:p>
  <w:p w14:paraId="7B81B1E2" w14:textId="77777777" w:rsidR="005267EE" w:rsidRDefault="00526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A5588" w14:textId="77777777" w:rsidR="00B36023" w:rsidRDefault="00B36023" w:rsidP="00302BE7">
      <w:r>
        <w:separator/>
      </w:r>
    </w:p>
  </w:footnote>
  <w:footnote w:type="continuationSeparator" w:id="0">
    <w:p w14:paraId="2A1E4D82" w14:textId="77777777" w:rsidR="00B36023" w:rsidRDefault="00B36023" w:rsidP="00302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1B71EFA"/>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9E2A9E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545E146"/>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15F007C"/>
    <w:lvl w:ilvl="0" w:tplc="FFFFFFFF">
      <w:start w:val="1"/>
      <w:numFmt w:val="decimal"/>
      <w:lvlText w:val="%1"/>
      <w:lvlJc w:val="left"/>
    </w:lvl>
    <w:lvl w:ilvl="1" w:tplc="FFFFFFFF">
      <w:start w:val="10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BD062C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220085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DB127F8"/>
    <w:lvl w:ilvl="0" w:tplc="FFFFFFFF">
      <w:start w:val="1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9B92C70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430EE75E"/>
    <w:lvl w:ilvl="0" w:tplc="FFFFFFFF">
      <w:start w:val="1"/>
      <w:numFmt w:val="decimal"/>
      <w:lvlText w:val="%1."/>
      <w:lvlJc w:val="left"/>
      <w:rPr>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190CDE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40E0F7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3352255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7C66042"/>
    <w:multiLevelType w:val="hybridMultilevel"/>
    <w:tmpl w:val="B4300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E537A2"/>
    <w:multiLevelType w:val="hybridMultilevel"/>
    <w:tmpl w:val="288E205E"/>
    <w:lvl w:ilvl="0" w:tplc="6CFC92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3653F56"/>
    <w:multiLevelType w:val="hybridMultilevel"/>
    <w:tmpl w:val="0AC6D1CC"/>
    <w:lvl w:ilvl="0" w:tplc="3DEE4420">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15:restartNumberingAfterBreak="0">
    <w:nsid w:val="62187B4F"/>
    <w:multiLevelType w:val="hybridMultilevel"/>
    <w:tmpl w:val="A8848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9BC218B"/>
    <w:multiLevelType w:val="hybridMultilevel"/>
    <w:tmpl w:val="75FCA98A"/>
    <w:lvl w:ilvl="0" w:tplc="9C1A106A">
      <w:start w:val="1"/>
      <w:numFmt w:val="decimal"/>
      <w:lvlText w:val="%1."/>
      <w:lvlJc w:val="left"/>
      <w:pPr>
        <w:ind w:left="727" w:hanging="360"/>
      </w:pPr>
      <w:rPr>
        <w:sz w:val="28"/>
        <w:szCs w:val="28"/>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21" w15:restartNumberingAfterBreak="0">
    <w:nsid w:val="6DD01D30"/>
    <w:multiLevelType w:val="hybridMultilevel"/>
    <w:tmpl w:val="9404D77A"/>
    <w:lvl w:ilvl="0" w:tplc="050035AC">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16cid:durableId="169372070">
    <w:abstractNumId w:val="0"/>
  </w:num>
  <w:num w:numId="2" w16cid:durableId="1570112918">
    <w:abstractNumId w:val="1"/>
  </w:num>
  <w:num w:numId="3" w16cid:durableId="1884247434">
    <w:abstractNumId w:val="2"/>
  </w:num>
  <w:num w:numId="4" w16cid:durableId="1621182547">
    <w:abstractNumId w:val="3"/>
  </w:num>
  <w:num w:numId="5" w16cid:durableId="1776167617">
    <w:abstractNumId w:val="4"/>
  </w:num>
  <w:num w:numId="6" w16cid:durableId="1756591676">
    <w:abstractNumId w:val="5"/>
  </w:num>
  <w:num w:numId="7" w16cid:durableId="500394129">
    <w:abstractNumId w:val="6"/>
  </w:num>
  <w:num w:numId="8" w16cid:durableId="1096100889">
    <w:abstractNumId w:val="7"/>
  </w:num>
  <w:num w:numId="9" w16cid:durableId="1965305993">
    <w:abstractNumId w:val="8"/>
  </w:num>
  <w:num w:numId="10" w16cid:durableId="575827525">
    <w:abstractNumId w:val="9"/>
  </w:num>
  <w:num w:numId="11" w16cid:durableId="390541344">
    <w:abstractNumId w:val="10"/>
  </w:num>
  <w:num w:numId="12" w16cid:durableId="2045672369">
    <w:abstractNumId w:val="11"/>
  </w:num>
  <w:num w:numId="13" w16cid:durableId="453910939">
    <w:abstractNumId w:val="12"/>
  </w:num>
  <w:num w:numId="14" w16cid:durableId="1579897357">
    <w:abstractNumId w:val="16"/>
  </w:num>
  <w:num w:numId="15" w16cid:durableId="1885798612">
    <w:abstractNumId w:val="19"/>
  </w:num>
  <w:num w:numId="16" w16cid:durableId="57480905">
    <w:abstractNumId w:val="14"/>
  </w:num>
  <w:num w:numId="17" w16cid:durableId="1405450664">
    <w:abstractNumId w:val="20"/>
  </w:num>
  <w:num w:numId="18" w16cid:durableId="2126188507">
    <w:abstractNumId w:val="21"/>
  </w:num>
  <w:num w:numId="19" w16cid:durableId="2133203519">
    <w:abstractNumId w:val="17"/>
  </w:num>
  <w:num w:numId="20" w16cid:durableId="299725671">
    <w:abstractNumId w:val="15"/>
  </w:num>
  <w:num w:numId="21" w16cid:durableId="1894996197">
    <w:abstractNumId w:val="13"/>
  </w:num>
  <w:num w:numId="22" w16cid:durableId="13990139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9F"/>
    <w:rsid w:val="00022EEE"/>
    <w:rsid w:val="00023C1E"/>
    <w:rsid w:val="0004653E"/>
    <w:rsid w:val="000769B9"/>
    <w:rsid w:val="00076B23"/>
    <w:rsid w:val="00082CED"/>
    <w:rsid w:val="000E476F"/>
    <w:rsid w:val="000E4E84"/>
    <w:rsid w:val="000F09AB"/>
    <w:rsid w:val="000F7852"/>
    <w:rsid w:val="00130D5B"/>
    <w:rsid w:val="001A4AA8"/>
    <w:rsid w:val="001C1E54"/>
    <w:rsid w:val="001E5314"/>
    <w:rsid w:val="001F1E3D"/>
    <w:rsid w:val="001F4E02"/>
    <w:rsid w:val="002113D3"/>
    <w:rsid w:val="00216835"/>
    <w:rsid w:val="00226C77"/>
    <w:rsid w:val="00263472"/>
    <w:rsid w:val="002A72AB"/>
    <w:rsid w:val="002D50F8"/>
    <w:rsid w:val="00302BE7"/>
    <w:rsid w:val="0031402C"/>
    <w:rsid w:val="003460E3"/>
    <w:rsid w:val="0038316A"/>
    <w:rsid w:val="00383A2B"/>
    <w:rsid w:val="0038736F"/>
    <w:rsid w:val="003A2EA2"/>
    <w:rsid w:val="003D5516"/>
    <w:rsid w:val="00460EE9"/>
    <w:rsid w:val="00485A02"/>
    <w:rsid w:val="00497E84"/>
    <w:rsid w:val="004A7151"/>
    <w:rsid w:val="004B25A5"/>
    <w:rsid w:val="004F13D9"/>
    <w:rsid w:val="005267EE"/>
    <w:rsid w:val="005358AE"/>
    <w:rsid w:val="0055589B"/>
    <w:rsid w:val="005828D9"/>
    <w:rsid w:val="005E4933"/>
    <w:rsid w:val="005E7F62"/>
    <w:rsid w:val="00600455"/>
    <w:rsid w:val="00602B74"/>
    <w:rsid w:val="0061238D"/>
    <w:rsid w:val="00634881"/>
    <w:rsid w:val="00676585"/>
    <w:rsid w:val="0068779F"/>
    <w:rsid w:val="00695FEA"/>
    <w:rsid w:val="006A07D7"/>
    <w:rsid w:val="006B70E2"/>
    <w:rsid w:val="006B7C1E"/>
    <w:rsid w:val="007067F0"/>
    <w:rsid w:val="00720FDF"/>
    <w:rsid w:val="00721E68"/>
    <w:rsid w:val="007554CF"/>
    <w:rsid w:val="00756442"/>
    <w:rsid w:val="00786327"/>
    <w:rsid w:val="00797EA2"/>
    <w:rsid w:val="007A3C67"/>
    <w:rsid w:val="007A6E52"/>
    <w:rsid w:val="007E00B0"/>
    <w:rsid w:val="007E6B63"/>
    <w:rsid w:val="00870674"/>
    <w:rsid w:val="00896B76"/>
    <w:rsid w:val="008A49E3"/>
    <w:rsid w:val="008B0B4E"/>
    <w:rsid w:val="008D425B"/>
    <w:rsid w:val="008E2E79"/>
    <w:rsid w:val="0091148F"/>
    <w:rsid w:val="0091523E"/>
    <w:rsid w:val="009B12A9"/>
    <w:rsid w:val="009D4465"/>
    <w:rsid w:val="009E2F19"/>
    <w:rsid w:val="00A0653D"/>
    <w:rsid w:val="00A11A75"/>
    <w:rsid w:val="00A13262"/>
    <w:rsid w:val="00A13AB9"/>
    <w:rsid w:val="00A4650F"/>
    <w:rsid w:val="00A502BF"/>
    <w:rsid w:val="00A70A51"/>
    <w:rsid w:val="00A90957"/>
    <w:rsid w:val="00A90DD8"/>
    <w:rsid w:val="00AA1362"/>
    <w:rsid w:val="00AA1EDA"/>
    <w:rsid w:val="00AB23A4"/>
    <w:rsid w:val="00AB5975"/>
    <w:rsid w:val="00AB59C3"/>
    <w:rsid w:val="00AE0F1E"/>
    <w:rsid w:val="00AF4214"/>
    <w:rsid w:val="00B36023"/>
    <w:rsid w:val="00B65AE0"/>
    <w:rsid w:val="00B700DE"/>
    <w:rsid w:val="00B92619"/>
    <w:rsid w:val="00BA21C0"/>
    <w:rsid w:val="00BA3EA6"/>
    <w:rsid w:val="00BB08BA"/>
    <w:rsid w:val="00BD0A09"/>
    <w:rsid w:val="00BD5CAE"/>
    <w:rsid w:val="00BE381F"/>
    <w:rsid w:val="00BE6A9E"/>
    <w:rsid w:val="00C56116"/>
    <w:rsid w:val="00C56A6C"/>
    <w:rsid w:val="00C84120"/>
    <w:rsid w:val="00CB0DC0"/>
    <w:rsid w:val="00CB7A2D"/>
    <w:rsid w:val="00CC1C8D"/>
    <w:rsid w:val="00CD02A5"/>
    <w:rsid w:val="00D1099C"/>
    <w:rsid w:val="00D23A42"/>
    <w:rsid w:val="00D31792"/>
    <w:rsid w:val="00D66201"/>
    <w:rsid w:val="00DA002D"/>
    <w:rsid w:val="00DC277E"/>
    <w:rsid w:val="00DD6036"/>
    <w:rsid w:val="00E223FF"/>
    <w:rsid w:val="00E609CD"/>
    <w:rsid w:val="00E84E18"/>
    <w:rsid w:val="00E91E72"/>
    <w:rsid w:val="00EE1ABC"/>
    <w:rsid w:val="00EE6FA7"/>
    <w:rsid w:val="00EF42F4"/>
    <w:rsid w:val="00F32FC2"/>
    <w:rsid w:val="00FB7874"/>
    <w:rsid w:val="00FD51CE"/>
    <w:rsid w:val="00FD5B5B"/>
    <w:rsid w:val="00FF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8FF312"/>
  <w15:chartTrackingRefBased/>
  <w15:docId w15:val="{FC211779-2CAB-487C-964C-769FB264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262"/>
    <w:rPr>
      <w:lang w:val="ru-RU" w:eastAsia="ru-RU"/>
    </w:rPr>
  </w:style>
  <w:style w:type="paragraph" w:styleId="Heading1">
    <w:name w:val="heading 1"/>
    <w:basedOn w:val="Normal"/>
    <w:next w:val="Normal"/>
    <w:link w:val="Heading1Char"/>
    <w:uiPriority w:val="9"/>
    <w:qFormat/>
    <w:rsid w:val="001F4E02"/>
    <w:pPr>
      <w:keepNext/>
      <w:keepLines/>
      <w:spacing w:before="240"/>
      <w:outlineLvl w:val="0"/>
    </w:pPr>
    <w:rPr>
      <w:rFonts w:ascii="Calibri Light" w:eastAsia="Times New Roman" w:hAnsi="Calibri Light" w:cs="Times New Roman"/>
      <w:color w:val="2F5496"/>
      <w:sz w:val="32"/>
      <w:szCs w:val="3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A49E3"/>
    <w:pPr>
      <w:tabs>
        <w:tab w:val="left" w:pos="7371"/>
      </w:tabs>
      <w:autoSpaceDE w:val="0"/>
      <w:autoSpaceDN w:val="0"/>
    </w:pPr>
    <w:rPr>
      <w:rFonts w:ascii="Times New Roman" w:eastAsia="Times New Roman" w:hAnsi="Times New Roman" w:cs="Times New Roman"/>
      <w:b/>
      <w:sz w:val="36"/>
      <w:lang w:val="uk-UA"/>
    </w:rPr>
  </w:style>
  <w:style w:type="character" w:customStyle="1" w:styleId="a">
    <w:name w:val="Основной текст Знак"/>
    <w:basedOn w:val="DefaultParagraphFont"/>
    <w:uiPriority w:val="99"/>
    <w:semiHidden/>
    <w:rsid w:val="008A49E3"/>
  </w:style>
  <w:style w:type="character" w:customStyle="1" w:styleId="BodyTextChar">
    <w:name w:val="Body Text Char"/>
    <w:link w:val="BodyText"/>
    <w:uiPriority w:val="99"/>
    <w:locked/>
    <w:rsid w:val="008A49E3"/>
    <w:rPr>
      <w:rFonts w:ascii="Times New Roman" w:eastAsia="Times New Roman" w:hAnsi="Times New Roman" w:cs="Times New Roman"/>
      <w:b/>
      <w:sz w:val="36"/>
      <w:lang w:val="uk-UA"/>
    </w:rPr>
  </w:style>
  <w:style w:type="paragraph" w:customStyle="1" w:styleId="1">
    <w:name w:val="Обычный1"/>
    <w:uiPriority w:val="99"/>
    <w:rsid w:val="008A49E3"/>
    <w:pPr>
      <w:widowControl w:val="0"/>
      <w:spacing w:line="300" w:lineRule="auto"/>
      <w:ind w:firstLine="520"/>
    </w:pPr>
    <w:rPr>
      <w:rFonts w:ascii="Times New Roman" w:eastAsia="Times New Roman" w:hAnsi="Times New Roman" w:cs="Times New Roman"/>
      <w:sz w:val="28"/>
      <w:lang w:val="uk-UA" w:eastAsia="ru-RU"/>
    </w:rPr>
  </w:style>
  <w:style w:type="paragraph" w:customStyle="1" w:styleId="9">
    <w:name w:val="Знак Знак9"/>
    <w:basedOn w:val="Normal"/>
    <w:rsid w:val="008A49E3"/>
    <w:rPr>
      <w:rFonts w:ascii="Verdana" w:eastAsia="Times New Roman" w:hAnsi="Verdana" w:cs="Verdana"/>
      <w:lang w:val="en-US" w:eastAsia="en-US"/>
    </w:rPr>
  </w:style>
  <w:style w:type="paragraph" w:customStyle="1" w:styleId="a0">
    <w:basedOn w:val="Normal"/>
    <w:next w:val="NormalWeb"/>
    <w:uiPriority w:val="99"/>
    <w:rsid w:val="008A49E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A49E3"/>
    <w:pPr>
      <w:ind w:left="720"/>
      <w:contextualSpacing/>
    </w:pPr>
    <w:rPr>
      <w:rFonts w:ascii="Times New Roman" w:eastAsia="Times New Roman" w:hAnsi="Times New Roman" w:cs="Times New Roman"/>
      <w:sz w:val="24"/>
      <w:szCs w:val="24"/>
      <w:lang w:val="uk-UA"/>
    </w:rPr>
  </w:style>
  <w:style w:type="paragraph" w:styleId="NormalWeb">
    <w:name w:val="Normal (Web)"/>
    <w:basedOn w:val="Normal"/>
    <w:uiPriority w:val="99"/>
    <w:semiHidden/>
    <w:unhideWhenUsed/>
    <w:rsid w:val="008A49E3"/>
    <w:rPr>
      <w:rFonts w:ascii="Times New Roman" w:hAnsi="Times New Roman" w:cs="Times New Roman"/>
      <w:sz w:val="24"/>
      <w:szCs w:val="24"/>
    </w:rPr>
  </w:style>
  <w:style w:type="paragraph" w:styleId="Header">
    <w:name w:val="header"/>
    <w:basedOn w:val="Normal"/>
    <w:link w:val="HeaderChar"/>
    <w:uiPriority w:val="99"/>
    <w:unhideWhenUsed/>
    <w:rsid w:val="00302BE7"/>
    <w:pPr>
      <w:tabs>
        <w:tab w:val="center" w:pos="4677"/>
        <w:tab w:val="right" w:pos="9355"/>
      </w:tabs>
    </w:pPr>
  </w:style>
  <w:style w:type="character" w:customStyle="1" w:styleId="HeaderChar">
    <w:name w:val="Header Char"/>
    <w:basedOn w:val="DefaultParagraphFont"/>
    <w:link w:val="Header"/>
    <w:uiPriority w:val="99"/>
    <w:rsid w:val="00302BE7"/>
  </w:style>
  <w:style w:type="paragraph" w:styleId="Footer">
    <w:name w:val="footer"/>
    <w:basedOn w:val="Normal"/>
    <w:link w:val="FooterChar"/>
    <w:uiPriority w:val="99"/>
    <w:unhideWhenUsed/>
    <w:rsid w:val="00302BE7"/>
    <w:pPr>
      <w:tabs>
        <w:tab w:val="center" w:pos="4677"/>
        <w:tab w:val="right" w:pos="9355"/>
      </w:tabs>
    </w:pPr>
  </w:style>
  <w:style w:type="character" w:customStyle="1" w:styleId="FooterChar">
    <w:name w:val="Footer Char"/>
    <w:basedOn w:val="DefaultParagraphFont"/>
    <w:link w:val="Footer"/>
    <w:uiPriority w:val="99"/>
    <w:rsid w:val="00302BE7"/>
  </w:style>
  <w:style w:type="character" w:customStyle="1" w:styleId="Heading1Char">
    <w:name w:val="Heading 1 Char"/>
    <w:link w:val="Heading1"/>
    <w:uiPriority w:val="9"/>
    <w:rsid w:val="001F4E02"/>
    <w:rPr>
      <w:rFonts w:ascii="Calibri Light" w:eastAsia="Times New Roman" w:hAnsi="Calibri Light" w:cs="Times New Roman"/>
      <w:color w:val="2F5496"/>
      <w:sz w:val="32"/>
      <w:szCs w:val="32"/>
      <w:lang w:eastAsia="ru-RU"/>
    </w:rPr>
  </w:style>
  <w:style w:type="character" w:styleId="Strong">
    <w:name w:val="Strong"/>
    <w:uiPriority w:val="22"/>
    <w:qFormat/>
    <w:rsid w:val="00DA002D"/>
    <w:rPr>
      <w:b/>
      <w:bCs/>
    </w:rPr>
  </w:style>
  <w:style w:type="character" w:styleId="Hyperlink">
    <w:name w:val="Hyperlink"/>
    <w:uiPriority w:val="99"/>
    <w:unhideWhenUsed/>
    <w:rsid w:val="00DA002D"/>
    <w:rPr>
      <w:color w:val="0000FF"/>
      <w:u w:val="single"/>
    </w:rPr>
  </w:style>
  <w:style w:type="character" w:styleId="Emphasis">
    <w:name w:val="Emphasis"/>
    <w:uiPriority w:val="20"/>
    <w:qFormat/>
    <w:rsid w:val="00DA002D"/>
    <w:rPr>
      <w:i/>
      <w:iCs/>
    </w:rPr>
  </w:style>
  <w:style w:type="character" w:customStyle="1" w:styleId="normaltextrun">
    <w:name w:val="normaltextrun"/>
    <w:basedOn w:val="DefaultParagraphFont"/>
    <w:rsid w:val="00CB0DC0"/>
  </w:style>
  <w:style w:type="character" w:customStyle="1" w:styleId="eop">
    <w:name w:val="eop"/>
    <w:basedOn w:val="DefaultParagraphFont"/>
    <w:rsid w:val="00CB0DC0"/>
  </w:style>
  <w:style w:type="character" w:styleId="UnresolvedMention">
    <w:name w:val="Unresolved Mention"/>
    <w:uiPriority w:val="99"/>
    <w:semiHidden/>
    <w:unhideWhenUsed/>
    <w:rsid w:val="00D23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4673">
      <w:bodyDiv w:val="1"/>
      <w:marLeft w:val="0"/>
      <w:marRight w:val="0"/>
      <w:marTop w:val="0"/>
      <w:marBottom w:val="0"/>
      <w:divBdr>
        <w:top w:val="none" w:sz="0" w:space="0" w:color="auto"/>
        <w:left w:val="none" w:sz="0" w:space="0" w:color="auto"/>
        <w:bottom w:val="none" w:sz="0" w:space="0" w:color="auto"/>
        <w:right w:val="none" w:sz="0" w:space="0" w:color="auto"/>
      </w:divBdr>
    </w:div>
    <w:div w:id="1183127513">
      <w:bodyDiv w:val="1"/>
      <w:marLeft w:val="0"/>
      <w:marRight w:val="0"/>
      <w:marTop w:val="0"/>
      <w:marBottom w:val="0"/>
      <w:divBdr>
        <w:top w:val="none" w:sz="0" w:space="0" w:color="auto"/>
        <w:left w:val="none" w:sz="0" w:space="0" w:color="auto"/>
        <w:bottom w:val="none" w:sz="0" w:space="0" w:color="auto"/>
        <w:right w:val="none" w:sz="0" w:space="0" w:color="auto"/>
      </w:divBdr>
      <w:divsChild>
        <w:div w:id="179833286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928510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nmu.org.ua/course/%20view.php" TargetMode="External"/><Relationship Id="rId18" Type="http://schemas.openxmlformats.org/officeDocument/2006/relationships/hyperlink" Target="https://www.monster.de/karriereberatung/artikel/praesentieren-arbeitsergebnisse-vortragen" TargetMode="External"/><Relationship Id="rId26" Type="http://schemas.openxmlformats.org/officeDocument/2006/relationships/hyperlink" Target="https://im.nmu.org.ua/en/library/ESW2.pdf" TargetMode="External"/><Relationship Id="rId3" Type="http://schemas.openxmlformats.org/officeDocument/2006/relationships/styles" Target="styles.xml"/><Relationship Id="rId21" Type="http://schemas.openxmlformats.org/officeDocument/2006/relationships/hyperlink" Target="https://de.wikipedia.org/wiki/Informationstechnik" TargetMode="External"/><Relationship Id="rId7" Type="http://schemas.openxmlformats.org/officeDocument/2006/relationships/endnotes" Target="endnotes.xml"/><Relationship Id="rId12" Type="http://schemas.openxmlformats.org/officeDocument/2006/relationships/hyperlink" Target="http://do.nmu.org.ua/course/view.php?id=759" TargetMode="External"/><Relationship Id="rId17" Type="http://schemas.openxmlformats.org/officeDocument/2006/relationships/hyperlink" Target="https://www.berufsstrategie.de/bewerbung-karriere-soft-skills/praesentation.php" TargetMode="External"/><Relationship Id="rId25" Type="http://schemas.openxmlformats.org/officeDocument/2006/relationships/hyperlink" Target="https://im.nmu.org.ua/en/library/ESW1.pdf" TargetMode="External"/><Relationship Id="rId2" Type="http://schemas.openxmlformats.org/officeDocument/2006/relationships/numbering" Target="numbering.xml"/><Relationship Id="rId16" Type="http://schemas.openxmlformats.org/officeDocument/2006/relationships/hyperlink" Target="https://rhetorik-online.de/rhetorik-tipps-checkliste-planung-und-vorbereitung-einer-prasentation/" TargetMode="External"/><Relationship Id="rId20" Type="http://schemas.openxmlformats.org/officeDocument/2006/relationships/hyperlink" Target="https://verlag.oeaw.ac.at/zur-geschichte-bedeutung-bergbau-bergbauwissenschaf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nmu.org.ua/course/view.php?id=2337" TargetMode="External"/><Relationship Id="rId24" Type="http://schemas.openxmlformats.org/officeDocument/2006/relationships/hyperlink" Target="https://im.nmu.org.ua/ua/library/library-english.php" TargetMode="External"/><Relationship Id="rId5" Type="http://schemas.openxmlformats.org/officeDocument/2006/relationships/webSettings" Target="webSettings.xml"/><Relationship Id="rId15" Type="http://schemas.openxmlformats.org/officeDocument/2006/relationships/hyperlink" Target="https://www.hochschulkompass.de/hochschulen.htm" TargetMode="External"/><Relationship Id="rId23" Type="http://schemas.openxmlformats.org/officeDocument/2006/relationships/hyperlink" Target="https://www.notre-planete.info/environnement/vocabulaire.php" TargetMode="External"/><Relationship Id="rId28" Type="http://schemas.openxmlformats.org/officeDocument/2006/relationships/theme" Target="theme/theme1.xml"/><Relationship Id="rId10" Type="http://schemas.openxmlformats.org/officeDocument/2006/relationships/hyperlink" Target="https://www.coe.int/en/web/common-european-framework-reference-languages/level-descriptions" TargetMode="External"/><Relationship Id="rId19" Type="http://schemas.openxmlformats.org/officeDocument/2006/relationships/hyperlink" Target="https://de.wikisource.org/wiki/Bergb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tudis-online.de/Hochschulen/Universitaeten/" TargetMode="External"/><Relationship Id="rId22" Type="http://schemas.openxmlformats.org/officeDocument/2006/relationships/hyperlink" Target="https://www.spektrum.de/thema/informationstechnologie/147849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57713-E4BB-4318-B752-D1FDA001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4591</Words>
  <Characters>26170</Characters>
  <Application>Microsoft Office Word</Application>
  <DocSecurity>0</DocSecurity>
  <Lines>218</Lines>
  <Paragraphs>61</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30700</CharactersWithSpaces>
  <SharedDoc>false</SharedDoc>
  <HLinks>
    <vt:vector size="198" baseType="variant">
      <vt:variant>
        <vt:i4>1376324</vt:i4>
      </vt:variant>
      <vt:variant>
        <vt:i4>96</vt:i4>
      </vt:variant>
      <vt:variant>
        <vt:i4>0</vt:i4>
      </vt:variant>
      <vt:variant>
        <vt:i4>5</vt:i4>
      </vt:variant>
      <vt:variant>
        <vt:lpwstr>https://im.nmu.org.ua/en/library/ESW2.pdf</vt:lpwstr>
      </vt:variant>
      <vt:variant>
        <vt:lpwstr/>
      </vt:variant>
      <vt:variant>
        <vt:i4>1376327</vt:i4>
      </vt:variant>
      <vt:variant>
        <vt:i4>93</vt:i4>
      </vt:variant>
      <vt:variant>
        <vt:i4>0</vt:i4>
      </vt:variant>
      <vt:variant>
        <vt:i4>5</vt:i4>
      </vt:variant>
      <vt:variant>
        <vt:lpwstr>https://im.nmu.org.ua/en/library/ESW1.pdf</vt:lpwstr>
      </vt:variant>
      <vt:variant>
        <vt:lpwstr/>
      </vt:variant>
      <vt:variant>
        <vt:i4>5701654</vt:i4>
      </vt:variant>
      <vt:variant>
        <vt:i4>90</vt:i4>
      </vt:variant>
      <vt:variant>
        <vt:i4>0</vt:i4>
      </vt:variant>
      <vt:variant>
        <vt:i4>5</vt:i4>
      </vt:variant>
      <vt:variant>
        <vt:lpwstr>https://im.nmu.org.ua/ua/library/library-english.php</vt:lpwstr>
      </vt:variant>
      <vt:variant>
        <vt:lpwstr/>
      </vt:variant>
      <vt:variant>
        <vt:i4>5046282</vt:i4>
      </vt:variant>
      <vt:variant>
        <vt:i4>87</vt:i4>
      </vt:variant>
      <vt:variant>
        <vt:i4>0</vt:i4>
      </vt:variant>
      <vt:variant>
        <vt:i4>5</vt:i4>
      </vt:variant>
      <vt:variant>
        <vt:lpwstr>https://www.notre-planete.info/environnement/vocabulaire.php</vt:lpwstr>
      </vt:variant>
      <vt:variant>
        <vt:lpwstr/>
      </vt:variant>
      <vt:variant>
        <vt:i4>5701714</vt:i4>
      </vt:variant>
      <vt:variant>
        <vt:i4>84</vt:i4>
      </vt:variant>
      <vt:variant>
        <vt:i4>0</vt:i4>
      </vt:variant>
      <vt:variant>
        <vt:i4>5</vt:i4>
      </vt:variant>
      <vt:variant>
        <vt:lpwstr>https://www.spektrum.de/thema/informationstechnologie/1478493</vt:lpwstr>
      </vt:variant>
      <vt:variant>
        <vt:lpwstr/>
      </vt:variant>
      <vt:variant>
        <vt:i4>4587543</vt:i4>
      </vt:variant>
      <vt:variant>
        <vt:i4>81</vt:i4>
      </vt:variant>
      <vt:variant>
        <vt:i4>0</vt:i4>
      </vt:variant>
      <vt:variant>
        <vt:i4>5</vt:i4>
      </vt:variant>
      <vt:variant>
        <vt:lpwstr>https://de.wikipedia.org/wiki/Informationstechnik</vt:lpwstr>
      </vt:variant>
      <vt:variant>
        <vt:lpwstr/>
      </vt:variant>
      <vt:variant>
        <vt:i4>4521999</vt:i4>
      </vt:variant>
      <vt:variant>
        <vt:i4>78</vt:i4>
      </vt:variant>
      <vt:variant>
        <vt:i4>0</vt:i4>
      </vt:variant>
      <vt:variant>
        <vt:i4>5</vt:i4>
      </vt:variant>
      <vt:variant>
        <vt:lpwstr>https://verlag.oeaw.ac.at/zur-geschichte-bedeutung-bergbau-bergbauwissenschaften</vt:lpwstr>
      </vt:variant>
      <vt:variant>
        <vt:lpwstr/>
      </vt:variant>
      <vt:variant>
        <vt:i4>7929898</vt:i4>
      </vt:variant>
      <vt:variant>
        <vt:i4>75</vt:i4>
      </vt:variant>
      <vt:variant>
        <vt:i4>0</vt:i4>
      </vt:variant>
      <vt:variant>
        <vt:i4>5</vt:i4>
      </vt:variant>
      <vt:variant>
        <vt:lpwstr>https://de.wikisource.org/wiki/Bergbau</vt:lpwstr>
      </vt:variant>
      <vt:variant>
        <vt:lpwstr/>
      </vt:variant>
      <vt:variant>
        <vt:i4>786439</vt:i4>
      </vt:variant>
      <vt:variant>
        <vt:i4>72</vt:i4>
      </vt:variant>
      <vt:variant>
        <vt:i4>0</vt:i4>
      </vt:variant>
      <vt:variant>
        <vt:i4>5</vt:i4>
      </vt:variant>
      <vt:variant>
        <vt:lpwstr>https://www.monster.de/karriereberatung/artikel/praesentieren-arbeitsergebnisse-vortragen</vt:lpwstr>
      </vt:variant>
      <vt:variant>
        <vt:lpwstr/>
      </vt:variant>
      <vt:variant>
        <vt:i4>3801198</vt:i4>
      </vt:variant>
      <vt:variant>
        <vt:i4>69</vt:i4>
      </vt:variant>
      <vt:variant>
        <vt:i4>0</vt:i4>
      </vt:variant>
      <vt:variant>
        <vt:i4>5</vt:i4>
      </vt:variant>
      <vt:variant>
        <vt:lpwstr>https://www.berufsstrategie.de/bewerbung-karriere-soft-skills/praesentation.php</vt:lpwstr>
      </vt:variant>
      <vt:variant>
        <vt:lpwstr/>
      </vt:variant>
      <vt:variant>
        <vt:i4>4325406</vt:i4>
      </vt:variant>
      <vt:variant>
        <vt:i4>66</vt:i4>
      </vt:variant>
      <vt:variant>
        <vt:i4>0</vt:i4>
      </vt:variant>
      <vt:variant>
        <vt:i4>5</vt:i4>
      </vt:variant>
      <vt:variant>
        <vt:lpwstr>https://rhetorik-online.de/rhetorik-tipps-checkliste-planung-und-vorbereitung-einer-prasentation/</vt:lpwstr>
      </vt:variant>
      <vt:variant>
        <vt:lpwstr/>
      </vt:variant>
      <vt:variant>
        <vt:i4>2621537</vt:i4>
      </vt:variant>
      <vt:variant>
        <vt:i4>63</vt:i4>
      </vt:variant>
      <vt:variant>
        <vt:i4>0</vt:i4>
      </vt:variant>
      <vt:variant>
        <vt:i4>5</vt:i4>
      </vt:variant>
      <vt:variant>
        <vt:lpwstr>https://www.hochschulkompass.de/hochschulen.htm</vt:lpwstr>
      </vt:variant>
      <vt:variant>
        <vt:lpwstr/>
      </vt:variant>
      <vt:variant>
        <vt:i4>5111816</vt:i4>
      </vt:variant>
      <vt:variant>
        <vt:i4>60</vt:i4>
      </vt:variant>
      <vt:variant>
        <vt:i4>0</vt:i4>
      </vt:variant>
      <vt:variant>
        <vt:i4>5</vt:i4>
      </vt:variant>
      <vt:variant>
        <vt:lpwstr>https://www.studis-online.de/Hochschulen/Universitaeten/</vt:lpwstr>
      </vt:variant>
      <vt:variant>
        <vt:lpwstr/>
      </vt:variant>
      <vt:variant>
        <vt:i4>4390989</vt:i4>
      </vt:variant>
      <vt:variant>
        <vt:i4>57</vt:i4>
      </vt:variant>
      <vt:variant>
        <vt:i4>0</vt:i4>
      </vt:variant>
      <vt:variant>
        <vt:i4>5</vt:i4>
      </vt:variant>
      <vt:variant>
        <vt:lpwstr>https://do.nmu.org.ua/course/view.php?id=2902</vt:lpwstr>
      </vt:variant>
      <vt:variant>
        <vt:lpwstr/>
      </vt:variant>
      <vt:variant>
        <vt:i4>2752622</vt:i4>
      </vt:variant>
      <vt:variant>
        <vt:i4>54</vt:i4>
      </vt:variant>
      <vt:variant>
        <vt:i4>0</vt:i4>
      </vt:variant>
      <vt:variant>
        <vt:i4>5</vt:i4>
      </vt:variant>
      <vt:variant>
        <vt:lpwstr>http://do.nmu.org.ua/course/view.php?id=759</vt:lpwstr>
      </vt:variant>
      <vt:variant>
        <vt:lpwstr/>
      </vt:variant>
      <vt:variant>
        <vt:i4>4587597</vt:i4>
      </vt:variant>
      <vt:variant>
        <vt:i4>51</vt:i4>
      </vt:variant>
      <vt:variant>
        <vt:i4>0</vt:i4>
      </vt:variant>
      <vt:variant>
        <vt:i4>5</vt:i4>
      </vt:variant>
      <vt:variant>
        <vt:lpwstr>https://do.nmu.org.ua/course/view.php?id=3946</vt:lpwstr>
      </vt:variant>
      <vt:variant>
        <vt:lpwstr/>
      </vt:variant>
      <vt:variant>
        <vt:i4>1769560</vt:i4>
      </vt:variant>
      <vt:variant>
        <vt:i4>48</vt:i4>
      </vt:variant>
      <vt:variant>
        <vt:i4>0</vt:i4>
      </vt:variant>
      <vt:variant>
        <vt:i4>5</vt:i4>
      </vt:variant>
      <vt:variant>
        <vt:lpwstr>http://do.nmu.org.ua/course/view.php?id=2337</vt:lpwstr>
      </vt:variant>
      <vt:variant>
        <vt:lpwstr/>
      </vt:variant>
      <vt:variant>
        <vt:i4>3407910</vt:i4>
      </vt:variant>
      <vt:variant>
        <vt:i4>45</vt:i4>
      </vt:variant>
      <vt:variant>
        <vt:i4>0</vt:i4>
      </vt:variant>
      <vt:variant>
        <vt:i4>5</vt:i4>
      </vt:variant>
      <vt:variant>
        <vt:lpwstr/>
      </vt:variant>
      <vt:variant>
        <vt:lpwstr>page10</vt:lpwstr>
      </vt:variant>
      <vt:variant>
        <vt:i4>3407910</vt:i4>
      </vt:variant>
      <vt:variant>
        <vt:i4>42</vt:i4>
      </vt:variant>
      <vt:variant>
        <vt:i4>0</vt:i4>
      </vt:variant>
      <vt:variant>
        <vt:i4>5</vt:i4>
      </vt:variant>
      <vt:variant>
        <vt:lpwstr/>
      </vt:variant>
      <vt:variant>
        <vt:lpwstr>page10</vt:lpwstr>
      </vt:variant>
      <vt:variant>
        <vt:i4>3407910</vt:i4>
      </vt:variant>
      <vt:variant>
        <vt:i4>39</vt:i4>
      </vt:variant>
      <vt:variant>
        <vt:i4>0</vt:i4>
      </vt:variant>
      <vt:variant>
        <vt:i4>5</vt:i4>
      </vt:variant>
      <vt:variant>
        <vt:lpwstr/>
      </vt:variant>
      <vt:variant>
        <vt:lpwstr>page10</vt:lpwstr>
      </vt:variant>
      <vt:variant>
        <vt:i4>262167</vt:i4>
      </vt:variant>
      <vt:variant>
        <vt:i4>36</vt:i4>
      </vt:variant>
      <vt:variant>
        <vt:i4>0</vt:i4>
      </vt:variant>
      <vt:variant>
        <vt:i4>5</vt:i4>
      </vt:variant>
      <vt:variant>
        <vt:lpwstr/>
      </vt:variant>
      <vt:variant>
        <vt:lpwstr>page6</vt:lpwstr>
      </vt:variant>
      <vt:variant>
        <vt:i4>262167</vt:i4>
      </vt:variant>
      <vt:variant>
        <vt:i4>33</vt:i4>
      </vt:variant>
      <vt:variant>
        <vt:i4>0</vt:i4>
      </vt:variant>
      <vt:variant>
        <vt:i4>5</vt:i4>
      </vt:variant>
      <vt:variant>
        <vt:lpwstr/>
      </vt:variant>
      <vt:variant>
        <vt:lpwstr>page6</vt:lpwstr>
      </vt:variant>
      <vt:variant>
        <vt:i4>262167</vt:i4>
      </vt:variant>
      <vt:variant>
        <vt:i4>30</vt:i4>
      </vt:variant>
      <vt:variant>
        <vt:i4>0</vt:i4>
      </vt:variant>
      <vt:variant>
        <vt:i4>5</vt:i4>
      </vt:variant>
      <vt:variant>
        <vt:lpwstr/>
      </vt:variant>
      <vt:variant>
        <vt:lpwstr>page5</vt:lpwstr>
      </vt:variant>
      <vt:variant>
        <vt:i4>262167</vt:i4>
      </vt:variant>
      <vt:variant>
        <vt:i4>27</vt:i4>
      </vt:variant>
      <vt:variant>
        <vt:i4>0</vt:i4>
      </vt:variant>
      <vt:variant>
        <vt:i4>5</vt:i4>
      </vt:variant>
      <vt:variant>
        <vt:lpwstr/>
      </vt:variant>
      <vt:variant>
        <vt:lpwstr>page5</vt:lpwstr>
      </vt:variant>
      <vt:variant>
        <vt:i4>262167</vt:i4>
      </vt:variant>
      <vt:variant>
        <vt:i4>24</vt:i4>
      </vt:variant>
      <vt:variant>
        <vt:i4>0</vt:i4>
      </vt:variant>
      <vt:variant>
        <vt:i4>5</vt:i4>
      </vt:variant>
      <vt:variant>
        <vt:lpwstr/>
      </vt:variant>
      <vt:variant>
        <vt:lpwstr>page5</vt:lpwstr>
      </vt:variant>
      <vt:variant>
        <vt:i4>262167</vt:i4>
      </vt:variant>
      <vt:variant>
        <vt:i4>21</vt:i4>
      </vt:variant>
      <vt:variant>
        <vt:i4>0</vt:i4>
      </vt:variant>
      <vt:variant>
        <vt:i4>5</vt:i4>
      </vt:variant>
      <vt:variant>
        <vt:lpwstr/>
      </vt:variant>
      <vt:variant>
        <vt:lpwstr>page5</vt:lpwstr>
      </vt:variant>
      <vt:variant>
        <vt:i4>262167</vt:i4>
      </vt:variant>
      <vt:variant>
        <vt:i4>18</vt:i4>
      </vt:variant>
      <vt:variant>
        <vt:i4>0</vt:i4>
      </vt:variant>
      <vt:variant>
        <vt:i4>5</vt:i4>
      </vt:variant>
      <vt:variant>
        <vt:lpwstr/>
      </vt:variant>
      <vt:variant>
        <vt:lpwstr>page5</vt:lpwstr>
      </vt:variant>
      <vt:variant>
        <vt:i4>262167</vt:i4>
      </vt:variant>
      <vt:variant>
        <vt:i4>15</vt:i4>
      </vt:variant>
      <vt:variant>
        <vt:i4>0</vt:i4>
      </vt:variant>
      <vt:variant>
        <vt:i4>5</vt:i4>
      </vt:variant>
      <vt:variant>
        <vt:lpwstr/>
      </vt:variant>
      <vt:variant>
        <vt:lpwstr>page5</vt:lpwstr>
      </vt:variant>
      <vt:variant>
        <vt:i4>262167</vt:i4>
      </vt:variant>
      <vt:variant>
        <vt:i4>12</vt:i4>
      </vt:variant>
      <vt:variant>
        <vt:i4>0</vt:i4>
      </vt:variant>
      <vt:variant>
        <vt:i4>5</vt:i4>
      </vt:variant>
      <vt:variant>
        <vt:lpwstr/>
      </vt:variant>
      <vt:variant>
        <vt:lpwstr>page5</vt:lpwstr>
      </vt:variant>
      <vt:variant>
        <vt:i4>262167</vt:i4>
      </vt:variant>
      <vt:variant>
        <vt:i4>9</vt:i4>
      </vt:variant>
      <vt:variant>
        <vt:i4>0</vt:i4>
      </vt:variant>
      <vt:variant>
        <vt:i4>5</vt:i4>
      </vt:variant>
      <vt:variant>
        <vt:lpwstr/>
      </vt:variant>
      <vt:variant>
        <vt:lpwstr>page4</vt:lpwstr>
      </vt:variant>
      <vt:variant>
        <vt:i4>262167</vt:i4>
      </vt:variant>
      <vt:variant>
        <vt:i4>6</vt:i4>
      </vt:variant>
      <vt:variant>
        <vt:i4>0</vt:i4>
      </vt:variant>
      <vt:variant>
        <vt:i4>5</vt:i4>
      </vt:variant>
      <vt:variant>
        <vt:lpwstr/>
      </vt:variant>
      <vt:variant>
        <vt:lpwstr>page4</vt:lpwstr>
      </vt:variant>
      <vt:variant>
        <vt:i4>262167</vt:i4>
      </vt:variant>
      <vt:variant>
        <vt:i4>3</vt:i4>
      </vt:variant>
      <vt:variant>
        <vt:i4>0</vt:i4>
      </vt:variant>
      <vt:variant>
        <vt:i4>5</vt:i4>
      </vt:variant>
      <vt:variant>
        <vt:lpwstr/>
      </vt:variant>
      <vt:variant>
        <vt:lpwstr>page4</vt:lpwstr>
      </vt:variant>
      <vt:variant>
        <vt:i4>262167</vt:i4>
      </vt:variant>
      <vt:variant>
        <vt:i4>0</vt:i4>
      </vt:variant>
      <vt:variant>
        <vt:i4>0</vt:i4>
      </vt:variant>
      <vt:variant>
        <vt:i4>5</vt:i4>
      </vt:variant>
      <vt:variant>
        <vt:lpwstr/>
      </vt:variant>
      <vt:variant>
        <vt:lpwstr>page4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Нечай</dc:creator>
  <cp:keywords/>
  <cp:lastModifiedBy>Зуєнок Ірина Іванівна</cp:lastModifiedBy>
  <cp:revision>11</cp:revision>
  <dcterms:created xsi:type="dcterms:W3CDTF">2023-09-16T07:47:00Z</dcterms:created>
  <dcterms:modified xsi:type="dcterms:W3CDTF">2023-09-16T08:28:00Z</dcterms:modified>
</cp:coreProperties>
</file>