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06" w:rsidRPr="000E5BF7" w:rsidRDefault="00E54806" w:rsidP="00E54806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E54806" w:rsidRPr="000E5BF7" w:rsidRDefault="00E54806" w:rsidP="00E54806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E54806" w:rsidRPr="000E5BF7" w:rsidRDefault="00E54806" w:rsidP="00E54806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E54806" w:rsidRPr="006E5ACF" w:rsidRDefault="00E54806" w:rsidP="00E54806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54806" w:rsidRPr="006E5ACF" w:rsidRDefault="00E54806" w:rsidP="00E54806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54806" w:rsidRPr="000E5BF7" w:rsidRDefault="00E54806" w:rsidP="00E54806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54806" w:rsidRPr="006E5ACF" w:rsidTr="002E6700">
        <w:trPr>
          <w:trHeight w:val="1458"/>
        </w:trPr>
        <w:tc>
          <w:tcPr>
            <w:tcW w:w="4928" w:type="dxa"/>
          </w:tcPr>
          <w:p w:rsidR="00E54806" w:rsidRPr="002E652D" w:rsidRDefault="00E54806" w:rsidP="002E670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54806" w:rsidRPr="002E652D" w:rsidRDefault="00E54806" w:rsidP="002E6700">
            <w:pPr>
              <w:ind w:left="34"/>
              <w:jc w:val="center"/>
              <w:rPr>
                <w:b/>
              </w:rPr>
            </w:pPr>
          </w:p>
          <w:p w:rsidR="00E54806" w:rsidRPr="002E652D" w:rsidRDefault="00E54806" w:rsidP="002E6700">
            <w:pPr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:rsidR="00E54806" w:rsidRPr="002E652D" w:rsidRDefault="00E54806" w:rsidP="002E6700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54806" w:rsidRPr="002E652D" w:rsidRDefault="00E54806" w:rsidP="002E6700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>
              <w:t xml:space="preserve"> С.І. _________ «20</w:t>
            </w:r>
            <w:r w:rsidRPr="006E5ACF">
              <w:t>»__</w:t>
            </w:r>
            <w:r>
              <w:t>травня__</w:t>
            </w:r>
            <w:r w:rsidRPr="006E5ACF">
              <w:t>20</w:t>
            </w:r>
            <w:r>
              <w:t>19__</w:t>
            </w:r>
            <w:r w:rsidRPr="006E5ACF">
              <w:t xml:space="preserve"> року</w:t>
            </w:r>
          </w:p>
        </w:tc>
      </w:tr>
    </w:tbl>
    <w:p w:rsidR="00E54806" w:rsidRPr="006E5ACF" w:rsidRDefault="00E54806" w:rsidP="00E54806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54806" w:rsidRPr="00FD72A1" w:rsidRDefault="00E54806" w:rsidP="00E54806">
      <w:pPr>
        <w:tabs>
          <w:tab w:val="left" w:pos="-180"/>
        </w:tabs>
        <w:ind w:right="-82"/>
        <w:jc w:val="center"/>
        <w:rPr>
          <w:b/>
          <w:sz w:val="28"/>
          <w:szCs w:val="28"/>
          <w:lang w:val="ru-RU"/>
        </w:rPr>
      </w:pPr>
    </w:p>
    <w:p w:rsidR="00E54806" w:rsidRPr="001B1297" w:rsidRDefault="00E54806" w:rsidP="00E54806">
      <w:pPr>
        <w:rPr>
          <w:lang w:val="ru-RU"/>
        </w:rPr>
      </w:pPr>
    </w:p>
    <w:p w:rsidR="00E54806" w:rsidRPr="00CF0B94" w:rsidRDefault="00E54806" w:rsidP="00E54806">
      <w:pPr>
        <w:pStyle w:val="a3"/>
        <w:tabs>
          <w:tab w:val="left" w:pos="-180"/>
        </w:tabs>
        <w:ind w:right="-82"/>
        <w:jc w:val="center"/>
        <w:rPr>
          <w:lang w:val="ru-RU"/>
        </w:rPr>
      </w:pPr>
      <w:r>
        <w:t>“Іноземна мова для професійних цілей”</w:t>
      </w:r>
    </w:p>
    <w:p w:rsidR="00E54806" w:rsidRPr="006E5ACF" w:rsidRDefault="00E54806" w:rsidP="00E54806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2E6700" w:rsidP="002E6700">
            <w:r>
              <w:t>03 Гуманітарні науки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FC2AA2" w:rsidRDefault="002E6700" w:rsidP="002E6700">
            <w:r>
              <w:rPr>
                <w:color w:val="000000"/>
              </w:rPr>
              <w:t>035</w:t>
            </w:r>
            <w:r w:rsidR="00E54806" w:rsidRPr="00FC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філологія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>
              <w:t>бакалавр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/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pPr>
              <w:rPr>
                <w:color w:val="FF0000"/>
              </w:rPr>
            </w:pP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54806" w:rsidRPr="00B92F53" w:rsidRDefault="00E54806" w:rsidP="002E6700"/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>
              <w:t>3 кредити</w:t>
            </w:r>
            <w:r w:rsidRPr="00B92F53">
              <w:t xml:space="preserve"> ЄКТС</w:t>
            </w:r>
            <w:r>
              <w:t xml:space="preserve"> (90</w:t>
            </w:r>
            <w:r w:rsidRPr="00B92F53">
              <w:t xml:space="preserve"> годин)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>
              <w:t>диференційований залік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E54806" w:rsidRPr="00B92F53" w:rsidRDefault="002E6700" w:rsidP="002E6700">
            <w:r>
              <w:t>3</w:t>
            </w:r>
            <w:bookmarkStart w:id="0" w:name="_GoBack"/>
            <w:bookmarkEnd w:id="0"/>
            <w:r w:rsidR="00E54806" w:rsidRPr="00B92F53">
              <w:t>-й семестр</w:t>
            </w:r>
            <w:r>
              <w:t xml:space="preserve"> (5</w:t>
            </w:r>
            <w:r w:rsidR="00E54806">
              <w:t xml:space="preserve"> чверть)</w:t>
            </w:r>
          </w:p>
        </w:tc>
      </w:tr>
      <w:tr w:rsidR="00E54806" w:rsidRPr="00B92F53" w:rsidTr="002E6700">
        <w:tc>
          <w:tcPr>
            <w:tcW w:w="3402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E54806" w:rsidRPr="00B92F53" w:rsidRDefault="00E54806" w:rsidP="002E6700">
            <w:r>
              <w:t>англійська</w:t>
            </w:r>
          </w:p>
        </w:tc>
      </w:tr>
    </w:tbl>
    <w:p w:rsidR="00E54806" w:rsidRPr="006E5ACF" w:rsidRDefault="00E54806" w:rsidP="00E54806">
      <w:pPr>
        <w:spacing w:before="80"/>
      </w:pPr>
    </w:p>
    <w:p w:rsidR="00E54806" w:rsidRPr="006E5ACF" w:rsidRDefault="00E54806" w:rsidP="00E54806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w:rsidR="00E54806" w:rsidRPr="006E5ACF" w:rsidRDefault="00E54806" w:rsidP="00E54806">
      <w:pPr>
        <w:jc w:val="center"/>
        <w:rPr>
          <w:i/>
          <w:sz w:val="16"/>
          <w:szCs w:val="16"/>
        </w:rPr>
      </w:pPr>
    </w:p>
    <w:p w:rsidR="00E54806" w:rsidRPr="006E5ACF" w:rsidRDefault="00E54806" w:rsidP="00E54806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54806" w:rsidRPr="006E5ACF" w:rsidRDefault="00E54806" w:rsidP="00E54806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54806" w:rsidRPr="006E5ACF" w:rsidRDefault="00E54806" w:rsidP="00E54806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54806" w:rsidRPr="006E5ACF" w:rsidRDefault="00E54806" w:rsidP="00E54806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54806" w:rsidRPr="006E5ACF" w:rsidRDefault="00E54806" w:rsidP="00E54806">
      <w:pPr>
        <w:ind w:left="1134"/>
        <w:jc w:val="center"/>
        <w:rPr>
          <w:sz w:val="22"/>
          <w:szCs w:val="22"/>
          <w:vertAlign w:val="superscript"/>
        </w:rPr>
      </w:pPr>
    </w:p>
    <w:p w:rsidR="00E54806" w:rsidRDefault="00E54806" w:rsidP="00E54806">
      <w:pPr>
        <w:spacing w:before="120" w:after="120"/>
        <w:jc w:val="center"/>
        <w:rPr>
          <w:b/>
          <w:bCs/>
          <w:sz w:val="28"/>
          <w:szCs w:val="28"/>
        </w:rPr>
      </w:pPr>
    </w:p>
    <w:p w:rsidR="00E54806" w:rsidRDefault="00E54806" w:rsidP="00E54806">
      <w:pPr>
        <w:spacing w:before="120" w:after="120"/>
        <w:jc w:val="center"/>
        <w:rPr>
          <w:b/>
          <w:bCs/>
          <w:sz w:val="28"/>
          <w:szCs w:val="28"/>
        </w:rPr>
      </w:pPr>
    </w:p>
    <w:p w:rsidR="00E54806" w:rsidRPr="006E5ACF" w:rsidRDefault="00E54806" w:rsidP="00E54806">
      <w:pPr>
        <w:spacing w:before="120" w:after="120"/>
        <w:jc w:val="center"/>
        <w:rPr>
          <w:b/>
          <w:bCs/>
          <w:sz w:val="28"/>
          <w:szCs w:val="28"/>
        </w:rPr>
      </w:pPr>
    </w:p>
    <w:p w:rsidR="00E54806" w:rsidRPr="006E5ACF" w:rsidRDefault="00E54806" w:rsidP="00E54806">
      <w:pPr>
        <w:spacing w:before="120" w:after="120"/>
        <w:jc w:val="center"/>
        <w:rPr>
          <w:b/>
          <w:bCs/>
          <w:sz w:val="28"/>
          <w:szCs w:val="28"/>
        </w:rPr>
      </w:pPr>
    </w:p>
    <w:p w:rsidR="00E54806" w:rsidRPr="006E5ACF" w:rsidRDefault="00E54806" w:rsidP="00E5480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54806" w:rsidRPr="006E5ACF" w:rsidRDefault="00E54806" w:rsidP="00E54806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54806" w:rsidRPr="006E5ACF" w:rsidRDefault="00E54806" w:rsidP="00E5480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:rsidR="00E54806" w:rsidRPr="006E5ACF" w:rsidRDefault="00E54806" w:rsidP="00E54806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54806" w:rsidRPr="00D857BB" w:rsidRDefault="00E54806" w:rsidP="00E54806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Іноземна мова для професійн</w:t>
      </w:r>
      <w:r w:rsidR="002E6700">
        <w:rPr>
          <w:b w:val="0"/>
          <w:sz w:val="28"/>
          <w:szCs w:val="28"/>
        </w:rPr>
        <w:t>их цілей</w:t>
      </w:r>
      <w:r>
        <w:rPr>
          <w:b w:val="0"/>
          <w:sz w:val="28"/>
          <w:szCs w:val="28"/>
        </w:rPr>
        <w:t>» для бакалаврів усіх спеціальностей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політехніка», каф. </w:t>
      </w:r>
      <w:proofErr w:type="spellStart"/>
      <w:r>
        <w:rPr>
          <w:b w:val="0"/>
          <w:iCs/>
          <w:sz w:val="28"/>
          <w:szCs w:val="28"/>
        </w:rPr>
        <w:t>іноз.мов</w:t>
      </w:r>
      <w:proofErr w:type="spellEnd"/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9. – 9</w:t>
      </w:r>
      <w:r w:rsidRPr="00D857BB">
        <w:rPr>
          <w:b w:val="0"/>
          <w:sz w:val="28"/>
          <w:szCs w:val="28"/>
        </w:rPr>
        <w:t xml:space="preserve"> с.</w:t>
      </w:r>
    </w:p>
    <w:p w:rsidR="00E54806" w:rsidRDefault="00E54806" w:rsidP="00E54806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E54806" w:rsidRDefault="00E54806" w:rsidP="00E54806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E54806" w:rsidRDefault="00E54806" w:rsidP="00E54806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E54806" w:rsidRDefault="00E54806" w:rsidP="00E54806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B42">
        <w:rPr>
          <w:sz w:val="28"/>
          <w:szCs w:val="28"/>
        </w:rPr>
        <w:t xml:space="preserve"> </w:t>
      </w:r>
      <w:proofErr w:type="spellStart"/>
      <w:r w:rsidRPr="000B268E">
        <w:rPr>
          <w:sz w:val="28"/>
          <w:szCs w:val="28"/>
        </w:rPr>
        <w:t>Кострицька</w:t>
      </w:r>
      <w:proofErr w:type="spellEnd"/>
      <w:r w:rsidRPr="000B268E">
        <w:rPr>
          <w:sz w:val="28"/>
          <w:szCs w:val="28"/>
        </w:rPr>
        <w:t xml:space="preserve">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>
        <w:rPr>
          <w:sz w:val="28"/>
          <w:szCs w:val="28"/>
        </w:rPr>
        <w:t xml:space="preserve">   </w:t>
      </w:r>
    </w:p>
    <w:p w:rsidR="00E54806" w:rsidRPr="000B268E" w:rsidRDefault="00E54806" w:rsidP="00E54806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:rsidR="00E54806" w:rsidRDefault="00E54806" w:rsidP="00E54806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Зуєнок</w:t>
      </w:r>
      <w:proofErr w:type="spellEnd"/>
      <w:r w:rsidRPr="000B268E">
        <w:rPr>
          <w:sz w:val="28"/>
          <w:szCs w:val="28"/>
        </w:rPr>
        <w:t xml:space="preserve"> Ірина Іванівна, доц. кафедри іноземних мов;</w:t>
      </w:r>
    </w:p>
    <w:p w:rsidR="00E54806" w:rsidRDefault="00E54806" w:rsidP="00E54806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</w:t>
      </w:r>
      <w:proofErr w:type="spellStart"/>
      <w:r>
        <w:rPr>
          <w:sz w:val="28"/>
          <w:szCs w:val="28"/>
        </w:rPr>
        <w:t>болотнікова</w:t>
      </w:r>
      <w:proofErr w:type="spellEnd"/>
      <w:r>
        <w:rPr>
          <w:sz w:val="28"/>
          <w:szCs w:val="28"/>
        </w:rPr>
        <w:t xml:space="preserve"> Валентина Василівна, викладач кафедри іноземних мов</w:t>
      </w:r>
    </w:p>
    <w:p w:rsidR="00E54806" w:rsidRDefault="00E54806" w:rsidP="00E54806">
      <w:pPr>
        <w:spacing w:before="240"/>
        <w:ind w:firstLine="567"/>
        <w:jc w:val="both"/>
        <w:rPr>
          <w:sz w:val="28"/>
          <w:szCs w:val="28"/>
        </w:rPr>
      </w:pPr>
    </w:p>
    <w:p w:rsidR="00E54806" w:rsidRPr="004446AF" w:rsidRDefault="00E54806" w:rsidP="00E54806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54806" w:rsidRPr="004446AF" w:rsidRDefault="00E54806" w:rsidP="00E54806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54806" w:rsidRDefault="00E54806" w:rsidP="00E54806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54806" w:rsidRDefault="00E54806" w:rsidP="00E54806">
      <w:pPr>
        <w:pStyle w:val="a9"/>
        <w:suppressLineNumbers/>
        <w:suppressAutoHyphens/>
        <w:ind w:left="567"/>
        <w:jc w:val="both"/>
        <w:rPr>
          <w:sz w:val="28"/>
          <w:szCs w:val="28"/>
        </w:rPr>
      </w:pPr>
    </w:p>
    <w:p w:rsidR="00E54806" w:rsidRPr="00225B42" w:rsidRDefault="00E54806" w:rsidP="00E54806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 w:rsidR="002E6700">
        <w:rPr>
          <w:color w:val="000000"/>
          <w:sz w:val="28"/>
          <w:szCs w:val="28"/>
        </w:rPr>
        <w:t xml:space="preserve"> реалізації </w:t>
      </w:r>
      <w:proofErr w:type="spellStart"/>
      <w:r w:rsidR="002E6700">
        <w:rPr>
          <w:color w:val="000000"/>
          <w:sz w:val="28"/>
          <w:szCs w:val="28"/>
        </w:rPr>
        <w:t>компетент</w:t>
      </w:r>
      <w:r>
        <w:rPr>
          <w:color w:val="000000"/>
          <w:sz w:val="28"/>
          <w:szCs w:val="28"/>
        </w:rPr>
        <w:t>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54806" w:rsidRDefault="00E54806" w:rsidP="00E54806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нагоді для формування змісту підвищення кваліфікації науково-педагогічних працівників кафедр університету.</w:t>
      </w:r>
    </w:p>
    <w:p w:rsidR="00E54806" w:rsidRDefault="00E54806" w:rsidP="00E54806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54806" w:rsidRPr="006E5ACF" w:rsidRDefault="00E54806" w:rsidP="00E54806">
      <w:pPr>
        <w:ind w:firstLine="567"/>
        <w:jc w:val="both"/>
        <w:rPr>
          <w:sz w:val="28"/>
          <w:szCs w:val="28"/>
        </w:rPr>
      </w:pPr>
    </w:p>
    <w:p w:rsidR="00E54806" w:rsidRPr="006E5ACF" w:rsidRDefault="00E54806" w:rsidP="00E54806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54806" w:rsidRPr="00867B60" w:rsidRDefault="00E54806" w:rsidP="00E54806">
      <w:pPr>
        <w:pStyle w:val="aa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54806" w:rsidRPr="00867B60" w:rsidRDefault="00E54806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7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E54806" w:rsidRPr="00867B60">
          <w:rPr>
            <w:rStyle w:val="a7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4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E54806" w:rsidRPr="00867B60">
          <w:rPr>
            <w:rStyle w:val="a7"/>
            <w:bCs/>
            <w:noProof/>
            <w:sz w:val="28"/>
            <w:szCs w:val="28"/>
          </w:rPr>
          <w:t>3 БАЗОВІ ДИСЦИПЛІНИ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5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E54806" w:rsidRPr="00867B60">
          <w:rPr>
            <w:rStyle w:val="a7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E54806" w:rsidRPr="00867B60">
          <w:rPr>
            <w:rStyle w:val="a7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E54806" w:rsidRPr="00867B60">
          <w:rPr>
            <w:rStyle w:val="a7"/>
            <w:noProof/>
            <w:sz w:val="28"/>
            <w:szCs w:val="28"/>
          </w:rPr>
          <w:t>6 ОЦІНЮВАННЯ РЕЗУЛЬТАТІВ НАВЧАННЯ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6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E54806" w:rsidRPr="00867B60">
          <w:rPr>
            <w:rStyle w:val="a7"/>
            <w:noProof/>
            <w:sz w:val="28"/>
            <w:szCs w:val="28"/>
          </w:rPr>
          <w:t>6.1 Шкали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6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E54806" w:rsidRPr="00867B60">
          <w:rPr>
            <w:rStyle w:val="a7"/>
            <w:noProof/>
            <w:sz w:val="28"/>
            <w:szCs w:val="28"/>
          </w:rPr>
          <w:t>6.2 Засоби та процедури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7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E54806" w:rsidRPr="00867B60">
          <w:rPr>
            <w:rStyle w:val="a7"/>
            <w:noProof/>
            <w:sz w:val="28"/>
            <w:szCs w:val="28"/>
          </w:rPr>
          <w:t>6.3 Критерії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7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E54806" w:rsidRPr="00867B60">
          <w:rPr>
            <w:rStyle w:val="a7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8</w:t>
        </w:r>
      </w:hyperlink>
    </w:p>
    <w:p w:rsidR="00E54806" w:rsidRPr="00867B60" w:rsidRDefault="00D10BA1" w:rsidP="00E54806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E54806" w:rsidRPr="00867B60">
          <w:rPr>
            <w:rStyle w:val="a7"/>
            <w:bCs/>
            <w:noProof/>
            <w:sz w:val="28"/>
            <w:szCs w:val="28"/>
          </w:rPr>
          <w:t>8 </w:t>
        </w:r>
        <w:r w:rsidR="00E54806">
          <w:rPr>
            <w:rStyle w:val="a7"/>
            <w:bCs/>
            <w:noProof/>
            <w:sz w:val="28"/>
            <w:szCs w:val="28"/>
          </w:rPr>
          <w:t xml:space="preserve">РЕКОМЕНДОВАНІ ДЖЕРЕЛА </w:t>
        </w:r>
        <w:r w:rsidR="00E54806" w:rsidRPr="00867B60">
          <w:rPr>
            <w:noProof/>
            <w:webHidden/>
            <w:sz w:val="28"/>
            <w:szCs w:val="28"/>
          </w:rPr>
          <w:tab/>
        </w:r>
        <w:r w:rsidR="00E54806">
          <w:rPr>
            <w:noProof/>
            <w:webHidden/>
            <w:sz w:val="28"/>
            <w:szCs w:val="28"/>
          </w:rPr>
          <w:t>8</w:t>
        </w:r>
      </w:hyperlink>
    </w:p>
    <w:p w:rsidR="00E54806" w:rsidRPr="00AC78DA" w:rsidRDefault="00E54806" w:rsidP="00E54806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E54806" w:rsidRPr="002B0B64" w:rsidRDefault="00E54806" w:rsidP="00E54806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E54806" w:rsidRPr="006E5ACF" w:rsidRDefault="00E54806" w:rsidP="00E54806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E54806" w:rsidRPr="006E5ACF" w:rsidRDefault="00E54806" w:rsidP="00E54806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В освітньо-професійних програмах</w:t>
      </w:r>
      <w:r w:rsidRPr="006E5ACF">
        <w:rPr>
          <w:bCs/>
          <w:color w:val="000000"/>
          <w:spacing w:val="0"/>
          <w:szCs w:val="28"/>
        </w:rPr>
        <w:t xml:space="preserve">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 різних спеціальностей</w:t>
      </w:r>
      <w:r w:rsidRPr="006E5ACF">
        <w:rPr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до дисципліни</w:t>
      </w:r>
      <w:r w:rsidRPr="006E5ACF">
        <w:rPr>
          <w:spacing w:val="0"/>
          <w:szCs w:val="28"/>
        </w:rPr>
        <w:t xml:space="preserve"> «</w:t>
      </w:r>
      <w:r>
        <w:rPr>
          <w:spacing w:val="0"/>
          <w:szCs w:val="28"/>
        </w:rPr>
        <w:t xml:space="preserve">Іноземна мова для </w:t>
      </w:r>
      <w:r w:rsidR="002E6700" w:rsidRPr="002E6700">
        <w:rPr>
          <w:szCs w:val="28"/>
        </w:rPr>
        <w:t>професійних цілей</w:t>
      </w:r>
      <w:r>
        <w:rPr>
          <w:spacing w:val="0"/>
          <w:szCs w:val="28"/>
        </w:rPr>
        <w:t>» можна віднести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744"/>
      </w:tblGrid>
      <w:tr w:rsidR="00E54806" w:rsidRPr="008655EC" w:rsidTr="002E6700">
        <w:tc>
          <w:tcPr>
            <w:tcW w:w="432" w:type="pct"/>
          </w:tcPr>
          <w:p w:rsidR="00E54806" w:rsidRPr="008655EC" w:rsidRDefault="00E54806" w:rsidP="002E6700">
            <w:pPr>
              <w:rPr>
                <w:shd w:val="clear" w:color="auto" w:fill="FFFFFF"/>
              </w:rPr>
            </w:pPr>
            <w:bookmarkStart w:id="3" w:name="_Hlk497473763"/>
            <w:r>
              <w:t>ЗР4</w:t>
            </w:r>
          </w:p>
        </w:tc>
        <w:tc>
          <w:tcPr>
            <w:tcW w:w="4568" w:type="pct"/>
          </w:tcPr>
          <w:p w:rsidR="00E54806" w:rsidRPr="00954CCD" w:rsidRDefault="00E54806" w:rsidP="002E6700">
            <w:pPr>
              <w:rPr>
                <w:sz w:val="26"/>
                <w:szCs w:val="26"/>
                <w:lang w:val="ru-RU"/>
              </w:rPr>
            </w:pPr>
            <w:r w:rsidRPr="00954CCD">
              <w:rPr>
                <w:sz w:val="26"/>
                <w:szCs w:val="26"/>
              </w:rPr>
              <w:t xml:space="preserve">Спілкуватися іноземною мовою за </w:t>
            </w:r>
            <w:r w:rsidR="002E6700">
              <w:rPr>
                <w:sz w:val="26"/>
                <w:szCs w:val="26"/>
              </w:rPr>
              <w:t>фахом</w:t>
            </w:r>
            <w:r w:rsidRPr="00954CCD">
              <w:rPr>
                <w:sz w:val="26"/>
                <w:szCs w:val="26"/>
              </w:rPr>
              <w:t xml:space="preserve">  </w:t>
            </w:r>
          </w:p>
          <w:p w:rsidR="00E54806" w:rsidRPr="00954CCD" w:rsidRDefault="00E54806" w:rsidP="002E6700">
            <w:pPr>
              <w:rPr>
                <w:sz w:val="26"/>
                <w:szCs w:val="26"/>
                <w:lang w:val="ru-RU"/>
              </w:rPr>
            </w:pPr>
          </w:p>
        </w:tc>
      </w:tr>
      <w:tr w:rsidR="00E54806" w:rsidRPr="008655EC" w:rsidTr="002E6700">
        <w:tc>
          <w:tcPr>
            <w:tcW w:w="432" w:type="pct"/>
          </w:tcPr>
          <w:p w:rsidR="00E54806" w:rsidRPr="008655EC" w:rsidRDefault="00E54806" w:rsidP="002E67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ЗР7</w:t>
            </w:r>
          </w:p>
        </w:tc>
        <w:tc>
          <w:tcPr>
            <w:tcW w:w="4568" w:type="pct"/>
          </w:tcPr>
          <w:p w:rsidR="00E54806" w:rsidRPr="00BB6C09" w:rsidRDefault="00E54806" w:rsidP="002E6700">
            <w:pPr>
              <w:rPr>
                <w:sz w:val="26"/>
                <w:szCs w:val="26"/>
              </w:rPr>
            </w:pPr>
            <w:r w:rsidRPr="00BB6C09">
              <w:rPr>
                <w:color w:val="000000"/>
                <w:sz w:val="26"/>
                <w:szCs w:val="26"/>
              </w:rPr>
              <w:t>Працювати</w:t>
            </w:r>
            <w:r>
              <w:rPr>
                <w:color w:val="000000"/>
                <w:sz w:val="26"/>
                <w:szCs w:val="26"/>
              </w:rPr>
              <w:t xml:space="preserve"> як самостійно, так і</w:t>
            </w:r>
            <w:r w:rsidRPr="00BB6C09">
              <w:rPr>
                <w:color w:val="000000"/>
                <w:sz w:val="26"/>
                <w:szCs w:val="26"/>
              </w:rPr>
              <w:t xml:space="preserve"> в команді</w:t>
            </w:r>
          </w:p>
        </w:tc>
      </w:tr>
      <w:bookmarkEnd w:id="3"/>
    </w:tbl>
    <w:p w:rsidR="00E54806" w:rsidRDefault="00E54806" w:rsidP="00E54806">
      <w:pPr>
        <w:ind w:firstLine="360"/>
        <w:jc w:val="both"/>
        <w:rPr>
          <w:b/>
          <w:sz w:val="28"/>
          <w:szCs w:val="28"/>
          <w:lang w:eastAsia="uk-UA"/>
        </w:rPr>
      </w:pPr>
    </w:p>
    <w:p w:rsidR="00E54806" w:rsidRPr="006E5ACF" w:rsidRDefault="00E54806" w:rsidP="00E54806">
      <w:pPr>
        <w:ind w:firstLine="360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 xml:space="preserve">спілкування іноземною мовою у професійному середовищі </w:t>
      </w:r>
    </w:p>
    <w:p w:rsidR="00E54806" w:rsidRPr="008C2ADE" w:rsidRDefault="00E54806" w:rsidP="00E54806">
      <w:pPr>
        <w:widowControl w:val="0"/>
        <w:spacing w:after="120"/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:rsidR="00E54806" w:rsidRPr="008C2ADE" w:rsidRDefault="00E54806" w:rsidP="00E54806">
      <w:pPr>
        <w:widowControl w:val="0"/>
        <w:spacing w:after="120"/>
        <w:ind w:firstLine="709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647"/>
        <w:gridCol w:w="58"/>
      </w:tblGrid>
      <w:tr w:rsidR="00E54806" w:rsidRPr="008C2ADE" w:rsidTr="002E6700"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Практичні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8023" w:type="dxa"/>
            <w:gridSpan w:val="2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у студентів загальні та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професійно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>-орієнтовані комунікативні мовленнєві компетенції (лінгвістичну, соціолінгвістичну та прагматичну) для забезпечення їхнього спілкування в знайомому академічному та професійному середовищі.</w:t>
            </w:r>
          </w:p>
        </w:tc>
      </w:tr>
      <w:tr w:rsidR="00E54806" w:rsidRPr="008C2ADE" w:rsidTr="002E6700">
        <w:trPr>
          <w:gridAfter w:val="1"/>
          <w:wAfter w:w="61" w:type="dxa"/>
        </w:trPr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Освітні</w:t>
            </w:r>
            <w:r w:rsidRPr="008C2ADE">
              <w:rPr>
                <w:sz w:val="28"/>
                <w:szCs w:val="28"/>
                <w:lang w:eastAsia="uk-UA"/>
              </w:rPr>
              <w:t xml:space="preserve">:   </w:t>
            </w:r>
          </w:p>
        </w:tc>
        <w:tc>
          <w:tcPr>
            <w:tcW w:w="7962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у студентів загальні компетентності (декларативні знання, вміння та навички, компетенцію існування та вміння учитися як складових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 xml:space="preserve"> навчання впродовж життя); </w:t>
            </w:r>
          </w:p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сприяти розвитку здібностей до </w:t>
            </w:r>
            <w:r w:rsidR="002E6700" w:rsidRPr="008C2ADE">
              <w:rPr>
                <w:sz w:val="28"/>
                <w:szCs w:val="28"/>
                <w:lang w:eastAsia="uk-UA"/>
              </w:rPr>
              <w:t>само оцінювання</w:t>
            </w:r>
            <w:r w:rsidRPr="008C2ADE">
              <w:rPr>
                <w:sz w:val="28"/>
                <w:szCs w:val="28"/>
                <w:lang w:eastAsia="uk-UA"/>
              </w:rPr>
              <w:t xml:space="preserve"> та здатності до самостійного навчання, що дозволятиме студентам продовжувати освіту в академічному та професійному середовищі як під час навчання у ЗВО так і після отримання диплома про вищу освіту. </w:t>
            </w:r>
          </w:p>
        </w:tc>
      </w:tr>
      <w:tr w:rsidR="00E54806" w:rsidRPr="008C2ADE" w:rsidTr="002E6700">
        <w:trPr>
          <w:gridAfter w:val="1"/>
          <w:wAfter w:w="61" w:type="dxa"/>
        </w:trPr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Пізнавальні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</w:tc>
      </w:tr>
      <w:tr w:rsidR="00E54806" w:rsidRPr="008C2ADE" w:rsidTr="002E6700">
        <w:trPr>
          <w:gridAfter w:val="1"/>
          <w:wAfter w:w="61" w:type="dxa"/>
        </w:trPr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Розвивальні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E54806" w:rsidRPr="008C2ADE" w:rsidRDefault="00E54806" w:rsidP="002E6700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E54806" w:rsidRPr="008C2ADE" w:rsidTr="002E6700">
        <w:trPr>
          <w:gridAfter w:val="1"/>
          <w:wAfter w:w="61" w:type="dxa"/>
        </w:trPr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Соціальні</w:t>
            </w:r>
            <w:r w:rsidRPr="008C2ADE">
              <w:rPr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7962" w:type="dxa"/>
          </w:tcPr>
          <w:p w:rsidR="00E54806" w:rsidRPr="008C2ADE" w:rsidRDefault="00E54806" w:rsidP="002E6700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E54806" w:rsidRPr="008C2ADE" w:rsidTr="002E6700">
        <w:trPr>
          <w:gridAfter w:val="1"/>
          <w:wAfter w:w="61" w:type="dxa"/>
        </w:trPr>
        <w:tc>
          <w:tcPr>
            <w:tcW w:w="1866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8C2ADE">
              <w:rPr>
                <w:b/>
                <w:bCs/>
                <w:sz w:val="28"/>
                <w:szCs w:val="28"/>
                <w:lang w:eastAsia="uk-UA"/>
              </w:rPr>
              <w:t>Соціо</w:t>
            </w:r>
            <w:proofErr w:type="spellEnd"/>
            <w:r w:rsidRPr="008C2ADE">
              <w:rPr>
                <w:b/>
                <w:bCs/>
                <w:sz w:val="28"/>
                <w:szCs w:val="28"/>
                <w:lang w:eastAsia="uk-UA"/>
              </w:rPr>
              <w:t>-культурні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E54806" w:rsidRPr="008C2ADE" w:rsidRDefault="00E54806" w:rsidP="002E670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досягати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 </w:t>
            </w:r>
          </w:p>
        </w:tc>
      </w:tr>
    </w:tbl>
    <w:p w:rsidR="00E54806" w:rsidRPr="006E5ACF" w:rsidRDefault="00E54806" w:rsidP="00E54806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lastRenderedPageBreak/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54806" w:rsidRPr="006E5ACF" w:rsidRDefault="00E54806" w:rsidP="00E5480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865"/>
        <w:gridCol w:w="7762"/>
      </w:tblGrid>
      <w:tr w:rsidR="00E54806" w:rsidRPr="000D03FA" w:rsidTr="002E6700">
        <w:trPr>
          <w:tblHeader/>
        </w:trPr>
        <w:tc>
          <w:tcPr>
            <w:tcW w:w="493" w:type="pct"/>
            <w:vMerge w:val="restart"/>
            <w:vAlign w:val="center"/>
          </w:tcPr>
          <w:p w:rsidR="00E54806" w:rsidRPr="008655EC" w:rsidRDefault="00E54806" w:rsidP="002E6700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E54806" w:rsidRPr="008655EC" w:rsidRDefault="00E54806" w:rsidP="002E6700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54806" w:rsidRPr="000D03FA" w:rsidRDefault="00E54806" w:rsidP="002E6700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E54806" w:rsidRPr="000D03FA" w:rsidTr="002E6700">
        <w:trPr>
          <w:tblHeader/>
        </w:trPr>
        <w:tc>
          <w:tcPr>
            <w:tcW w:w="493" w:type="pct"/>
            <w:vMerge/>
            <w:vAlign w:val="center"/>
          </w:tcPr>
          <w:p w:rsidR="00E54806" w:rsidRPr="000D03FA" w:rsidRDefault="00E54806" w:rsidP="002E6700">
            <w:pPr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E54806" w:rsidRPr="000D03FA" w:rsidRDefault="00E54806" w:rsidP="002E6700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4055" w:type="pct"/>
            <w:vAlign w:val="center"/>
          </w:tcPr>
          <w:p w:rsidR="00E54806" w:rsidRPr="000D03FA" w:rsidRDefault="00E54806" w:rsidP="002E670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E54806" w:rsidRPr="00E31962" w:rsidTr="002E6700">
        <w:trPr>
          <w:trHeight w:val="423"/>
        </w:trPr>
        <w:tc>
          <w:tcPr>
            <w:tcW w:w="493" w:type="pct"/>
          </w:tcPr>
          <w:p w:rsidR="00E54806" w:rsidRPr="003E73BF" w:rsidRDefault="00E54806" w:rsidP="002E6700">
            <w:pPr>
              <w:rPr>
                <w:shd w:val="clear" w:color="auto" w:fill="FFFFFF"/>
              </w:rPr>
            </w:pPr>
            <w:bookmarkStart w:id="6" w:name="_Hlk498188405"/>
            <w:r w:rsidRPr="003E73BF">
              <w:t>ЗР</w:t>
            </w:r>
            <w:r>
              <w:t>4</w:t>
            </w:r>
          </w:p>
        </w:tc>
        <w:tc>
          <w:tcPr>
            <w:tcW w:w="452" w:type="pct"/>
          </w:tcPr>
          <w:p w:rsidR="00E54806" w:rsidRPr="00BB6C09" w:rsidRDefault="00E54806" w:rsidP="002E6700">
            <w:pPr>
              <w:rPr>
                <w:shd w:val="clear" w:color="auto" w:fill="FFFFFF"/>
                <w:lang w:val="en-US"/>
              </w:rPr>
            </w:pPr>
            <w:r w:rsidRPr="00BB6C09">
              <w:rPr>
                <w:shd w:val="clear" w:color="auto" w:fill="FFFFFF"/>
              </w:rPr>
              <w:t>ЗР</w:t>
            </w:r>
            <w:r>
              <w:rPr>
                <w:shd w:val="clear" w:color="auto" w:fill="FFFFFF"/>
              </w:rPr>
              <w:t>4</w:t>
            </w:r>
            <w:r w:rsidRPr="00BB6C09">
              <w:rPr>
                <w:shd w:val="clear" w:color="auto" w:fill="FFFFFF"/>
                <w:lang w:val="en-US"/>
              </w:rPr>
              <w:t>-1</w:t>
            </w:r>
          </w:p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B6C09">
              <w:rPr>
                <w:sz w:val="26"/>
                <w:szCs w:val="26"/>
              </w:rPr>
              <w:t>пілкуватись на професійні теми з представниками</w:t>
            </w:r>
          </w:p>
          <w:p w:rsidR="00E54806" w:rsidRPr="00BB6C09" w:rsidRDefault="00E54806" w:rsidP="002E6700">
            <w:pPr>
              <w:rPr>
                <w:sz w:val="26"/>
                <w:szCs w:val="26"/>
              </w:rPr>
            </w:pPr>
            <w:r w:rsidRPr="00BB6C09">
              <w:rPr>
                <w:sz w:val="26"/>
                <w:szCs w:val="26"/>
              </w:rPr>
              <w:t>фахового співтовар</w:t>
            </w:r>
            <w:r>
              <w:rPr>
                <w:sz w:val="26"/>
                <w:szCs w:val="26"/>
              </w:rPr>
              <w:t>иства</w:t>
            </w:r>
            <w:r w:rsidRPr="00BB6C09">
              <w:rPr>
                <w:sz w:val="26"/>
                <w:szCs w:val="26"/>
                <w:lang w:val="ru-RU"/>
              </w:rPr>
              <w:t>:</w:t>
            </w:r>
            <w:r w:rsidRPr="00BB6C09">
              <w:rPr>
                <w:sz w:val="26"/>
                <w:szCs w:val="26"/>
              </w:rPr>
              <w:t xml:space="preserve"> розуміти роботу </w:t>
            </w:r>
            <w:r>
              <w:rPr>
                <w:sz w:val="26"/>
                <w:szCs w:val="26"/>
              </w:rPr>
              <w:t>інших</w:t>
            </w:r>
            <w:r w:rsidRPr="00BB6C09">
              <w:rPr>
                <w:sz w:val="26"/>
                <w:szCs w:val="26"/>
              </w:rPr>
              <w:t>, давати і отримувати чіткі інструкції</w:t>
            </w:r>
          </w:p>
          <w:p w:rsidR="00E54806" w:rsidRPr="00BB6C09" w:rsidRDefault="00E54806" w:rsidP="002E6700">
            <w:pPr>
              <w:widowControl w:val="0"/>
              <w:suppressLineNumbers/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54806" w:rsidRPr="00E31962" w:rsidTr="002E6700">
        <w:tc>
          <w:tcPr>
            <w:tcW w:w="493" w:type="pct"/>
          </w:tcPr>
          <w:p w:rsidR="00E54806" w:rsidRPr="003E73BF" w:rsidRDefault="00E54806" w:rsidP="002E6700">
            <w:pPr>
              <w:rPr>
                <w:bCs/>
                <w:color w:val="000000"/>
                <w:lang w:eastAsia="zh-TW"/>
              </w:rPr>
            </w:pPr>
            <w:r>
              <w:t>ЗР4</w:t>
            </w:r>
          </w:p>
        </w:tc>
        <w:tc>
          <w:tcPr>
            <w:tcW w:w="452" w:type="pct"/>
          </w:tcPr>
          <w:p w:rsidR="00E54806" w:rsidRPr="00BB6C09" w:rsidRDefault="00E54806" w:rsidP="002E6700">
            <w:r>
              <w:t>ЗР4</w:t>
            </w:r>
            <w:r w:rsidRPr="00BB6C09">
              <w:t>-2</w:t>
            </w:r>
          </w:p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 xml:space="preserve">Обговорювати власний  досвід навчання, </w:t>
            </w:r>
            <w:r>
              <w:rPr>
                <w:sz w:val="26"/>
                <w:szCs w:val="26"/>
                <w:shd w:val="clear" w:color="auto" w:fill="FFFFFF"/>
              </w:rPr>
              <w:t>роботи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54806" w:rsidRPr="00E31962" w:rsidTr="002E6700">
        <w:tc>
          <w:tcPr>
            <w:tcW w:w="493" w:type="pct"/>
          </w:tcPr>
          <w:p w:rsidR="00E54806" w:rsidRPr="003E73BF" w:rsidRDefault="00E54806" w:rsidP="002E6700">
            <w:r>
              <w:t>ЗР4</w:t>
            </w:r>
          </w:p>
          <w:p w:rsidR="00E54806" w:rsidRPr="003E73BF" w:rsidRDefault="00E54806" w:rsidP="002E6700">
            <w:pPr>
              <w:rPr>
                <w:shd w:val="clear" w:color="auto" w:fill="FFFFFF"/>
              </w:rPr>
            </w:pPr>
          </w:p>
        </w:tc>
        <w:tc>
          <w:tcPr>
            <w:tcW w:w="452" w:type="pct"/>
          </w:tcPr>
          <w:p w:rsidR="00E54806" w:rsidRPr="00BB6C09" w:rsidRDefault="00E54806" w:rsidP="002E6700">
            <w:r>
              <w:t>ЗР4</w:t>
            </w:r>
            <w:r w:rsidRPr="00BB6C09">
              <w:t>-3</w:t>
            </w:r>
          </w:p>
          <w:p w:rsidR="00E54806" w:rsidRPr="00BB6C09" w:rsidRDefault="00E54806" w:rsidP="002E6700"/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Обмінюватися інформацією про інновації, вилученою із різних засобів масової інформації (п</w:t>
            </w:r>
            <w:r>
              <w:rPr>
                <w:sz w:val="26"/>
                <w:szCs w:val="26"/>
                <w:shd w:val="clear" w:color="auto" w:fill="FFFFFF"/>
              </w:rPr>
              <w:t>еріодичні видання, преса,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телебачення, Інтернет тощо).</w:t>
            </w:r>
          </w:p>
          <w:p w:rsidR="00E54806" w:rsidRPr="00BB6C09" w:rsidRDefault="00E54806" w:rsidP="002E6700">
            <w:pPr>
              <w:rPr>
                <w:sz w:val="26"/>
                <w:szCs w:val="26"/>
              </w:rPr>
            </w:pPr>
          </w:p>
        </w:tc>
      </w:tr>
      <w:tr w:rsidR="00E54806" w:rsidRPr="00E31962" w:rsidTr="002E6700">
        <w:tc>
          <w:tcPr>
            <w:tcW w:w="493" w:type="pct"/>
          </w:tcPr>
          <w:p w:rsidR="00E54806" w:rsidRPr="003E73BF" w:rsidRDefault="00E54806" w:rsidP="002E6700">
            <w:r>
              <w:t>ЗР4</w:t>
            </w:r>
          </w:p>
          <w:p w:rsidR="00E54806" w:rsidRPr="003E73BF" w:rsidRDefault="00E54806" w:rsidP="002E6700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E54806" w:rsidRPr="00BB6C09" w:rsidRDefault="00E54806" w:rsidP="002E6700">
            <w:r>
              <w:t>ЗР4</w:t>
            </w:r>
            <w:r w:rsidRPr="00BB6C09">
              <w:t>-4</w:t>
            </w:r>
          </w:p>
          <w:p w:rsidR="00E54806" w:rsidRPr="00BB6C09" w:rsidRDefault="00E54806" w:rsidP="002E6700">
            <w:r w:rsidRPr="00BB6C09">
              <w:t>ЗР7-1</w:t>
            </w:r>
          </w:p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Обговорювати проблеми, типові для професі</w:t>
            </w:r>
            <w:r>
              <w:rPr>
                <w:sz w:val="26"/>
                <w:szCs w:val="26"/>
                <w:shd w:val="clear" w:color="auto" w:fill="FFFFFF"/>
              </w:rPr>
              <w:t>йного середовища</w:t>
            </w:r>
            <w:r w:rsidRPr="00BB6C09">
              <w:rPr>
                <w:sz w:val="26"/>
                <w:szCs w:val="26"/>
              </w:rPr>
              <w:t>.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54806" w:rsidRPr="00E31962" w:rsidTr="002E6700">
        <w:tc>
          <w:tcPr>
            <w:tcW w:w="493" w:type="pct"/>
          </w:tcPr>
          <w:p w:rsidR="00E54806" w:rsidRPr="003E73BF" w:rsidRDefault="00E54806" w:rsidP="002E6700">
            <w:r>
              <w:t>ЗР4</w:t>
            </w:r>
          </w:p>
          <w:p w:rsidR="00E54806" w:rsidRPr="003E73BF" w:rsidRDefault="00E54806" w:rsidP="002E6700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E54806" w:rsidRPr="00BB6C09" w:rsidRDefault="00E54806" w:rsidP="002E6700">
            <w:r>
              <w:t>ЗР4</w:t>
            </w:r>
            <w:r w:rsidRPr="00BB6C09">
              <w:t>-5</w:t>
            </w:r>
          </w:p>
          <w:p w:rsidR="00E54806" w:rsidRPr="00BB6C09" w:rsidRDefault="00E54806" w:rsidP="002E6700">
            <w:r w:rsidRPr="00BB6C09">
              <w:t>ЗР7-2</w:t>
            </w:r>
          </w:p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Презентувати результати своєї роботи.</w:t>
            </w:r>
          </w:p>
        </w:tc>
      </w:tr>
      <w:tr w:rsidR="00E54806" w:rsidRPr="00E31962" w:rsidTr="002E6700">
        <w:tc>
          <w:tcPr>
            <w:tcW w:w="493" w:type="pct"/>
          </w:tcPr>
          <w:p w:rsidR="00E54806" w:rsidRPr="003E73BF" w:rsidRDefault="00E54806" w:rsidP="002E6700">
            <w:r>
              <w:t>ЗР7</w:t>
            </w:r>
          </w:p>
        </w:tc>
        <w:tc>
          <w:tcPr>
            <w:tcW w:w="452" w:type="pct"/>
          </w:tcPr>
          <w:p w:rsidR="00E54806" w:rsidRPr="00BB6C09" w:rsidRDefault="00E54806" w:rsidP="002E6700">
            <w:r>
              <w:t>ЗР7</w:t>
            </w:r>
            <w:r w:rsidRPr="00BB6C09">
              <w:t>-2</w:t>
            </w:r>
          </w:p>
        </w:tc>
        <w:tc>
          <w:tcPr>
            <w:tcW w:w="4055" w:type="pct"/>
          </w:tcPr>
          <w:p w:rsidR="00E54806" w:rsidRPr="00BB6C09" w:rsidRDefault="00E54806" w:rsidP="002E6700">
            <w:pPr>
              <w:rPr>
                <w:sz w:val="26"/>
                <w:szCs w:val="26"/>
                <w:lang w:val="ru-RU"/>
              </w:rPr>
            </w:pPr>
            <w:r w:rsidRPr="00BB6C09">
              <w:rPr>
                <w:sz w:val="26"/>
                <w:szCs w:val="26"/>
              </w:rPr>
              <w:t xml:space="preserve">Демонструвати навички самостійної </w:t>
            </w:r>
            <w:r>
              <w:rPr>
                <w:sz w:val="26"/>
                <w:szCs w:val="26"/>
              </w:rPr>
              <w:t xml:space="preserve">та командної </w:t>
            </w:r>
            <w:r w:rsidRPr="00BB6C09">
              <w:rPr>
                <w:sz w:val="26"/>
                <w:szCs w:val="26"/>
              </w:rPr>
              <w:t>роботи, гнучкого мисл</w:t>
            </w:r>
            <w:r>
              <w:rPr>
                <w:sz w:val="26"/>
                <w:szCs w:val="26"/>
              </w:rPr>
              <w:t>ення</w:t>
            </w:r>
            <w:r w:rsidRPr="00BB6C09">
              <w:rPr>
                <w:sz w:val="26"/>
                <w:szCs w:val="26"/>
              </w:rPr>
              <w:t>.</w:t>
            </w:r>
          </w:p>
          <w:p w:rsidR="00E54806" w:rsidRPr="00BB6C09" w:rsidRDefault="00E54806" w:rsidP="002E6700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:rsidR="00E54806" w:rsidRDefault="00E54806" w:rsidP="00E54806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</w:p>
    <w:p w:rsidR="00E54806" w:rsidRDefault="00E54806" w:rsidP="00E5480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7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910"/>
      </w:tblGrid>
      <w:tr w:rsidR="00E54806" w:rsidRPr="00E31962" w:rsidTr="002E6700">
        <w:trPr>
          <w:tblHeader/>
        </w:trPr>
        <w:tc>
          <w:tcPr>
            <w:tcW w:w="1390" w:type="pct"/>
            <w:vAlign w:val="center"/>
          </w:tcPr>
          <w:p w:rsidR="00E54806" w:rsidRPr="006E58D5" w:rsidRDefault="00E54806" w:rsidP="002E6700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:rsidR="00E54806" w:rsidRPr="006E58D5" w:rsidRDefault="00E54806" w:rsidP="002E6700">
            <w:pPr>
              <w:ind w:right="-5"/>
              <w:jc w:val="center"/>
              <w:rPr>
                <w:b/>
              </w:rPr>
            </w:pPr>
            <w:r w:rsidRPr="006E58D5">
              <w:rPr>
                <w:b/>
              </w:rPr>
              <w:t>Здобуті результати навчання</w:t>
            </w:r>
          </w:p>
        </w:tc>
      </w:tr>
      <w:tr w:rsidR="00E54806" w:rsidRPr="00E31962" w:rsidTr="002E6700">
        <w:tc>
          <w:tcPr>
            <w:tcW w:w="1390" w:type="pct"/>
            <w:vMerge w:val="restart"/>
          </w:tcPr>
          <w:p w:rsidR="00E54806" w:rsidRPr="006E58D5" w:rsidRDefault="00E54806" w:rsidP="002E6700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:rsidR="00E54806" w:rsidRPr="006E58D5" w:rsidRDefault="00E54806" w:rsidP="002E6700">
            <w:r w:rsidRPr="006E58D5">
              <w:t>підтримувати розмову на знайомі теми, пов’язані з</w:t>
            </w:r>
          </w:p>
          <w:p w:rsidR="00E54806" w:rsidRPr="006E58D5" w:rsidRDefault="00E54806" w:rsidP="002E6700">
            <w:r w:rsidRPr="006E58D5">
              <w:t>навчанням та майбутньою спеціальністю, висловлюючи</w:t>
            </w:r>
          </w:p>
          <w:p w:rsidR="00E54806" w:rsidRPr="006E58D5" w:rsidRDefault="00E54806" w:rsidP="002E6700">
            <w:r w:rsidRPr="006E58D5">
              <w:t>свої особисті думки і погляди під час обміну фактичною</w:t>
            </w:r>
          </w:p>
          <w:p w:rsidR="00E54806" w:rsidRPr="006E58D5" w:rsidRDefault="00E54806" w:rsidP="002E6700">
            <w:r w:rsidRPr="006E58D5">
              <w:t>інформацією про події, пов’язані з освітою та спеціалізацією навчання;</w:t>
            </w:r>
          </w:p>
        </w:tc>
      </w:tr>
      <w:tr w:rsidR="00E54806" w:rsidRPr="00E31962" w:rsidTr="002E6700">
        <w:tc>
          <w:tcPr>
            <w:tcW w:w="1390" w:type="pct"/>
            <w:vMerge/>
          </w:tcPr>
          <w:p w:rsidR="00E54806" w:rsidRPr="00791150" w:rsidRDefault="00E54806" w:rsidP="002E670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E54806" w:rsidRDefault="00E54806" w:rsidP="002E6700">
            <w:r>
              <w:t>розуміти чіткі та прості повідомлення, включаючи попередження, оголошення та інструкції в ситуаціях,</w:t>
            </w:r>
          </w:p>
          <w:p w:rsidR="00E54806" w:rsidRDefault="00E54806" w:rsidP="002E6700">
            <w:r>
              <w:t>пов’язаних з навчанням та майбутньою професією; адекватно реагувати на такі повідомлення</w:t>
            </w:r>
          </w:p>
          <w:p w:rsidR="00E54806" w:rsidRDefault="00E54806" w:rsidP="002E6700"/>
        </w:tc>
      </w:tr>
      <w:tr w:rsidR="00E54806" w:rsidRPr="00E31962" w:rsidTr="002E6700">
        <w:tc>
          <w:tcPr>
            <w:tcW w:w="1390" w:type="pct"/>
            <w:vMerge/>
          </w:tcPr>
          <w:p w:rsidR="00E54806" w:rsidRPr="00791150" w:rsidRDefault="00E54806" w:rsidP="002E670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E54806" w:rsidRPr="00A65CB1" w:rsidRDefault="00E54806" w:rsidP="002E6700"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</w:tr>
      <w:tr w:rsidR="00E54806" w:rsidRPr="00E31962" w:rsidTr="002E6700">
        <w:tc>
          <w:tcPr>
            <w:tcW w:w="1390" w:type="pct"/>
          </w:tcPr>
          <w:p w:rsidR="00E54806" w:rsidRPr="00791150" w:rsidRDefault="00E54806" w:rsidP="002E670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E54806" w:rsidRDefault="00E54806" w:rsidP="002E6700">
            <w:r>
              <w:t>ефективно використовувати діапазон словникового запасу (не менше 500 лексичних одиниць), у тому числі</w:t>
            </w:r>
          </w:p>
          <w:p w:rsidR="00E54806" w:rsidRDefault="00E54806" w:rsidP="002E6700">
            <w:r>
              <w:t>термінології академічної сфери та галузі навчання, і граматичні структури, необхідні для вираження відповідних</w:t>
            </w:r>
          </w:p>
          <w:p w:rsidR="00E54806" w:rsidRDefault="00E54806" w:rsidP="002E6700">
            <w:r>
              <w:t>функцій та понять.</w:t>
            </w:r>
          </w:p>
        </w:tc>
      </w:tr>
    </w:tbl>
    <w:p w:rsidR="00E54806" w:rsidRPr="000E5B22" w:rsidRDefault="00E54806" w:rsidP="00E5480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6"/>
        <w:gridCol w:w="1158"/>
        <w:gridCol w:w="1285"/>
        <w:gridCol w:w="1162"/>
        <w:gridCol w:w="1286"/>
        <w:gridCol w:w="1162"/>
        <w:gridCol w:w="1374"/>
      </w:tblGrid>
      <w:tr w:rsidR="00E54806" w:rsidRPr="000E5B22" w:rsidTr="002E6700">
        <w:tc>
          <w:tcPr>
            <w:tcW w:w="763" w:type="pct"/>
            <w:vMerge w:val="restart"/>
            <w:vAlign w:val="center"/>
          </w:tcPr>
          <w:p w:rsidR="00E54806" w:rsidRPr="00B901E6" w:rsidRDefault="00E54806" w:rsidP="002E6700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E54806" w:rsidRPr="00B901E6" w:rsidRDefault="00E54806" w:rsidP="002E6700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E54806" w:rsidRPr="00B901E6" w:rsidRDefault="00E54806" w:rsidP="002E670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E54806" w:rsidRPr="000E5B22" w:rsidTr="002E6700">
        <w:tc>
          <w:tcPr>
            <w:tcW w:w="763" w:type="pct"/>
            <w:vMerge/>
            <w:vAlign w:val="center"/>
          </w:tcPr>
          <w:p w:rsidR="00E54806" w:rsidRPr="00B901E6" w:rsidRDefault="00E54806" w:rsidP="002E6700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E54806" w:rsidRPr="00B901E6" w:rsidRDefault="00E54806" w:rsidP="002E6700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E54806" w:rsidRPr="00B901E6" w:rsidRDefault="00E54806" w:rsidP="002E6700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E54806" w:rsidRPr="00B901E6" w:rsidRDefault="00E54806" w:rsidP="002E6700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E54806" w:rsidRPr="00B901E6" w:rsidRDefault="00E54806" w:rsidP="002E6700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E54806" w:rsidRPr="000E5B22" w:rsidTr="002E6700">
        <w:tc>
          <w:tcPr>
            <w:tcW w:w="763" w:type="pct"/>
            <w:vMerge/>
            <w:vAlign w:val="center"/>
          </w:tcPr>
          <w:p w:rsidR="00E54806" w:rsidRPr="00B901E6" w:rsidRDefault="00E54806" w:rsidP="002E6700">
            <w:pPr>
              <w:jc w:val="center"/>
            </w:pPr>
          </w:p>
        </w:tc>
        <w:tc>
          <w:tcPr>
            <w:tcW w:w="330" w:type="pct"/>
            <w:vMerge/>
          </w:tcPr>
          <w:p w:rsidR="00E54806" w:rsidRPr="00B901E6" w:rsidRDefault="00E54806" w:rsidP="002E67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E54806" w:rsidRPr="001620F7" w:rsidRDefault="00E54806" w:rsidP="002E670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E54806" w:rsidRPr="001620F7" w:rsidRDefault="00E54806" w:rsidP="002E670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E54806" w:rsidRPr="001620F7" w:rsidRDefault="00E54806" w:rsidP="002E670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E54806" w:rsidRPr="001620F7" w:rsidRDefault="00E54806" w:rsidP="002E670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E54806" w:rsidRPr="001620F7" w:rsidRDefault="00E54806" w:rsidP="002E670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E54806" w:rsidRPr="001620F7" w:rsidRDefault="00E54806" w:rsidP="002E670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E54806" w:rsidRPr="00B901E6" w:rsidTr="002E6700">
        <w:tc>
          <w:tcPr>
            <w:tcW w:w="763" w:type="pct"/>
            <w:vAlign w:val="center"/>
          </w:tcPr>
          <w:p w:rsidR="00E54806" w:rsidRPr="00B901E6" w:rsidRDefault="00E54806" w:rsidP="002E6700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4806" w:rsidRPr="00B901E6" w:rsidTr="002E6700">
        <w:tc>
          <w:tcPr>
            <w:tcW w:w="763" w:type="pct"/>
            <w:vAlign w:val="center"/>
          </w:tcPr>
          <w:p w:rsidR="00E54806" w:rsidRPr="00B901E6" w:rsidRDefault="00E54806" w:rsidP="002E6700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E54806" w:rsidRPr="00984C5D" w:rsidRDefault="002E6700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6" w:type="pct"/>
            <w:vAlign w:val="center"/>
          </w:tcPr>
          <w:p w:rsidR="00E54806" w:rsidRPr="00984C5D" w:rsidRDefault="002E6700" w:rsidP="002E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B901E6" w:rsidTr="002E6700">
        <w:tc>
          <w:tcPr>
            <w:tcW w:w="763" w:type="pct"/>
            <w:vAlign w:val="center"/>
          </w:tcPr>
          <w:p w:rsidR="00E54806" w:rsidRPr="00B901E6" w:rsidRDefault="00E54806" w:rsidP="002E6700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E54806" w:rsidRPr="000E5B22" w:rsidTr="002E6700">
        <w:tc>
          <w:tcPr>
            <w:tcW w:w="763" w:type="pct"/>
            <w:vAlign w:val="center"/>
          </w:tcPr>
          <w:p w:rsidR="00E54806" w:rsidRPr="00B901E6" w:rsidRDefault="00E54806" w:rsidP="002E6700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E54806" w:rsidRPr="000E5B22" w:rsidTr="002E6700">
        <w:tc>
          <w:tcPr>
            <w:tcW w:w="763" w:type="pct"/>
            <w:vAlign w:val="center"/>
          </w:tcPr>
          <w:p w:rsidR="00E54806" w:rsidRPr="00B901E6" w:rsidRDefault="00E54806" w:rsidP="002E6700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E54806" w:rsidRPr="00984C5D" w:rsidRDefault="002E6700" w:rsidP="002E67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76" w:type="pct"/>
            <w:vAlign w:val="center"/>
          </w:tcPr>
          <w:p w:rsidR="00E54806" w:rsidRPr="00984C5D" w:rsidRDefault="002E6700" w:rsidP="002E67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</w:p>
        </w:tc>
      </w:tr>
    </w:tbl>
    <w:p w:rsidR="00E54806" w:rsidRDefault="00E54806" w:rsidP="00E5480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34664489"/>
    </w:p>
    <w:p w:rsidR="00E54806" w:rsidRDefault="00E54806" w:rsidP="00E5480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E54806" w:rsidRDefault="00E54806" w:rsidP="00E54806">
      <w:pPr>
        <w:keepNext/>
        <w:ind w:firstLine="708"/>
        <w:outlineLvl w:val="0"/>
        <w:rPr>
          <w:rFonts w:ascii="Courier New" w:hAnsi="Courier New" w:cs="Courier New"/>
          <w:i/>
          <w:iCs/>
          <w:sz w:val="28"/>
          <w:szCs w:val="28"/>
        </w:rPr>
      </w:pPr>
      <w:r>
        <w:rPr>
          <w:b/>
          <w:bCs/>
          <w:caps/>
          <w:smallCaps/>
          <w:kern w:val="32"/>
          <w:sz w:val="28"/>
          <w:szCs w:val="28"/>
          <w:lang w:eastAsia="ja-JP"/>
        </w:rPr>
        <w:t xml:space="preserve">     5</w:t>
      </w:r>
      <w:r w:rsidRPr="0046725A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Pr="0046725A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r w:rsidRPr="0046725A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:rsidR="00E54806" w:rsidRPr="0046725A" w:rsidRDefault="00E54806" w:rsidP="00E54806">
      <w:pPr>
        <w:keepNext/>
        <w:ind w:firstLine="708"/>
        <w:outlineLvl w:val="0"/>
        <w:rPr>
          <w:b/>
          <w:bCs/>
          <w:i/>
          <w:iCs/>
          <w:sz w:val="28"/>
          <w:szCs w:val="28"/>
        </w:rPr>
      </w:pPr>
    </w:p>
    <w:p w:rsidR="00E54806" w:rsidRPr="0046725A" w:rsidRDefault="00E54806" w:rsidP="00E54806">
      <w:pPr>
        <w:ind w:firstLine="709"/>
        <w:jc w:val="both"/>
        <w:rPr>
          <w:sz w:val="28"/>
          <w:szCs w:val="28"/>
        </w:rPr>
      </w:pPr>
      <w:r w:rsidRPr="0046725A">
        <w:rPr>
          <w:sz w:val="28"/>
          <w:szCs w:val="28"/>
        </w:rPr>
        <w:t>Тематичний план та розподіл обсягу часу за видами навчальних занять</w:t>
      </w:r>
      <w:r>
        <w:rPr>
          <w:sz w:val="28"/>
          <w:szCs w:val="28"/>
        </w:rPr>
        <w:t xml:space="preserve"> наведений у таблиці 5</w:t>
      </w:r>
      <w:r w:rsidRPr="0046725A">
        <w:rPr>
          <w:sz w:val="28"/>
          <w:szCs w:val="28"/>
        </w:rPr>
        <w:t>.1.</w:t>
      </w:r>
    </w:p>
    <w:p w:rsidR="00E54806" w:rsidRPr="0046725A" w:rsidRDefault="00E54806" w:rsidP="00E54806">
      <w:pPr>
        <w:ind w:firstLine="709"/>
        <w:jc w:val="both"/>
        <w:rPr>
          <w:sz w:val="28"/>
          <w:szCs w:val="28"/>
        </w:rPr>
      </w:pPr>
    </w:p>
    <w:p w:rsidR="00E54806" w:rsidRPr="0046725A" w:rsidRDefault="00E54806" w:rsidP="00E54806">
      <w:pPr>
        <w:ind w:firstLine="709"/>
        <w:jc w:val="both"/>
        <w:rPr>
          <w:sz w:val="28"/>
          <w:szCs w:val="28"/>
        </w:rPr>
      </w:pPr>
      <w:r w:rsidRPr="0046725A">
        <w:rPr>
          <w:spacing w:val="-6"/>
          <w:sz w:val="28"/>
          <w:szCs w:val="28"/>
        </w:rPr>
        <w:t>Таблиця </w:t>
      </w:r>
      <w:r>
        <w:rPr>
          <w:spacing w:val="-6"/>
          <w:sz w:val="28"/>
          <w:szCs w:val="28"/>
        </w:rPr>
        <w:t>5</w:t>
      </w:r>
      <w:r w:rsidRPr="0046725A">
        <w:rPr>
          <w:spacing w:val="-6"/>
          <w:sz w:val="28"/>
          <w:szCs w:val="28"/>
        </w:rPr>
        <w:t>.1 – </w:t>
      </w:r>
      <w:r w:rsidRPr="0046725A">
        <w:rPr>
          <w:sz w:val="28"/>
          <w:szCs w:val="28"/>
        </w:rPr>
        <w:t>Тематичний план та розподіл обсягу часу за видами навчальних занять з</w:t>
      </w:r>
      <w:r w:rsidRPr="0046725A">
        <w:rPr>
          <w:spacing w:val="-6"/>
          <w:sz w:val="28"/>
          <w:szCs w:val="28"/>
        </w:rPr>
        <w:t xml:space="preserve"> </w:t>
      </w:r>
      <w:r w:rsidRPr="0046725A">
        <w:rPr>
          <w:sz w:val="28"/>
          <w:szCs w:val="28"/>
        </w:rPr>
        <w:t xml:space="preserve">дисципліни «Іноземна мова </w:t>
      </w:r>
      <w:r>
        <w:rPr>
          <w:sz w:val="28"/>
          <w:szCs w:val="28"/>
        </w:rPr>
        <w:t>для професійн</w:t>
      </w:r>
      <w:r w:rsidR="002E670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2E6700">
        <w:rPr>
          <w:sz w:val="28"/>
          <w:szCs w:val="28"/>
        </w:rPr>
        <w:t>цілей</w:t>
      </w:r>
      <w:r w:rsidRPr="0046725A">
        <w:rPr>
          <w:sz w:val="28"/>
          <w:szCs w:val="28"/>
        </w:rPr>
        <w:t>»</w:t>
      </w:r>
    </w:p>
    <w:p w:rsidR="00E54806" w:rsidRPr="0046725A" w:rsidRDefault="00E54806" w:rsidP="00E54806"/>
    <w:p w:rsidR="00E54806" w:rsidRPr="004A0405" w:rsidRDefault="00E54806" w:rsidP="00E5480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6742"/>
        <w:gridCol w:w="1508"/>
      </w:tblGrid>
      <w:tr w:rsidR="00E54806" w:rsidRPr="00E31962" w:rsidTr="002E6700">
        <w:trPr>
          <w:trHeight w:val="365"/>
          <w:tblHeader/>
        </w:trPr>
        <w:tc>
          <w:tcPr>
            <w:tcW w:w="690" w:type="pct"/>
            <w:vAlign w:val="center"/>
          </w:tcPr>
          <w:p w:rsidR="00E54806" w:rsidRDefault="00E54806" w:rsidP="002E6700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E54806" w:rsidRPr="00E31962" w:rsidRDefault="00E54806" w:rsidP="002E6700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E54806" w:rsidRPr="00E31962" w:rsidRDefault="00E54806" w:rsidP="002E6700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E54806" w:rsidRDefault="00E54806" w:rsidP="002E6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E54806" w:rsidRPr="00E31962" w:rsidTr="002E6700">
        <w:trPr>
          <w:trHeight w:val="365"/>
        </w:trPr>
        <w:tc>
          <w:tcPr>
            <w:tcW w:w="690" w:type="pct"/>
          </w:tcPr>
          <w:p w:rsidR="00E54806" w:rsidRPr="00E31962" w:rsidRDefault="00E54806" w:rsidP="002E6700"/>
        </w:tc>
        <w:tc>
          <w:tcPr>
            <w:tcW w:w="3522" w:type="pct"/>
            <w:vAlign w:val="center"/>
          </w:tcPr>
          <w:p w:rsidR="00E54806" w:rsidRPr="00E31962" w:rsidRDefault="00E54806" w:rsidP="002E6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E54806" w:rsidRDefault="00E54806" w:rsidP="002E6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E54806" w:rsidRPr="00E31962" w:rsidTr="002E6700">
        <w:trPr>
          <w:trHeight w:val="171"/>
        </w:trPr>
        <w:tc>
          <w:tcPr>
            <w:tcW w:w="690" w:type="pct"/>
          </w:tcPr>
          <w:p w:rsidR="00E54806" w:rsidRPr="00ED334A" w:rsidRDefault="00E54806" w:rsidP="002E6700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E54806" w:rsidRPr="00E31962" w:rsidRDefault="00E54806" w:rsidP="002E6700">
            <w:pPr>
              <w:rPr>
                <w:b/>
              </w:rPr>
            </w:pPr>
            <w:r w:rsidRPr="0058581E">
              <w:rPr>
                <w:b/>
              </w:rPr>
              <w:t>Спілкування у п</w:t>
            </w:r>
            <w:r>
              <w:rPr>
                <w:b/>
              </w:rPr>
              <w:t>рофесійному</w:t>
            </w:r>
            <w:r w:rsidRPr="00704900">
              <w:rPr>
                <w:b/>
              </w:rPr>
              <w:t xml:space="preserve"> середовищ</w:t>
            </w:r>
            <w:r>
              <w:rPr>
                <w:b/>
              </w:rPr>
              <w:t>і</w:t>
            </w:r>
          </w:p>
        </w:tc>
        <w:tc>
          <w:tcPr>
            <w:tcW w:w="788" w:type="pct"/>
            <w:vMerge w:val="restart"/>
          </w:tcPr>
          <w:p w:rsidR="00E54806" w:rsidRPr="00984C5D" w:rsidRDefault="00E54806" w:rsidP="002E67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E6700">
              <w:rPr>
                <w:bCs/>
                <w:color w:val="000000"/>
              </w:rPr>
              <w:t>6</w:t>
            </w:r>
          </w:p>
        </w:tc>
      </w:tr>
      <w:tr w:rsidR="00E54806" w:rsidRPr="00E31962" w:rsidTr="002E6700">
        <w:trPr>
          <w:trHeight w:val="276"/>
        </w:trPr>
        <w:tc>
          <w:tcPr>
            <w:tcW w:w="690" w:type="pct"/>
          </w:tcPr>
          <w:p w:rsidR="00E54806" w:rsidRPr="00BB6C09" w:rsidRDefault="00E54806" w:rsidP="002E6700">
            <w:r>
              <w:t>ЗР4</w:t>
            </w:r>
            <w:r w:rsidRPr="00BB6C09">
              <w:t>-3</w:t>
            </w:r>
          </w:p>
          <w:p w:rsidR="00E54806" w:rsidRPr="00A35248" w:rsidRDefault="00E54806" w:rsidP="002E6700">
            <w:pPr>
              <w:rPr>
                <w:color w:val="000000"/>
              </w:rPr>
            </w:pPr>
            <w:r>
              <w:t>ЗР7</w:t>
            </w:r>
            <w:r w:rsidRPr="00BB6C09">
              <w:t>-2</w:t>
            </w:r>
          </w:p>
        </w:tc>
        <w:tc>
          <w:tcPr>
            <w:tcW w:w="3522" w:type="pct"/>
          </w:tcPr>
          <w:p w:rsidR="00E54806" w:rsidRDefault="00E54806" w:rsidP="002E6700">
            <w:pPr>
              <w:tabs>
                <w:tab w:val="left" w:pos="0"/>
              </w:tabs>
              <w:ind w:left="-57" w:right="-138"/>
            </w:pPr>
            <w:r>
              <w:t>Аналіз актуальних проблем фахового середовища: пошук, читання та обробка інформації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276"/>
        </w:trPr>
        <w:tc>
          <w:tcPr>
            <w:tcW w:w="690" w:type="pct"/>
          </w:tcPr>
          <w:p w:rsidR="00E54806" w:rsidRPr="00A35248" w:rsidRDefault="00E54806" w:rsidP="002E6700">
            <w:r>
              <w:t>ЗР4</w:t>
            </w:r>
            <w:r w:rsidRPr="00BB6C09">
              <w:t>-3</w:t>
            </w:r>
          </w:p>
          <w:p w:rsidR="00E54806" w:rsidRPr="00A35248" w:rsidRDefault="00E54806" w:rsidP="002E6700">
            <w:r>
              <w:t>ЗР7</w:t>
            </w:r>
            <w:r w:rsidRPr="00BB6C09">
              <w:t>-2</w:t>
            </w:r>
          </w:p>
        </w:tc>
        <w:tc>
          <w:tcPr>
            <w:tcW w:w="3522" w:type="pct"/>
          </w:tcPr>
          <w:p w:rsidR="00E54806" w:rsidRDefault="00E54806" w:rsidP="002E6700">
            <w:pPr>
              <w:tabs>
                <w:tab w:val="left" w:pos="0"/>
              </w:tabs>
              <w:ind w:left="-57" w:right="-138"/>
            </w:pPr>
            <w:r>
              <w:t>О</w:t>
            </w:r>
            <w:r w:rsidRPr="00D11D8B">
              <w:t>пис та інтерпретація візуальних засобів, що супроводжують текст (графіків, таблиць, схем тощо).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276"/>
        </w:trPr>
        <w:tc>
          <w:tcPr>
            <w:tcW w:w="690" w:type="pct"/>
          </w:tcPr>
          <w:p w:rsidR="00E54806" w:rsidRDefault="00E54806" w:rsidP="002E6700">
            <w:r>
              <w:t>ЗР4</w:t>
            </w:r>
            <w:r w:rsidRPr="00BB6C09">
              <w:t>-3</w:t>
            </w:r>
            <w:r>
              <w:t xml:space="preserve"> </w:t>
            </w:r>
          </w:p>
          <w:p w:rsidR="00E54806" w:rsidRPr="00BB6C09" w:rsidRDefault="00E54806" w:rsidP="002E6700">
            <w:r>
              <w:t>ЗР4</w:t>
            </w:r>
            <w:r w:rsidRPr="00BB6C09">
              <w:t>-5</w:t>
            </w:r>
          </w:p>
          <w:p w:rsidR="00E54806" w:rsidRPr="003036CE" w:rsidRDefault="00E54806" w:rsidP="002E6700">
            <w:r w:rsidRPr="00BB6C09">
              <w:t>ЗР7-2</w:t>
            </w:r>
          </w:p>
        </w:tc>
        <w:tc>
          <w:tcPr>
            <w:tcW w:w="3522" w:type="pct"/>
          </w:tcPr>
          <w:p w:rsidR="00E54806" w:rsidRDefault="00E54806" w:rsidP="002E6700">
            <w:r w:rsidRPr="0058581E">
              <w:t xml:space="preserve">Особливості оформлення повідомлення про </w:t>
            </w:r>
            <w:r>
              <w:t>прочитане, візуалізація інформації.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276"/>
        </w:trPr>
        <w:tc>
          <w:tcPr>
            <w:tcW w:w="690" w:type="pct"/>
          </w:tcPr>
          <w:p w:rsidR="00E54806" w:rsidRDefault="00E54806" w:rsidP="002E6700">
            <w:r>
              <w:t>ЗР4</w:t>
            </w:r>
            <w:r w:rsidRPr="00BB6C09">
              <w:t>-2</w:t>
            </w:r>
            <w:r>
              <w:t xml:space="preserve"> </w:t>
            </w:r>
          </w:p>
          <w:p w:rsidR="00E54806" w:rsidRPr="00BB6C09" w:rsidRDefault="00E54806" w:rsidP="002E6700">
            <w:r>
              <w:t>ЗР4</w:t>
            </w:r>
            <w:r w:rsidRPr="00BB6C09">
              <w:t>-3</w:t>
            </w:r>
          </w:p>
          <w:p w:rsidR="00E54806" w:rsidRPr="003036CE" w:rsidRDefault="00E54806" w:rsidP="002E6700">
            <w:r>
              <w:t>ЗР4</w:t>
            </w:r>
            <w:r w:rsidRPr="00BB6C09">
              <w:t>-5</w:t>
            </w:r>
          </w:p>
        </w:tc>
        <w:tc>
          <w:tcPr>
            <w:tcW w:w="3522" w:type="pct"/>
          </w:tcPr>
          <w:p w:rsidR="00E54806" w:rsidRPr="00E31962" w:rsidRDefault="00E54806" w:rsidP="002E6700">
            <w:r>
              <w:t>О</w:t>
            </w:r>
            <w:r w:rsidRPr="0058581E">
              <w:t>бмін науково-технічною інформацією про інновації, вилученої із рі</w:t>
            </w:r>
            <w:r>
              <w:t>зних засобів масової інформації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276"/>
        </w:trPr>
        <w:tc>
          <w:tcPr>
            <w:tcW w:w="690" w:type="pct"/>
          </w:tcPr>
          <w:p w:rsidR="00E54806" w:rsidRDefault="00E54806" w:rsidP="002E6700">
            <w:pPr>
              <w:rPr>
                <w:shd w:val="clear" w:color="auto" w:fill="FFFFFF"/>
              </w:rPr>
            </w:pPr>
            <w:r w:rsidRPr="00BB6C09">
              <w:rPr>
                <w:shd w:val="clear" w:color="auto" w:fill="FFFFFF"/>
              </w:rPr>
              <w:t>ЗР</w:t>
            </w:r>
            <w:r>
              <w:rPr>
                <w:shd w:val="clear" w:color="auto" w:fill="FFFFFF"/>
              </w:rPr>
              <w:t>4</w:t>
            </w:r>
            <w:r w:rsidRPr="00BB6C09">
              <w:rPr>
                <w:shd w:val="clear" w:color="auto" w:fill="FFFFFF"/>
                <w:lang w:val="en-US"/>
              </w:rPr>
              <w:t>-1</w:t>
            </w:r>
          </w:p>
          <w:p w:rsidR="00E54806" w:rsidRPr="003036CE" w:rsidRDefault="00E54806" w:rsidP="002E6700">
            <w:r>
              <w:t>ЗР4</w:t>
            </w:r>
            <w:r w:rsidRPr="00BB6C09">
              <w:t>-4</w:t>
            </w:r>
          </w:p>
        </w:tc>
        <w:tc>
          <w:tcPr>
            <w:tcW w:w="3522" w:type="pct"/>
          </w:tcPr>
          <w:p w:rsidR="00E54806" w:rsidRPr="00E31962" w:rsidRDefault="00E54806" w:rsidP="002E6700">
            <w:r>
              <w:t xml:space="preserve">Обговорення проблем, типових для </w:t>
            </w:r>
            <w:r w:rsidRPr="0058581E">
              <w:t>професійного середовища.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142"/>
        </w:trPr>
        <w:tc>
          <w:tcPr>
            <w:tcW w:w="690" w:type="pct"/>
          </w:tcPr>
          <w:p w:rsidR="00E54806" w:rsidRPr="00BB6C09" w:rsidRDefault="00E54806" w:rsidP="002E6700">
            <w:r>
              <w:t>ЗР4</w:t>
            </w:r>
            <w:r w:rsidRPr="00BB6C09">
              <w:t>-4</w:t>
            </w:r>
          </w:p>
          <w:p w:rsidR="00E54806" w:rsidRPr="00D11D8B" w:rsidRDefault="00E54806" w:rsidP="002E6700">
            <w:r w:rsidRPr="00BB6C09">
              <w:t>ЗР7-1</w:t>
            </w:r>
          </w:p>
        </w:tc>
        <w:tc>
          <w:tcPr>
            <w:tcW w:w="3522" w:type="pct"/>
          </w:tcPr>
          <w:p w:rsidR="00E54806" w:rsidRPr="00E31962" w:rsidRDefault="00E54806" w:rsidP="002E6700">
            <w:r>
              <w:t>Культура ведення дискусії. Логічна побудова дискурсу.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142"/>
        </w:trPr>
        <w:tc>
          <w:tcPr>
            <w:tcW w:w="690" w:type="pct"/>
          </w:tcPr>
          <w:p w:rsidR="00E54806" w:rsidRPr="00BB6C09" w:rsidRDefault="00E54806" w:rsidP="002E6700">
            <w:r>
              <w:t>ЗР4</w:t>
            </w:r>
            <w:r w:rsidRPr="00BB6C09">
              <w:t>-4</w:t>
            </w:r>
          </w:p>
          <w:p w:rsidR="00E54806" w:rsidRPr="00A35248" w:rsidRDefault="00E54806" w:rsidP="002E6700">
            <w:pPr>
              <w:rPr>
                <w:color w:val="000000"/>
              </w:rPr>
            </w:pPr>
            <w:r w:rsidRPr="00BB6C09">
              <w:t>ЗР7-1</w:t>
            </w:r>
          </w:p>
        </w:tc>
        <w:tc>
          <w:tcPr>
            <w:tcW w:w="3522" w:type="pct"/>
          </w:tcPr>
          <w:p w:rsidR="00E54806" w:rsidRDefault="00E54806" w:rsidP="002E6700">
            <w:proofErr w:type="spellStart"/>
            <w:r w:rsidRPr="0058581E">
              <w:t>Мовні</w:t>
            </w:r>
            <w:proofErr w:type="spellEnd"/>
            <w:r w:rsidRPr="0058581E">
              <w:t xml:space="preserve"> засоби, типові для ведення дискусії.</w:t>
            </w:r>
            <w:r>
              <w:t xml:space="preserve"> Функції та функціональні покажчики вираження згоди/незгоди, наведення аргументів тощо</w:t>
            </w:r>
          </w:p>
        </w:tc>
        <w:tc>
          <w:tcPr>
            <w:tcW w:w="788" w:type="pct"/>
            <w:vMerge/>
            <w:vAlign w:val="center"/>
          </w:tcPr>
          <w:p w:rsidR="00E54806" w:rsidRPr="00984C5D" w:rsidRDefault="00E54806" w:rsidP="002E6700">
            <w:pPr>
              <w:jc w:val="center"/>
              <w:rPr>
                <w:color w:val="000000"/>
              </w:rPr>
            </w:pPr>
          </w:p>
        </w:tc>
      </w:tr>
      <w:tr w:rsidR="00E54806" w:rsidRPr="00E31962" w:rsidTr="002E6700">
        <w:trPr>
          <w:trHeight w:val="137"/>
        </w:trPr>
        <w:tc>
          <w:tcPr>
            <w:tcW w:w="690" w:type="pct"/>
          </w:tcPr>
          <w:p w:rsidR="00E54806" w:rsidRPr="00ED334A" w:rsidRDefault="00E54806" w:rsidP="002E6700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E54806" w:rsidRDefault="00E54806" w:rsidP="002E6700">
            <w:r>
              <w:t>Модульний контроль</w:t>
            </w:r>
          </w:p>
        </w:tc>
        <w:tc>
          <w:tcPr>
            <w:tcW w:w="788" w:type="pct"/>
            <w:vAlign w:val="center"/>
          </w:tcPr>
          <w:p w:rsidR="00E54806" w:rsidRPr="00E31962" w:rsidRDefault="00E54806" w:rsidP="002E6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E54806" w:rsidRPr="00E31962" w:rsidTr="002E6700">
        <w:trPr>
          <w:trHeight w:val="20"/>
        </w:trPr>
        <w:tc>
          <w:tcPr>
            <w:tcW w:w="4212" w:type="pct"/>
            <w:gridSpan w:val="2"/>
          </w:tcPr>
          <w:p w:rsidR="00E54806" w:rsidRPr="00E31962" w:rsidRDefault="00E54806" w:rsidP="002E6700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E54806" w:rsidRPr="00E31962" w:rsidRDefault="00E54806" w:rsidP="002E6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6700">
              <w:rPr>
                <w:b/>
                <w:bCs/>
                <w:color w:val="000000"/>
              </w:rPr>
              <w:t>8</w:t>
            </w:r>
          </w:p>
        </w:tc>
      </w:tr>
    </w:tbl>
    <w:p w:rsidR="00E54806" w:rsidRDefault="00E54806" w:rsidP="00E54806">
      <w:pPr>
        <w:ind w:left="-180" w:firstLine="888"/>
        <w:jc w:val="both"/>
        <w:rPr>
          <w:b/>
          <w:bCs/>
          <w:sz w:val="28"/>
          <w:szCs w:val="28"/>
        </w:rPr>
      </w:pPr>
      <w:bookmarkStart w:id="12" w:name="_Toc534664490"/>
    </w:p>
    <w:p w:rsidR="00E54806" w:rsidRPr="008C2ADE" w:rsidRDefault="00E54806" w:rsidP="00E54806">
      <w:pPr>
        <w:ind w:left="-180" w:firstLine="8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8C2ADE">
        <w:rPr>
          <w:b/>
          <w:bCs/>
          <w:sz w:val="28"/>
          <w:szCs w:val="28"/>
        </w:rPr>
        <w:t xml:space="preserve"> Самостійна робота та індивідуальна робота</w:t>
      </w:r>
    </w:p>
    <w:p w:rsidR="00E54806" w:rsidRPr="008C2ADE" w:rsidRDefault="00E54806" w:rsidP="00E54806">
      <w:pPr>
        <w:ind w:left="-180" w:firstLine="888"/>
        <w:jc w:val="both"/>
        <w:rPr>
          <w:sz w:val="28"/>
          <w:szCs w:val="28"/>
        </w:rPr>
      </w:pPr>
    </w:p>
    <w:p w:rsidR="00E54806" w:rsidRPr="008C2ADE" w:rsidRDefault="00E54806" w:rsidP="00E54806">
      <w:pPr>
        <w:ind w:left="-180" w:firstLine="888"/>
        <w:jc w:val="both"/>
        <w:rPr>
          <w:sz w:val="28"/>
          <w:szCs w:val="28"/>
        </w:rPr>
      </w:pPr>
      <w:bookmarkStart w:id="13" w:name="_Hlk3330125"/>
      <w:r>
        <w:rPr>
          <w:sz w:val="28"/>
          <w:szCs w:val="28"/>
        </w:rPr>
        <w:t>5.2.1</w:t>
      </w:r>
      <w:r w:rsidRPr="008C2ADE">
        <w:rPr>
          <w:sz w:val="28"/>
          <w:szCs w:val="28"/>
        </w:rPr>
        <w:t xml:space="preserve"> Завдання для самостійної роботи здобувача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Основні завдання для самостійної роботи: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2ADE">
        <w:rPr>
          <w:sz w:val="28"/>
          <w:szCs w:val="28"/>
        </w:rPr>
        <w:t>) виконання індивідуального завдання;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ADE">
        <w:rPr>
          <w:sz w:val="28"/>
          <w:szCs w:val="28"/>
        </w:rPr>
        <w:t>) підготовка до захисту індивідуального завдання;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ADE">
        <w:rPr>
          <w:sz w:val="28"/>
          <w:szCs w:val="28"/>
        </w:rPr>
        <w:t xml:space="preserve">) підготовка до підсумкового контролю. </w:t>
      </w:r>
    </w:p>
    <w:p w:rsidR="00E54806" w:rsidRDefault="00E54806" w:rsidP="00E54806">
      <w:pPr>
        <w:rPr>
          <w:sz w:val="28"/>
          <w:szCs w:val="28"/>
        </w:rPr>
      </w:pPr>
      <w:bookmarkStart w:id="14" w:name="_Hlk3330179"/>
      <w:bookmarkEnd w:id="13"/>
    </w:p>
    <w:p w:rsidR="00E54806" w:rsidRDefault="00E54806" w:rsidP="00E54806">
      <w:pPr>
        <w:ind w:left="720"/>
        <w:rPr>
          <w:sz w:val="28"/>
          <w:szCs w:val="28"/>
        </w:rPr>
      </w:pPr>
    </w:p>
    <w:p w:rsidR="00E54806" w:rsidRPr="008C2ADE" w:rsidRDefault="00E54806" w:rsidP="00E54806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8C2AD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8C2ADE">
        <w:rPr>
          <w:sz w:val="28"/>
          <w:szCs w:val="28"/>
        </w:rPr>
        <w:t xml:space="preserve"> Вимоги до індивідуальних завдань</w:t>
      </w:r>
    </w:p>
    <w:p w:rsidR="00E54806" w:rsidRPr="008C2ADE" w:rsidRDefault="00E54806" w:rsidP="00E54806">
      <w:pPr>
        <w:ind w:left="720"/>
        <w:rPr>
          <w:b/>
          <w:bCs/>
          <w:sz w:val="28"/>
          <w:szCs w:val="28"/>
        </w:rPr>
      </w:pPr>
      <w:bookmarkStart w:id="15" w:name="_Toc486590840"/>
      <w:r w:rsidRPr="008C2ADE">
        <w:rPr>
          <w:b/>
          <w:bCs/>
          <w:sz w:val="28"/>
          <w:szCs w:val="28"/>
        </w:rPr>
        <w:t>Проектна робота</w:t>
      </w:r>
      <w:bookmarkEnd w:id="15"/>
    </w:p>
    <w:p w:rsidR="00E54806" w:rsidRPr="008C2ADE" w:rsidRDefault="00E54806" w:rsidP="00E54806">
      <w:pPr>
        <w:jc w:val="both"/>
        <w:rPr>
          <w:sz w:val="28"/>
          <w:szCs w:val="28"/>
          <w:lang w:eastAsia="ja-JP"/>
        </w:rPr>
      </w:pPr>
      <w:r w:rsidRPr="008C2ADE">
        <w:rPr>
          <w:lang w:eastAsia="ja-JP"/>
        </w:rPr>
        <w:tab/>
      </w:r>
      <w:r w:rsidRPr="008C2ADE">
        <w:rPr>
          <w:sz w:val="28"/>
          <w:szCs w:val="28"/>
          <w:lang w:eastAsia="ja-JP"/>
        </w:rPr>
        <w:t>Пр</w:t>
      </w:r>
      <w:r>
        <w:rPr>
          <w:sz w:val="28"/>
          <w:szCs w:val="28"/>
          <w:lang w:eastAsia="ja-JP"/>
        </w:rPr>
        <w:t>отягом курсу</w:t>
      </w:r>
      <w:r w:rsidRPr="008C2ADE">
        <w:rPr>
          <w:sz w:val="28"/>
          <w:szCs w:val="28"/>
          <w:lang w:eastAsia="ja-JP"/>
        </w:rPr>
        <w:t xml:space="preserve"> планується виконання </w:t>
      </w:r>
      <w:r>
        <w:rPr>
          <w:sz w:val="28"/>
          <w:szCs w:val="28"/>
          <w:lang w:eastAsia="ja-JP"/>
        </w:rPr>
        <w:t xml:space="preserve"> проектної роботи</w:t>
      </w:r>
      <w:r w:rsidRPr="008C2ADE">
        <w:rPr>
          <w:sz w:val="28"/>
          <w:szCs w:val="28"/>
          <w:lang w:eastAsia="ja-JP"/>
        </w:rPr>
        <w:t xml:space="preserve"> (відповідно до вступного рівня володіння мовою та прогресом оволодіння мовою).   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  <w:highlight w:val="yellow"/>
        </w:rPr>
      </w:pPr>
      <w:r w:rsidRPr="008C2ADE">
        <w:rPr>
          <w:b/>
          <w:bCs/>
          <w:sz w:val="28"/>
          <w:szCs w:val="28"/>
        </w:rPr>
        <w:t xml:space="preserve">Мета </w:t>
      </w:r>
      <w:r>
        <w:rPr>
          <w:sz w:val="28"/>
          <w:szCs w:val="28"/>
        </w:rPr>
        <w:t>проектної роботи</w:t>
      </w:r>
      <w:r w:rsidRPr="008C2ADE">
        <w:rPr>
          <w:sz w:val="28"/>
          <w:szCs w:val="28"/>
        </w:rPr>
        <w:t>: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навчання, шляхом комплексного виконання конкретного фахового та/або соціального завдання з використанням іноземної мови;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2) розвиток здатності до застосування знань, засвоєних при вивченні дисципліни «Іноземна мова </w:t>
      </w:r>
      <w:r>
        <w:rPr>
          <w:sz w:val="28"/>
          <w:szCs w:val="28"/>
        </w:rPr>
        <w:t>для професійного спілкування»</w:t>
      </w:r>
      <w:r w:rsidRPr="008C2ADE">
        <w:rPr>
          <w:sz w:val="28"/>
          <w:szCs w:val="28"/>
        </w:rPr>
        <w:t>;</w:t>
      </w:r>
    </w:p>
    <w:bookmarkEnd w:id="14"/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4) </w:t>
      </w:r>
      <w:bookmarkStart w:id="16" w:name="_Hlk3330300"/>
      <w:r w:rsidRPr="008C2ADE">
        <w:rPr>
          <w:sz w:val="28"/>
          <w:szCs w:val="28"/>
        </w:rPr>
        <w:t xml:space="preserve">розвиток критичного мислення, рефлексії, аналізу, самоаналізу, сортування та класифікації інформації, оцінювання </w:t>
      </w:r>
      <w:bookmarkEnd w:id="16"/>
      <w:r w:rsidRPr="008C2ADE">
        <w:rPr>
          <w:sz w:val="28"/>
          <w:szCs w:val="28"/>
        </w:rPr>
        <w:t>та креативності, тобто застосування на практиці вмінь фахівців 21-го сторіччя.</w:t>
      </w:r>
    </w:p>
    <w:p w:rsidR="00E54806" w:rsidRPr="008C2ADE" w:rsidRDefault="00E54806" w:rsidP="00E5480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Окрім виконання проектної роботи</w:t>
      </w:r>
      <w:r w:rsidRPr="008C2ADE">
        <w:rPr>
          <w:sz w:val="28"/>
          <w:szCs w:val="28"/>
        </w:rPr>
        <w:t xml:space="preserve">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класифікація, сортування та аналіз інформації та використання необхідних мовленнєвих засоб</w:t>
      </w:r>
      <w:r>
        <w:rPr>
          <w:sz w:val="28"/>
          <w:szCs w:val="28"/>
        </w:rPr>
        <w:t>ів</w:t>
      </w:r>
      <w:r w:rsidRPr="008C2ADE">
        <w:rPr>
          <w:sz w:val="28"/>
          <w:szCs w:val="28"/>
        </w:rPr>
        <w:t>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стратегії, вміння та навички як рецептивних мовленнєвих вмінь</w:t>
      </w:r>
      <w:r>
        <w:rPr>
          <w:sz w:val="28"/>
          <w:szCs w:val="28"/>
        </w:rPr>
        <w:t>, так і продуктивних</w:t>
      </w:r>
      <w:r w:rsidRPr="008C2ADE">
        <w:rPr>
          <w:sz w:val="28"/>
          <w:szCs w:val="28"/>
        </w:rPr>
        <w:t>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особливості і правила роботи з іншомовними джерелами</w:t>
      </w:r>
      <w:r w:rsidR="003D4BAE">
        <w:rPr>
          <w:sz w:val="28"/>
          <w:szCs w:val="28"/>
        </w:rPr>
        <w:t>, вміння навігації по іншомовних текстах</w:t>
      </w:r>
      <w:r w:rsidRPr="008C2ADE">
        <w:rPr>
          <w:sz w:val="28"/>
          <w:szCs w:val="28"/>
        </w:rPr>
        <w:t>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</w:p>
    <w:p w:rsidR="00E54806" w:rsidRPr="008C2ADE" w:rsidRDefault="00E54806" w:rsidP="00E54806">
      <w:pPr>
        <w:keepNext/>
        <w:spacing w:before="240"/>
        <w:ind w:firstLine="709"/>
        <w:jc w:val="both"/>
        <w:outlineLvl w:val="1"/>
        <w:rPr>
          <w:b/>
          <w:bCs/>
          <w:sz w:val="28"/>
          <w:szCs w:val="28"/>
        </w:rPr>
      </w:pPr>
      <w:bookmarkStart w:id="17" w:name="_Toc486590841"/>
      <w:r w:rsidRPr="008C2ADE">
        <w:rPr>
          <w:b/>
          <w:bCs/>
          <w:sz w:val="28"/>
          <w:szCs w:val="28"/>
          <w:lang w:eastAsia="ja-JP"/>
        </w:rPr>
        <w:lastRenderedPageBreak/>
        <w:t>Індивідуальні завдання</w:t>
      </w:r>
      <w:bookmarkEnd w:id="17"/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b/>
          <w:bCs/>
          <w:sz w:val="28"/>
          <w:szCs w:val="28"/>
        </w:rPr>
        <w:t>Мета</w:t>
      </w:r>
      <w:r w:rsidRPr="008C2ADE">
        <w:rPr>
          <w:sz w:val="28"/>
          <w:szCs w:val="28"/>
        </w:rPr>
        <w:t xml:space="preserve"> завдань: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 протягом модуля;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 3) набуття навичок виконання візуалізації інформації і креслення. 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З огляду на визначенні в завданні умови, максимально наближені до реального життя, належить здійснити такі операції: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1)  обрати типи візуалізації промови, для чого:</w:t>
      </w:r>
    </w:p>
    <w:p w:rsidR="00E54806" w:rsidRPr="008C2ADE" w:rsidRDefault="00E54806" w:rsidP="00E54806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виконати </w:t>
      </w:r>
      <w:proofErr w:type="spellStart"/>
      <w:r w:rsidRPr="008C2ADE">
        <w:rPr>
          <w:sz w:val="28"/>
          <w:szCs w:val="28"/>
        </w:rPr>
        <w:t>проглядове</w:t>
      </w:r>
      <w:proofErr w:type="spellEnd"/>
      <w:r w:rsidRPr="008C2ADE">
        <w:rPr>
          <w:sz w:val="28"/>
          <w:szCs w:val="28"/>
        </w:rPr>
        <w:t xml:space="preserve">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:rsidR="00E54806" w:rsidRPr="008C2ADE" w:rsidRDefault="00E54806" w:rsidP="00E54806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:rsidR="00E54806" w:rsidRPr="008C2ADE" w:rsidRDefault="00E54806" w:rsidP="00E54806">
      <w:pPr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 підготувати промову та/або короткий письмовий огляд літератури за фахом (</w:t>
      </w:r>
      <w:proofErr w:type="spellStart"/>
      <w:r w:rsidRPr="008C2ADE">
        <w:rPr>
          <w:sz w:val="28"/>
          <w:szCs w:val="28"/>
        </w:rPr>
        <w:t>Мовний</w:t>
      </w:r>
      <w:proofErr w:type="spellEnd"/>
      <w:r w:rsidRPr="008C2ADE">
        <w:rPr>
          <w:sz w:val="28"/>
          <w:szCs w:val="28"/>
        </w:rPr>
        <w:t xml:space="preserve"> портфель, </w:t>
      </w:r>
      <w:proofErr w:type="spellStart"/>
      <w:r w:rsidRPr="008C2ADE">
        <w:rPr>
          <w:sz w:val="28"/>
          <w:szCs w:val="28"/>
        </w:rPr>
        <w:t>Дос’є</w:t>
      </w:r>
      <w:proofErr w:type="spellEnd"/>
      <w:r w:rsidRPr="008C2ADE">
        <w:rPr>
          <w:sz w:val="28"/>
          <w:szCs w:val="28"/>
        </w:rPr>
        <w:t>).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Окрім виконання перелічених робіт, студент під час захисту індивідуального завдання з використанням опрацьованих джерел інформації має продемонструвати компетентність в таких питаннях:</w:t>
      </w:r>
    </w:p>
    <w:p w:rsidR="00E54806" w:rsidRPr="008C2ADE" w:rsidRDefault="00E54806" w:rsidP="00E5480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:rsidR="00E54806" w:rsidRPr="008C2ADE" w:rsidRDefault="00E54806" w:rsidP="00E5480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відповідність і доречність використання вмінь, навичок і стратегії, для виконання дій у заданій ситуації і сфері навчання;</w:t>
      </w:r>
    </w:p>
    <w:p w:rsidR="00E54806" w:rsidRPr="008C2ADE" w:rsidRDefault="00E54806" w:rsidP="00E5480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:rsidR="00E54806" w:rsidRPr="008C2ADE" w:rsidRDefault="00E54806" w:rsidP="00E5480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правила поведінки в іншомовному просторі.</w:t>
      </w:r>
    </w:p>
    <w:p w:rsidR="00E54806" w:rsidRPr="008C2ADE" w:rsidRDefault="00E54806" w:rsidP="00E54806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E54806" w:rsidRPr="008C2ADE" w:rsidRDefault="00E54806" w:rsidP="00E54806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b/>
          <w:bCs/>
          <w:sz w:val="28"/>
          <w:szCs w:val="28"/>
        </w:rPr>
      </w:pPr>
      <w:bookmarkStart w:id="18" w:name="_Toc523035526"/>
      <w:bookmarkStart w:id="19" w:name="_Hlk3331837"/>
      <w:r>
        <w:rPr>
          <w:b/>
          <w:bCs/>
          <w:sz w:val="28"/>
          <w:szCs w:val="28"/>
        </w:rPr>
        <w:t>6.</w:t>
      </w:r>
      <w:r w:rsidRPr="008C2ADE">
        <w:rPr>
          <w:b/>
          <w:bCs/>
          <w:sz w:val="28"/>
          <w:szCs w:val="28"/>
        </w:rPr>
        <w:t> ОЦІНЮВАННЯ РЕЗУЛЬТАТІВ НАВЧАННЯ</w:t>
      </w:r>
      <w:bookmarkEnd w:id="18"/>
    </w:p>
    <w:p w:rsidR="00E54806" w:rsidRPr="008C2ADE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E54806" w:rsidRPr="008C2ADE" w:rsidRDefault="00E54806" w:rsidP="00E54806">
      <w:pPr>
        <w:widowControl w:val="0"/>
        <w:suppressLineNumbers/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8C2ADE">
        <w:rPr>
          <w:color w:val="000000"/>
          <w:sz w:val="28"/>
          <w:szCs w:val="28"/>
        </w:rPr>
        <w:t>компетентностей</w:t>
      </w:r>
      <w:proofErr w:type="spellEnd"/>
      <w:r w:rsidRPr="008C2ADE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:rsidR="00E54806" w:rsidRPr="008C2ADE" w:rsidRDefault="00E54806" w:rsidP="00E54806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20" w:name="_Toc523035527"/>
      <w:r>
        <w:rPr>
          <w:b/>
          <w:bCs/>
          <w:sz w:val="28"/>
          <w:szCs w:val="28"/>
        </w:rPr>
        <w:lastRenderedPageBreak/>
        <w:t>6</w:t>
      </w:r>
      <w:r w:rsidRPr="008C2ADE">
        <w:rPr>
          <w:b/>
          <w:bCs/>
          <w:sz w:val="28"/>
          <w:szCs w:val="28"/>
        </w:rPr>
        <w:t>.1 Шкали</w:t>
      </w:r>
      <w:bookmarkEnd w:id="20"/>
    </w:p>
    <w:p w:rsidR="00E54806" w:rsidRPr="008C2ADE" w:rsidRDefault="00E54806" w:rsidP="00E5480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8C2AD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8C2ADE">
        <w:rPr>
          <w:sz w:val="28"/>
          <w:szCs w:val="28"/>
        </w:rPr>
        <w:t>оцінок здобувачів вищої освіти різних закладів.</w:t>
      </w:r>
    </w:p>
    <w:p w:rsidR="00E54806" w:rsidRPr="008C2ADE" w:rsidRDefault="00E54806" w:rsidP="00E5480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8C2ADE"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54806" w:rsidRPr="008C2ADE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Конвертаційна</w:t>
            </w:r>
          </w:p>
        </w:tc>
      </w:tr>
      <w:tr w:rsidR="00E54806" w:rsidRPr="008C2ADE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</w:pPr>
            <w:r w:rsidRPr="008C2ADE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</w:pPr>
            <w:r w:rsidRPr="008C2ADE">
              <w:t xml:space="preserve">відмінно  / </w:t>
            </w:r>
            <w:proofErr w:type="spellStart"/>
            <w:r w:rsidRPr="008C2ADE">
              <w:t>Excellent</w:t>
            </w:r>
            <w:proofErr w:type="spellEnd"/>
          </w:p>
        </w:tc>
      </w:tr>
      <w:tr w:rsidR="00E54806" w:rsidRPr="008C2ADE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</w:pPr>
            <w:r w:rsidRPr="008C2ADE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</w:pPr>
            <w:r w:rsidRPr="008C2ADE">
              <w:t xml:space="preserve">добре      / </w:t>
            </w:r>
            <w:proofErr w:type="spellStart"/>
            <w:r w:rsidRPr="008C2ADE">
              <w:t>Good</w:t>
            </w:r>
            <w:proofErr w:type="spellEnd"/>
          </w:p>
        </w:tc>
      </w:tr>
      <w:tr w:rsidR="00E54806" w:rsidRPr="008C2ADE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</w:pPr>
            <w:r w:rsidRPr="008C2ADE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</w:pPr>
            <w:r w:rsidRPr="008C2ADE">
              <w:t xml:space="preserve">задовільно / </w:t>
            </w:r>
            <w:proofErr w:type="spellStart"/>
            <w:r w:rsidRPr="008C2ADE">
              <w:t>Satisfactory</w:t>
            </w:r>
            <w:proofErr w:type="spellEnd"/>
          </w:p>
        </w:tc>
      </w:tr>
      <w:tr w:rsidR="00E54806" w:rsidRPr="008C2ADE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</w:pPr>
            <w:r w:rsidRPr="008C2ADE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</w:pPr>
            <w:r w:rsidRPr="008C2ADE">
              <w:t xml:space="preserve">незадовільно / </w:t>
            </w:r>
            <w:proofErr w:type="spellStart"/>
            <w:r w:rsidRPr="008C2ADE">
              <w:t>Fail</w:t>
            </w:r>
            <w:proofErr w:type="spellEnd"/>
          </w:p>
        </w:tc>
      </w:tr>
    </w:tbl>
    <w:p w:rsidR="00E54806" w:rsidRPr="008C2ADE" w:rsidRDefault="00E54806" w:rsidP="00E54806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E54806" w:rsidRPr="008C2ADE" w:rsidRDefault="00E54806" w:rsidP="00E54806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21" w:name="_Toc523035528"/>
      <w:r>
        <w:rPr>
          <w:b/>
          <w:bCs/>
          <w:sz w:val="28"/>
          <w:szCs w:val="28"/>
        </w:rPr>
        <w:t>6</w:t>
      </w:r>
      <w:r w:rsidRPr="008C2ADE">
        <w:rPr>
          <w:b/>
          <w:bCs/>
          <w:sz w:val="28"/>
          <w:szCs w:val="28"/>
        </w:rPr>
        <w:t>.2 Засоби та процедури</w:t>
      </w:r>
      <w:bookmarkEnd w:id="21"/>
    </w:p>
    <w:p w:rsidR="00E54806" w:rsidRPr="008C2ADE" w:rsidRDefault="00E54806" w:rsidP="00E54806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E54806" w:rsidRPr="008C2ADE" w:rsidRDefault="00E54806" w:rsidP="00E54806">
      <w:pPr>
        <w:ind w:firstLine="709"/>
        <w:rPr>
          <w:sz w:val="28"/>
          <w:szCs w:val="28"/>
        </w:rPr>
      </w:pPr>
    </w:p>
    <w:p w:rsidR="00E54806" w:rsidRPr="008C2ADE" w:rsidRDefault="00E54806" w:rsidP="00E54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2ADE">
        <w:rPr>
          <w:sz w:val="28"/>
          <w:szCs w:val="28"/>
        </w:rPr>
        <w:t>.2.1 Узагальнені засоби діагностики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Передбачають демонстрацію студентом таких </w:t>
      </w:r>
      <w:proofErr w:type="spellStart"/>
      <w:r w:rsidRPr="008C2ADE">
        <w:rPr>
          <w:sz w:val="28"/>
          <w:szCs w:val="28"/>
        </w:rPr>
        <w:t>здатностей</w:t>
      </w:r>
      <w:proofErr w:type="spellEnd"/>
      <w:r w:rsidRPr="008C2ADE">
        <w:rPr>
          <w:sz w:val="28"/>
          <w:szCs w:val="28"/>
        </w:rPr>
        <w:t>:</w:t>
      </w:r>
    </w:p>
    <w:p w:rsidR="00E54806" w:rsidRPr="008C2ADE" w:rsidRDefault="00E54806" w:rsidP="00E54806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ефективно встановлювати і підтримувати комунікацію в загально-освітніх та </w:t>
      </w:r>
      <w:proofErr w:type="spellStart"/>
      <w:r w:rsidRPr="008C2ADE">
        <w:rPr>
          <w:sz w:val="28"/>
          <w:szCs w:val="28"/>
        </w:rPr>
        <w:t>професійно</w:t>
      </w:r>
      <w:proofErr w:type="spellEnd"/>
      <w:r w:rsidRPr="008C2ADE">
        <w:rPr>
          <w:sz w:val="28"/>
          <w:szCs w:val="28"/>
        </w:rPr>
        <w:t>-оріє</w:t>
      </w:r>
      <w:r>
        <w:rPr>
          <w:sz w:val="28"/>
          <w:szCs w:val="28"/>
        </w:rPr>
        <w:t xml:space="preserve">нтованих ситуаціях, </w:t>
      </w:r>
      <w:proofErr w:type="spellStart"/>
      <w:r>
        <w:rPr>
          <w:sz w:val="28"/>
          <w:szCs w:val="28"/>
        </w:rPr>
        <w:t>типових</w:t>
      </w:r>
      <w:r w:rsidR="003D4BAE">
        <w:rPr>
          <w:sz w:val="28"/>
          <w:szCs w:val="28"/>
        </w:rPr>
        <w:t>для</w:t>
      </w:r>
      <w:proofErr w:type="spellEnd"/>
      <w:r w:rsidR="003D4BAE">
        <w:rPr>
          <w:sz w:val="28"/>
          <w:szCs w:val="28"/>
        </w:rPr>
        <w:t xml:space="preserve"> </w:t>
      </w:r>
      <w:r w:rsidRPr="008C2ADE">
        <w:rPr>
          <w:sz w:val="28"/>
          <w:szCs w:val="28"/>
        </w:rPr>
        <w:t>фахівців спеціальності</w:t>
      </w:r>
      <w:r>
        <w:rPr>
          <w:sz w:val="28"/>
          <w:szCs w:val="28"/>
        </w:rPr>
        <w:t xml:space="preserve"> </w:t>
      </w:r>
      <w:r w:rsidR="003D4BAE">
        <w:rPr>
          <w:sz w:val="28"/>
          <w:szCs w:val="28"/>
        </w:rPr>
        <w:t xml:space="preserve">Філологія, </w:t>
      </w:r>
      <w:r w:rsidR="003D4BAE" w:rsidRPr="008C2ADE">
        <w:rPr>
          <w:sz w:val="28"/>
          <w:szCs w:val="28"/>
        </w:rPr>
        <w:t>використовуюч</w:t>
      </w:r>
      <w:r w:rsidR="003D4BAE">
        <w:rPr>
          <w:sz w:val="28"/>
          <w:szCs w:val="28"/>
        </w:rPr>
        <w:t xml:space="preserve">и </w:t>
      </w:r>
      <w:r w:rsidRPr="008C2ADE">
        <w:rPr>
          <w:sz w:val="28"/>
          <w:szCs w:val="28"/>
        </w:rPr>
        <w:t xml:space="preserve">мовленнєві вміння, навички і стратегії відповідно до конкретної модельованої ситуації; </w:t>
      </w:r>
    </w:p>
    <w:p w:rsidR="00E54806" w:rsidRPr="008C2ADE" w:rsidRDefault="00E54806" w:rsidP="00E54806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:rsidR="00E54806" w:rsidRPr="008C2ADE" w:rsidRDefault="00E54806" w:rsidP="00E5480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робити невеликі</w:t>
      </w:r>
      <w:r w:rsidRPr="008C2ADE">
        <w:rPr>
          <w:sz w:val="28"/>
          <w:szCs w:val="28"/>
        </w:rPr>
        <w:t xml:space="preserve"> виступи з низки загальних питань у проф</w:t>
      </w:r>
      <w:r>
        <w:rPr>
          <w:sz w:val="28"/>
          <w:szCs w:val="28"/>
        </w:rPr>
        <w:t>есійній сфері</w:t>
      </w:r>
      <w:r w:rsidRPr="008C2ADE">
        <w:rPr>
          <w:sz w:val="28"/>
          <w:szCs w:val="28"/>
        </w:rPr>
        <w:t xml:space="preserve"> із застосуванням відповідних засобів вербальної та невербальної комунікації;</w:t>
      </w:r>
    </w:p>
    <w:p w:rsidR="00E54806" w:rsidRPr="008C2ADE" w:rsidRDefault="00E54806" w:rsidP="00E54806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знаходити нову текстову, графічну, аудіо та відео інформацію з  питань, пов'я</w:t>
      </w:r>
      <w:r>
        <w:rPr>
          <w:sz w:val="28"/>
          <w:szCs w:val="28"/>
        </w:rPr>
        <w:t>заних з</w:t>
      </w:r>
      <w:r w:rsidRPr="008C2ADE">
        <w:rPr>
          <w:sz w:val="28"/>
          <w:szCs w:val="28"/>
        </w:rPr>
        <w:t xml:space="preserve">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E54806" w:rsidRPr="00066DF2" w:rsidRDefault="00E54806" w:rsidP="00E54806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аналізувати інформацію з іншомовних джерел для отримання даних,   необхідних для виконання загальних ака</w:t>
      </w:r>
      <w:r>
        <w:rPr>
          <w:sz w:val="28"/>
          <w:szCs w:val="28"/>
        </w:rPr>
        <w:t>демічних та професійних завдань</w:t>
      </w:r>
      <w:r w:rsidRPr="00066DF2">
        <w:rPr>
          <w:sz w:val="28"/>
          <w:szCs w:val="28"/>
        </w:rPr>
        <w:t xml:space="preserve">.  </w:t>
      </w:r>
    </w:p>
    <w:p w:rsidR="00E54806" w:rsidRPr="008C2ADE" w:rsidRDefault="00E54806" w:rsidP="00E54806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</w:p>
    <w:p w:rsidR="00E54806" w:rsidRPr="008C2ADE" w:rsidRDefault="00E54806" w:rsidP="00E54806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lastRenderedPageBreak/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E54806" w:rsidRPr="008C2ADE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54806" w:rsidRPr="008C2ADE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E54806" w:rsidRPr="008C2ADE" w:rsidRDefault="00E54806" w:rsidP="00E54806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E54806" w:rsidRPr="008C2ADE" w:rsidRDefault="00E54806" w:rsidP="00E54806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E54806" w:rsidRPr="008C2ADE" w:rsidRDefault="00E54806" w:rsidP="00E5480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8C2ADE">
        <w:rPr>
          <w:b/>
          <w:bCs/>
          <w:i/>
          <w:iCs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4"/>
        <w:gridCol w:w="2045"/>
        <w:gridCol w:w="1560"/>
        <w:gridCol w:w="2736"/>
      </w:tblGrid>
      <w:tr w:rsidR="00E54806" w:rsidRPr="008C2ADE" w:rsidTr="002E6700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ПІДСУМКОВИЙ КОНТРОЛЬ</w:t>
            </w:r>
          </w:p>
        </w:tc>
      </w:tr>
      <w:tr w:rsidR="00E54806" w:rsidRPr="008C2ADE" w:rsidTr="002E6700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</w:tr>
      <w:tr w:rsidR="00E54806" w:rsidRPr="008C2ADE" w:rsidTr="002E6700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8C2ADE"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E54806" w:rsidRPr="008C2ADE" w:rsidRDefault="00E54806" w:rsidP="002E6700">
            <w:pPr>
              <w:autoSpaceDE w:val="0"/>
              <w:snapToGrid w:val="0"/>
              <w:spacing w:line="240" w:lineRule="atLeast"/>
            </w:pPr>
            <w:r w:rsidRPr="008C2ADE">
              <w:t>контрольні завдання, які</w:t>
            </w:r>
          </w:p>
          <w:p w:rsidR="00E54806" w:rsidRPr="008C2ADE" w:rsidRDefault="00E54806" w:rsidP="002E670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 xml:space="preserve">передбачають демонстрацію студентом </w:t>
            </w:r>
            <w:proofErr w:type="spellStart"/>
            <w:r w:rsidRPr="008C2ADE">
              <w:t>здатностей</w:t>
            </w:r>
            <w:proofErr w:type="spellEnd"/>
            <w:r w:rsidRPr="008C2ADE">
              <w:t>, набутих протягом кожної теми модуля;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виконання завдань під час практичних занять;</w:t>
            </w:r>
          </w:p>
          <w:p w:rsidR="00E54806" w:rsidRPr="008C2ADE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autoSpaceDE w:val="0"/>
              <w:snapToGrid w:val="0"/>
              <w:spacing w:line="240" w:lineRule="atLeast"/>
            </w:pPr>
            <w:r w:rsidRPr="008C2ADE">
              <w:t>комплексна контрольна робота (ККР)</w:t>
            </w:r>
          </w:p>
          <w:p w:rsidR="00E54806" w:rsidRPr="008C2ADE" w:rsidRDefault="00E54806" w:rsidP="002E670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6"/>
            </w:tblGrid>
            <w:tr w:rsidR="00E54806" w:rsidRPr="008C2ADE" w:rsidTr="002E6700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4806" w:rsidRPr="008C2ADE" w:rsidRDefault="00E54806" w:rsidP="002E6700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  <w:p w:rsidR="00E54806" w:rsidRPr="008C2ADE" w:rsidRDefault="00E54806" w:rsidP="002E6700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 w:rsidRPr="008C2ADE">
                    <w:rPr>
                      <w:color w:val="000000"/>
                    </w:rPr>
                    <w:t>визначення середньозваженого результату поточних контролів;</w:t>
                  </w:r>
                </w:p>
                <w:p w:rsidR="00E54806" w:rsidRPr="008C2ADE" w:rsidRDefault="00E54806" w:rsidP="002E6700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:rsidR="00E54806" w:rsidRPr="008C2ADE" w:rsidRDefault="00E54806" w:rsidP="002E6700">
                  <w:pPr>
                    <w:autoSpaceDE w:val="0"/>
                    <w:snapToGrid w:val="0"/>
                    <w:spacing w:line="240" w:lineRule="atLeast"/>
                    <w:ind w:left="48"/>
                  </w:pPr>
                  <w:r w:rsidRPr="008C2ADE">
                    <w:t>виконання ККР під час екзамену за бажанням студента</w:t>
                  </w:r>
                </w:p>
              </w:tc>
            </w:tr>
          </w:tbl>
          <w:p w:rsidR="00E54806" w:rsidRPr="008C2ADE" w:rsidRDefault="00E54806" w:rsidP="002E6700">
            <w:pPr>
              <w:rPr>
                <w:lang w:val="ru-RU"/>
              </w:rPr>
            </w:pPr>
          </w:p>
        </w:tc>
      </w:tr>
      <w:tr w:rsidR="00E54806" w:rsidRPr="008C2ADE" w:rsidTr="002E67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E54806" w:rsidRPr="008C2ADE" w:rsidRDefault="00E54806" w:rsidP="002E670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>та 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3D4BAE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перевірка завдань, виконаних під час самостійної роботи –</w:t>
            </w:r>
            <w:r w:rsidR="003D4BAE">
              <w:t xml:space="preserve"> </w:t>
            </w:r>
            <w:proofErr w:type="spellStart"/>
            <w:r w:rsidRPr="008C2ADE">
              <w:t>Мовного</w:t>
            </w:r>
            <w:proofErr w:type="spellEnd"/>
            <w:r w:rsidRPr="008C2ADE">
              <w:t xml:space="preserve"> Портфелю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/>
        </w:tc>
      </w:tr>
    </w:tbl>
    <w:p w:rsidR="00E54806" w:rsidRPr="008C2ADE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:rsidR="00E54806" w:rsidRPr="008C2ADE" w:rsidRDefault="00E54806" w:rsidP="00E5480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E54806" w:rsidRPr="008C2ADE" w:rsidRDefault="00E54806" w:rsidP="00E54806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9"/>
    <w:p w:rsidR="00E54806" w:rsidRPr="008C2ADE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E54806" w:rsidRPr="008C2ADE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8C2ADE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54806" w:rsidRPr="008C2ADE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lastRenderedPageBreak/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54806" w:rsidRPr="008C2ADE" w:rsidRDefault="00E54806" w:rsidP="00E54806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:rsidR="00E54806" w:rsidRPr="008C2ADE" w:rsidRDefault="00E54806" w:rsidP="00E54806">
      <w:pPr>
        <w:suppressLineNumbers/>
        <w:tabs>
          <w:tab w:val="left" w:pos="7371"/>
        </w:tabs>
        <w:suppressAutoHyphens/>
        <w:autoSpaceDE w:val="0"/>
        <w:autoSpaceDN w:val="0"/>
        <w:ind w:firstLine="567"/>
        <w:outlineLvl w:val="0"/>
        <w:rPr>
          <w:b/>
          <w:bCs/>
          <w:sz w:val="28"/>
          <w:szCs w:val="28"/>
        </w:rPr>
      </w:pPr>
      <w:bookmarkStart w:id="22" w:name="_Toc523035529"/>
    </w:p>
    <w:p w:rsidR="00E54806" w:rsidRPr="008C2ADE" w:rsidRDefault="00E54806" w:rsidP="00E54806">
      <w:pPr>
        <w:keepNext/>
        <w:spacing w:before="240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r w:rsidRPr="008C2ADE">
        <w:rPr>
          <w:b/>
          <w:bCs/>
          <w:sz w:val="28"/>
          <w:szCs w:val="28"/>
          <w:lang w:eastAsia="ja-JP"/>
        </w:rPr>
        <w:t>5.3 Критерії та процедури оцінювання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5.3.1 Практичні заняття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</w:t>
      </w:r>
      <w:r w:rsidRPr="008C2ADE">
        <w:rPr>
          <w:b/>
          <w:bCs/>
          <w:sz w:val="28"/>
          <w:szCs w:val="28"/>
        </w:rPr>
        <w:t>0,4</w:t>
      </w:r>
      <w:r w:rsidRPr="008C2ADE">
        <w:rPr>
          <w:sz w:val="28"/>
          <w:szCs w:val="28"/>
        </w:rPr>
        <w:t xml:space="preserve"> тобто </w:t>
      </w:r>
      <w:r w:rsidRPr="008C2ADE">
        <w:rPr>
          <w:b/>
          <w:bCs/>
          <w:i/>
          <w:iCs/>
          <w:sz w:val="28"/>
          <w:szCs w:val="28"/>
        </w:rPr>
        <w:t>40%</w:t>
      </w:r>
      <w:r w:rsidRPr="008C2ADE">
        <w:rPr>
          <w:sz w:val="28"/>
          <w:szCs w:val="28"/>
        </w:rPr>
        <w:t xml:space="preserve">, з яких 0,2 - </w:t>
      </w:r>
      <w:r w:rsidRPr="008C2ADE">
        <w:rPr>
          <w:i/>
          <w:iCs/>
          <w:sz w:val="20"/>
          <w:szCs w:val="20"/>
          <w:lang w:val="en-US"/>
        </w:rPr>
        <w:t>max</w:t>
      </w:r>
      <w:r w:rsidRPr="008C2ADE">
        <w:rPr>
          <w:i/>
          <w:iCs/>
          <w:sz w:val="28"/>
          <w:szCs w:val="28"/>
        </w:rPr>
        <w:t xml:space="preserve"> </w:t>
      </w:r>
      <w:r w:rsidRPr="008C2ADE">
        <w:rPr>
          <w:b/>
          <w:bCs/>
          <w:i/>
          <w:iCs/>
          <w:sz w:val="28"/>
          <w:szCs w:val="28"/>
        </w:rPr>
        <w:t>20</w:t>
      </w:r>
      <w:r w:rsidRPr="008C2ADE">
        <w:rPr>
          <w:i/>
          <w:iCs/>
          <w:sz w:val="28"/>
          <w:szCs w:val="28"/>
        </w:rPr>
        <w:t>%</w:t>
      </w:r>
      <w:r w:rsidRPr="008C2ADE">
        <w:rPr>
          <w:sz w:val="28"/>
          <w:szCs w:val="28"/>
        </w:rPr>
        <w:t xml:space="preserve"> за роботу в аудиторії + 0,2 - </w:t>
      </w:r>
      <w:r w:rsidRPr="008C2ADE">
        <w:rPr>
          <w:b/>
          <w:bCs/>
          <w:sz w:val="28"/>
          <w:szCs w:val="28"/>
        </w:rPr>
        <w:t>20</w:t>
      </w:r>
      <w:r w:rsidRPr="008C2ADE">
        <w:rPr>
          <w:sz w:val="28"/>
          <w:szCs w:val="28"/>
        </w:rPr>
        <w:t xml:space="preserve">% за індивідуальну роботу, звіт про яку подається в </w:t>
      </w:r>
      <w:proofErr w:type="spellStart"/>
      <w:r w:rsidRPr="008C2ADE">
        <w:rPr>
          <w:i/>
          <w:iCs/>
          <w:sz w:val="28"/>
          <w:szCs w:val="28"/>
        </w:rPr>
        <w:t>Дос’є</w:t>
      </w:r>
      <w:proofErr w:type="spellEnd"/>
      <w:r w:rsidRPr="008C2ADE">
        <w:rPr>
          <w:sz w:val="28"/>
          <w:szCs w:val="28"/>
        </w:rPr>
        <w:t xml:space="preserve"> </w:t>
      </w:r>
      <w:proofErr w:type="spellStart"/>
      <w:r w:rsidRPr="008C2ADE">
        <w:rPr>
          <w:b/>
          <w:bCs/>
          <w:sz w:val="28"/>
          <w:szCs w:val="28"/>
        </w:rPr>
        <w:t>Мовного</w:t>
      </w:r>
      <w:proofErr w:type="spellEnd"/>
      <w:r w:rsidRPr="008C2ADE">
        <w:rPr>
          <w:b/>
          <w:bCs/>
          <w:sz w:val="28"/>
          <w:szCs w:val="28"/>
        </w:rPr>
        <w:t xml:space="preserve"> портфелю</w:t>
      </w:r>
      <w:r w:rsidRPr="008C2ADE">
        <w:rPr>
          <w:sz w:val="28"/>
          <w:szCs w:val="28"/>
        </w:rPr>
        <w:t>) або експертним методом.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В останньому випадку максимальну оцінку виставляють за таких умов (</w:t>
      </w:r>
      <w:r w:rsidRPr="008C2ADE">
        <w:rPr>
          <w:b/>
          <w:bCs/>
          <w:sz w:val="28"/>
          <w:szCs w:val="28"/>
        </w:rPr>
        <w:t>20</w:t>
      </w:r>
      <w:r w:rsidRPr="008C2ADE">
        <w:rPr>
          <w:sz w:val="28"/>
          <w:szCs w:val="28"/>
        </w:rPr>
        <w:t>):</w:t>
      </w:r>
    </w:p>
    <w:p w:rsidR="00E54806" w:rsidRPr="008C2ADE" w:rsidRDefault="00E54806" w:rsidP="00E54806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правильність оформлення звіту про виконану самостійну роботу (4);</w:t>
      </w:r>
    </w:p>
    <w:p w:rsidR="00E54806" w:rsidRPr="008C2ADE" w:rsidRDefault="00E54806" w:rsidP="00E54806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повнота поданого матеріалу та його опису (4);</w:t>
      </w:r>
    </w:p>
    <w:p w:rsidR="00E54806" w:rsidRPr="008C2ADE" w:rsidRDefault="00E54806" w:rsidP="00E54806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:rsidR="00E54806" w:rsidRPr="008C2ADE" w:rsidRDefault="00E54806" w:rsidP="00E54806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(Бібліографічний опис за Гарвардською системою) (4);;</w:t>
      </w:r>
    </w:p>
    <w:p w:rsidR="00E54806" w:rsidRPr="008C2ADE" w:rsidRDefault="00E54806" w:rsidP="00E54806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самостійність виконання (з’ясовується під час захисту) (4). </w:t>
      </w:r>
    </w:p>
    <w:p w:rsidR="00E54806" w:rsidRPr="008C2ADE" w:rsidRDefault="00E54806" w:rsidP="00E54806">
      <w:pPr>
        <w:ind w:firstLine="708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Під час експертизи оцінка виконання індивідуального завдання визначається відсотком реалізації вимог, регламентованих робочою програмою дисципліни та методичними рекомендаціями до ведення </w:t>
      </w:r>
      <w:proofErr w:type="spellStart"/>
      <w:r w:rsidRPr="008C2ADE">
        <w:rPr>
          <w:sz w:val="28"/>
          <w:szCs w:val="28"/>
        </w:rPr>
        <w:t>Мовного</w:t>
      </w:r>
      <w:proofErr w:type="spellEnd"/>
      <w:r w:rsidRPr="008C2ADE">
        <w:rPr>
          <w:sz w:val="28"/>
          <w:szCs w:val="28"/>
        </w:rPr>
        <w:t xml:space="preserve"> портфелю. 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результатів виконаних завдань </w:t>
      </w:r>
      <w:r w:rsidRPr="008C2ADE">
        <w:rPr>
          <w:b/>
          <w:bCs/>
          <w:sz w:val="28"/>
          <w:szCs w:val="28"/>
        </w:rPr>
        <w:t>модульної контрольної роботи</w:t>
      </w:r>
      <w:r w:rsidRPr="008C2ADE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 xml:space="preserve"> на основі аналізу відповіді студента, скориставшись коефіцієнтом засвоєння у відсотках. Інтегральна оцінка за модульну контрольну роботу складає не більше 60% оцінки за модуль, що адаптує значення оцінки за модуль до шкали ЄКТС:</w:t>
      </w:r>
    </w:p>
    <w:p w:rsidR="00E54806" w:rsidRPr="008C2ADE" w:rsidRDefault="00E54806" w:rsidP="00E54806">
      <w:pPr>
        <w:ind w:firstLine="709"/>
        <w:rPr>
          <w:sz w:val="28"/>
          <w:szCs w:val="28"/>
        </w:rPr>
      </w:pPr>
    </w:p>
    <w:p w:rsidR="00E54806" w:rsidRPr="008C2ADE" w:rsidRDefault="00E54806" w:rsidP="00E54806">
      <w:pPr>
        <w:jc w:val="center"/>
        <w:rPr>
          <w:sz w:val="28"/>
          <w:szCs w:val="28"/>
        </w:rPr>
      </w:pPr>
      <w:r w:rsidRPr="008C2ADE">
        <w:rPr>
          <w:rFonts w:ascii="Arial" w:hAnsi="Arial" w:cs="Arial"/>
          <w:position w:val="-12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5.5pt" o:ole="">
            <v:imagedata r:id="rId6" o:title=""/>
          </v:shape>
          <o:OLEObject Type="Embed" ProgID="Equation.3" ShapeID="_x0000_i1025" DrawAspect="Content" ObjectID="_1631420499" r:id="rId7"/>
        </w:object>
      </w:r>
    </w:p>
    <w:p w:rsidR="00E54806" w:rsidRPr="008C2ADE" w:rsidRDefault="00E54806" w:rsidP="00E54806">
      <w:pPr>
        <w:ind w:firstLine="709"/>
        <w:rPr>
          <w:sz w:val="28"/>
          <w:szCs w:val="28"/>
        </w:rPr>
      </w:pPr>
    </w:p>
    <w:p w:rsidR="00E54806" w:rsidRPr="008C2ADE" w:rsidRDefault="00E54806" w:rsidP="00E54806">
      <w:pPr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де </w:t>
      </w:r>
      <w:r w:rsidRPr="008C2ADE">
        <w:rPr>
          <w:position w:val="-8"/>
          <w:sz w:val="28"/>
          <w:szCs w:val="28"/>
        </w:rPr>
        <w:object w:dxaOrig="220" w:dyaOrig="220">
          <v:shape id="_x0000_i1026" type="#_x0000_t75" style="width:19.5pt;height:14.25pt" o:ole="">
            <v:imagedata r:id="rId8" o:title=""/>
          </v:shape>
          <o:OLEObject Type="Embed" ProgID="Equation.3" ShapeID="_x0000_i1026" DrawAspect="Content" ObjectID="_1631420500" r:id="rId9"/>
        </w:object>
      </w:r>
      <w:r w:rsidRPr="008C2ADE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E54806" w:rsidRPr="008C2ADE" w:rsidRDefault="00E54806" w:rsidP="00E54806">
      <w:pPr>
        <w:ind w:left="708" w:firstLine="1"/>
        <w:rPr>
          <w:sz w:val="28"/>
          <w:szCs w:val="28"/>
        </w:rPr>
      </w:pPr>
      <w:r w:rsidRPr="008C2ADE">
        <w:rPr>
          <w:position w:val="-8"/>
          <w:sz w:val="28"/>
          <w:szCs w:val="28"/>
        </w:rPr>
        <w:object w:dxaOrig="260" w:dyaOrig="220">
          <v:shape id="_x0000_i1027" type="#_x0000_t75" style="width:16.5pt;height:13.5pt" o:ole="">
            <v:imagedata r:id="rId10" o:title=""/>
          </v:shape>
          <o:OLEObject Type="Embed" ProgID="Equation.3" ShapeID="_x0000_i1027" DrawAspect="Content" ObjectID="_1631420501" r:id="rId11"/>
        </w:object>
      </w:r>
      <w:r w:rsidRPr="008C2ADE">
        <w:rPr>
          <w:sz w:val="28"/>
          <w:szCs w:val="28"/>
        </w:rPr>
        <w:t xml:space="preserve"> – загальна кількість запитань або суттєвих операцій еталону рішень; 0,6 – питомий коефіцієнт інтегральної оцінки за модульну контрольну роботу, </w:t>
      </w:r>
    </w:p>
    <w:p w:rsidR="00E54806" w:rsidRPr="008C2ADE" w:rsidRDefault="00E54806" w:rsidP="00E54806">
      <w:pPr>
        <w:ind w:left="708" w:firstLine="1"/>
        <w:rPr>
          <w:sz w:val="28"/>
          <w:szCs w:val="28"/>
        </w:rPr>
      </w:pPr>
      <w:r w:rsidRPr="008C2ADE">
        <w:rPr>
          <w:sz w:val="28"/>
          <w:szCs w:val="28"/>
        </w:rPr>
        <w:lastRenderedPageBreak/>
        <w:t>0,4 – коефіцієнт засвоєння - оцінка за самостійну та/або індивідуальну роботу (див. 9.4.1)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E54806" w:rsidRPr="008C2ADE" w:rsidRDefault="00E54806" w:rsidP="00E54806">
      <w:pPr>
        <w:ind w:firstLine="709"/>
        <w:jc w:val="center"/>
        <w:rPr>
          <w:i/>
          <w:iCs/>
        </w:rPr>
      </w:pPr>
    </w:p>
    <w:p w:rsidR="00E54806" w:rsidRPr="008C2ADE" w:rsidRDefault="00E54806" w:rsidP="00E54806">
      <w:pPr>
        <w:ind w:firstLine="709"/>
        <w:jc w:val="center"/>
        <w:rPr>
          <w:i/>
          <w:iCs/>
        </w:rPr>
      </w:pPr>
      <w:r w:rsidRPr="008C2ADE">
        <w:rPr>
          <w:i/>
          <w:iCs/>
        </w:rPr>
        <w:t>Шкала оцінювання навчальних досягнень здобувачів вищої освіти</w:t>
      </w:r>
    </w:p>
    <w:p w:rsidR="00E54806" w:rsidRPr="008C2ADE" w:rsidRDefault="00E54806" w:rsidP="00E54806">
      <w:pPr>
        <w:ind w:firstLine="709"/>
        <w:jc w:val="center"/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4415"/>
      </w:tblGrid>
      <w:tr w:rsidR="00E54806" w:rsidRPr="008C2ADE" w:rsidTr="002E6700">
        <w:trPr>
          <w:trHeight w:val="106"/>
          <w:tblHeader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ind w:left="248"/>
            </w:pPr>
            <w:r w:rsidRPr="008C2ADE">
              <w:t xml:space="preserve">Рівень досягнень / </w:t>
            </w:r>
            <w:proofErr w:type="spellStart"/>
            <w:r w:rsidRPr="008C2ADE">
              <w:t>Marks</w:t>
            </w:r>
            <w:proofErr w:type="spellEnd"/>
            <w:r w:rsidRPr="008C2ADE">
              <w:t>, %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ind w:left="141"/>
            </w:pPr>
            <w:r w:rsidRPr="008C2ADE">
              <w:t xml:space="preserve">Оцінка / </w:t>
            </w:r>
            <w:proofErr w:type="spellStart"/>
            <w:r w:rsidRPr="008C2ADE">
              <w:t>Grade</w:t>
            </w:r>
            <w:proofErr w:type="spellEnd"/>
          </w:p>
        </w:tc>
      </w:tr>
      <w:tr w:rsidR="00E54806" w:rsidRPr="008C2ADE" w:rsidTr="002E6700">
        <w:trPr>
          <w:trHeight w:val="13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90 – 100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Відмінно</w:t>
            </w:r>
          </w:p>
        </w:tc>
      </w:tr>
      <w:tr w:rsidR="00E54806" w:rsidRPr="008C2ADE" w:rsidTr="002E6700">
        <w:trPr>
          <w:trHeight w:val="26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82 – 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Добре</w:t>
            </w:r>
          </w:p>
        </w:tc>
      </w:tr>
      <w:tr w:rsidR="00E54806" w:rsidRPr="008C2ADE" w:rsidTr="002E6700">
        <w:trPr>
          <w:trHeight w:val="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74 – 81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Добре</w:t>
            </w:r>
          </w:p>
        </w:tc>
      </w:tr>
      <w:tr w:rsidR="00E54806" w:rsidRPr="008C2ADE" w:rsidTr="002E6700">
        <w:trPr>
          <w:trHeight w:val="8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64 – 73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Задовільно</w:t>
            </w:r>
          </w:p>
        </w:tc>
      </w:tr>
      <w:tr w:rsidR="00E54806" w:rsidRPr="008C2ADE" w:rsidTr="002E6700">
        <w:trPr>
          <w:trHeight w:val="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60 – 63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Задовільно</w:t>
            </w:r>
          </w:p>
        </w:tc>
      </w:tr>
      <w:tr w:rsidR="00E54806" w:rsidRPr="008C2ADE" w:rsidTr="002E6700">
        <w:trPr>
          <w:trHeight w:val="6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673"/>
            </w:pPr>
            <w:r w:rsidRPr="008C2ADE">
              <w:t>0 - 59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ind w:left="141"/>
            </w:pPr>
            <w:r w:rsidRPr="008C2ADE">
              <w:t>Незадовільно</w:t>
            </w:r>
          </w:p>
        </w:tc>
      </w:tr>
    </w:tbl>
    <w:p w:rsidR="00E54806" w:rsidRPr="008C2ADE" w:rsidRDefault="00E54806" w:rsidP="00E54806">
      <w:pPr>
        <w:ind w:firstLine="709"/>
        <w:jc w:val="center"/>
      </w:pP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5.3.2 Інтегральний рівень досягнень студента з дисципліни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рівня сформованості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 xml:space="preserve"> за модулі: практичними та контрольними заходами: </w:t>
      </w:r>
    </w:p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</w:p>
    <w:p w:rsidR="00E54806" w:rsidRPr="008C2ADE" w:rsidRDefault="00E54806" w:rsidP="00E54806">
      <w:pPr>
        <w:jc w:val="center"/>
        <w:rPr>
          <w:sz w:val="28"/>
          <w:szCs w:val="28"/>
        </w:rPr>
      </w:pPr>
      <w:r w:rsidRPr="008C2ADE">
        <w:rPr>
          <w:sz w:val="28"/>
          <w:szCs w:val="28"/>
        </w:rPr>
        <w:object w:dxaOrig="2220" w:dyaOrig="680">
          <v:shape id="_x0000_i1028" type="#_x0000_t75" style="width:147.75pt;height:45pt" o:ole="">
            <v:imagedata r:id="rId12" o:title=""/>
          </v:shape>
          <o:OLEObject Type="Embed" ProgID="Equation.3" ShapeID="_x0000_i1028" DrawAspect="Content" ObjectID="_1631420502" r:id="rId13"/>
        </w:object>
      </w:r>
    </w:p>
    <w:p w:rsidR="00E54806" w:rsidRPr="008C2ADE" w:rsidRDefault="00E54806" w:rsidP="00E54806">
      <w:pPr>
        <w:ind w:firstLine="709"/>
        <w:rPr>
          <w:sz w:val="28"/>
          <w:szCs w:val="28"/>
        </w:rPr>
      </w:pPr>
    </w:p>
    <w:p w:rsidR="00E54806" w:rsidRPr="008C2ADE" w:rsidRDefault="00E54806" w:rsidP="00E54806">
      <w:pPr>
        <w:rPr>
          <w:sz w:val="28"/>
          <w:szCs w:val="28"/>
        </w:rPr>
      </w:pPr>
      <w:r w:rsidRPr="008C2ADE">
        <w:rPr>
          <w:sz w:val="28"/>
          <w:szCs w:val="28"/>
        </w:rPr>
        <w:t xml:space="preserve">де </w:t>
      </w:r>
      <w:r w:rsidRPr="008C2ADE">
        <w:rPr>
          <w:position w:val="-6"/>
          <w:sz w:val="28"/>
          <w:szCs w:val="28"/>
        </w:rPr>
        <w:object w:dxaOrig="200" w:dyaOrig="220">
          <v:shape id="_x0000_i1029" type="#_x0000_t75" style="width:11.25pt;height:12pt" o:ole="">
            <v:imagedata r:id="rId14" o:title=""/>
          </v:shape>
          <o:OLEObject Type="Embed" ProgID="Equation.3" ShapeID="_x0000_i1029" DrawAspect="Content" ObjectID="_1631420503" r:id="rId15"/>
        </w:object>
      </w:r>
      <w:r w:rsidRPr="008C2ADE">
        <w:rPr>
          <w:sz w:val="28"/>
          <w:szCs w:val="28"/>
        </w:rPr>
        <w:t xml:space="preserve"> – число змістових модулів;</w:t>
      </w:r>
    </w:p>
    <w:p w:rsidR="00E54806" w:rsidRPr="008C2ADE" w:rsidRDefault="00E54806" w:rsidP="00E54806">
      <w:pPr>
        <w:rPr>
          <w:sz w:val="28"/>
          <w:szCs w:val="28"/>
        </w:rPr>
      </w:pPr>
      <w:r w:rsidRPr="008C2ADE">
        <w:rPr>
          <w:position w:val="-12"/>
          <w:sz w:val="28"/>
          <w:szCs w:val="28"/>
        </w:rPr>
        <w:object w:dxaOrig="260" w:dyaOrig="360">
          <v:shape id="_x0000_i1030" type="#_x0000_t75" style="width:14.25pt;height:21pt" o:ole="">
            <v:imagedata r:id="rId16" o:title=""/>
          </v:shape>
          <o:OLEObject Type="Embed" ProgID="Equation.3" ShapeID="_x0000_i1030" DrawAspect="Content" ObjectID="_1631420504" r:id="rId17"/>
        </w:object>
      </w:r>
      <w:r w:rsidRPr="008C2ADE">
        <w:rPr>
          <w:sz w:val="28"/>
          <w:szCs w:val="28"/>
        </w:rPr>
        <w:t>– рівень досягнень за i-м модулем, %;</w:t>
      </w:r>
    </w:p>
    <w:p w:rsidR="00E54806" w:rsidRPr="008C2ADE" w:rsidRDefault="00E54806" w:rsidP="00E54806">
      <w:pPr>
        <w:rPr>
          <w:sz w:val="28"/>
          <w:szCs w:val="28"/>
        </w:rPr>
      </w:pPr>
      <w:r w:rsidRPr="008C2ADE">
        <w:rPr>
          <w:position w:val="-12"/>
          <w:sz w:val="28"/>
          <w:szCs w:val="28"/>
        </w:rPr>
        <w:object w:dxaOrig="260" w:dyaOrig="360">
          <v:shape id="_x0000_i1031" type="#_x0000_t75" style="width:15.75pt;height:21.75pt" o:ole="">
            <v:imagedata r:id="rId18" o:title=""/>
          </v:shape>
          <o:OLEObject Type="Embed" ProgID="Equation.3" ShapeID="_x0000_i1031" DrawAspect="Content" ObjectID="_1631420505" r:id="rId19"/>
        </w:object>
      </w:r>
      <w:r w:rsidRPr="008C2ADE">
        <w:rPr>
          <w:sz w:val="28"/>
          <w:szCs w:val="28"/>
        </w:rPr>
        <w:t xml:space="preserve">– обсяг i-го модуля, включаючи індивідуальне завдання; </w:t>
      </w:r>
    </w:p>
    <w:p w:rsidR="00E54806" w:rsidRPr="008C2ADE" w:rsidRDefault="00E54806" w:rsidP="00E54806">
      <w:pPr>
        <w:rPr>
          <w:sz w:val="28"/>
          <w:szCs w:val="28"/>
        </w:rPr>
      </w:pPr>
      <w:r w:rsidRPr="008C2ADE">
        <w:rPr>
          <w:position w:val="-4"/>
          <w:sz w:val="28"/>
          <w:szCs w:val="28"/>
        </w:rPr>
        <w:object w:dxaOrig="240" w:dyaOrig="260">
          <v:shape id="_x0000_i1032" type="#_x0000_t75" style="width:13.5pt;height:14.25pt" o:ole="">
            <v:imagedata r:id="rId20" o:title=""/>
          </v:shape>
          <o:OLEObject Type="Embed" ProgID="Equation.3" ShapeID="_x0000_i1032" DrawAspect="Content" ObjectID="_1631420506" r:id="rId21"/>
        </w:object>
      </w:r>
      <w:r w:rsidRPr="008C2ADE">
        <w:rPr>
          <w:sz w:val="28"/>
          <w:szCs w:val="28"/>
        </w:rPr>
        <w:t>– загальний обсяг дисципліни.</w:t>
      </w:r>
    </w:p>
    <w:p w:rsidR="00E54806" w:rsidRPr="008C2ADE" w:rsidRDefault="00E54806" w:rsidP="00E5480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C2ADE">
        <w:rPr>
          <w:color w:val="000000"/>
          <w:sz w:val="28"/>
          <w:szCs w:val="28"/>
          <w:lang w:eastAsia="en-US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:rsidR="00E54806" w:rsidRPr="008C2ADE" w:rsidRDefault="00E54806" w:rsidP="00E54806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8C2ADE">
        <w:rPr>
          <w:kern w:val="28"/>
          <w:sz w:val="28"/>
          <w:szCs w:val="28"/>
        </w:rPr>
        <w:t>компетентностей</w:t>
      </w:r>
      <w:proofErr w:type="spellEnd"/>
      <w:r w:rsidRPr="008C2ADE">
        <w:rPr>
          <w:kern w:val="28"/>
          <w:sz w:val="28"/>
          <w:szCs w:val="28"/>
        </w:rPr>
        <w:t xml:space="preserve"> і показників оцінки за рейтинговою шкалою.</w:t>
      </w:r>
    </w:p>
    <w:p w:rsidR="00E54806" w:rsidRPr="008C2ADE" w:rsidRDefault="00E54806" w:rsidP="00E54806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i/>
          <w:iCs/>
          <w:color w:val="000000"/>
          <w:lang w:val="ru-RU"/>
        </w:rPr>
      </w:pPr>
      <w:r w:rsidRPr="008C2ADE">
        <w:rPr>
          <w:color w:val="000000"/>
          <w:sz w:val="28"/>
          <w:szCs w:val="28"/>
        </w:rPr>
        <w:t xml:space="preserve">Зміст критеріїв спирається на </w:t>
      </w:r>
      <w:proofErr w:type="spellStart"/>
      <w:r w:rsidRPr="008C2ADE">
        <w:rPr>
          <w:color w:val="000000"/>
          <w:sz w:val="28"/>
          <w:szCs w:val="28"/>
        </w:rPr>
        <w:t>компетентнісні</w:t>
      </w:r>
      <w:proofErr w:type="spellEnd"/>
      <w:r w:rsidRPr="008C2ADE">
        <w:rPr>
          <w:color w:val="000000"/>
          <w:sz w:val="28"/>
          <w:szCs w:val="28"/>
        </w:rPr>
        <w:t xml:space="preserve"> характеристики, визначені НРК для магістерського рівня вищої освіти (подано нижче).</w:t>
      </w:r>
    </w:p>
    <w:bookmarkEnd w:id="22"/>
    <w:p w:rsidR="00E54806" w:rsidRPr="008C2ADE" w:rsidRDefault="00E54806" w:rsidP="00E54806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:rsidR="00E54806" w:rsidRPr="008C2ADE" w:rsidRDefault="00E54806" w:rsidP="00E54806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t>для кваліфікаційного рівня бакалавра за НРК</w:t>
      </w:r>
    </w:p>
    <w:p w:rsidR="00E54806" w:rsidRPr="008C2ADE" w:rsidRDefault="00E54806" w:rsidP="00E5480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8C2ADE">
        <w:rPr>
          <w:b/>
          <w:bCs/>
          <w:color w:val="000000"/>
        </w:rPr>
        <w:t>Інтегральна компетентність</w:t>
      </w:r>
      <w:r w:rsidRPr="008C2ADE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5836"/>
        <w:gridCol w:w="1288"/>
      </w:tblGrid>
      <w:tr w:rsidR="00E54806" w:rsidRPr="008C2ADE" w:rsidTr="002E6700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Комунікація</w:t>
            </w:r>
          </w:p>
        </w:tc>
      </w:tr>
      <w:tr w:rsidR="00E54806" w:rsidRPr="008C2ADE" w:rsidTr="002E6700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 xml:space="preserve">зрозуміле і </w:t>
            </w:r>
            <w:r w:rsidRPr="008C2ADE">
              <w:rPr>
                <w:color w:val="000000"/>
              </w:rPr>
              <w:lastRenderedPageBreak/>
              <w:t>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54806" w:rsidRPr="008C2ADE" w:rsidRDefault="00E54806" w:rsidP="002E6700">
            <w:pPr>
              <w:numPr>
                <w:ilvl w:val="0"/>
                <w:numId w:val="2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E54806" w:rsidRPr="008C2ADE" w:rsidRDefault="00E54806" w:rsidP="002E6700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b/>
                <w:bCs/>
                <w:i/>
                <w:iCs/>
                <w:color w:val="000000"/>
              </w:rPr>
              <w:lastRenderedPageBreak/>
              <w:t xml:space="preserve">Зрозумілість відповіді (доповіді). </w:t>
            </w:r>
          </w:p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lastRenderedPageBreak/>
              <w:t>Мова: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чиста;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ясна;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точна;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логічна;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виразна;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лаконічна.</w:t>
            </w:r>
          </w:p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Комунікаційна стратегія</w:t>
            </w:r>
            <w:r w:rsidRPr="008C2ADE">
              <w:rPr>
                <w:color w:val="000000"/>
              </w:rPr>
              <w:t>: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послідовний і несуперечливий розвиток думки;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наявність логічних власних суджень;</w:t>
            </w:r>
          </w:p>
          <w:p w:rsidR="00E54806" w:rsidRPr="008C2ADE" w:rsidRDefault="003D4BAE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доречна аргументація</w:t>
            </w:r>
            <w:r w:rsidR="00E54806" w:rsidRPr="008C2ADE">
              <w:rPr>
                <w:color w:val="000000"/>
              </w:rPr>
              <w:t xml:space="preserve"> та її відповідність </w:t>
            </w:r>
            <w:proofErr w:type="spellStart"/>
            <w:r w:rsidR="00E54806" w:rsidRPr="008C2ADE">
              <w:rPr>
                <w:color w:val="000000"/>
              </w:rPr>
              <w:t>відстоюваним</w:t>
            </w:r>
            <w:proofErr w:type="spellEnd"/>
            <w:r w:rsidR="00E54806" w:rsidRPr="008C2ADE">
              <w:rPr>
                <w:color w:val="000000"/>
              </w:rPr>
              <w:t xml:space="preserve"> положенням;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 структура відповіді (доповіді);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правильність відповідей на запитання;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доречна техніка відповідей на запитання;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здатність робити висновки та формулювати пропозиції;</w:t>
            </w:r>
          </w:p>
          <w:p w:rsidR="00E54806" w:rsidRPr="008C2ADE" w:rsidRDefault="00E54806" w:rsidP="002E6700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95-100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Достатня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</w:t>
            </w:r>
            <w:r w:rsidRPr="008C2ADE">
              <w:rPr>
                <w:color w:val="000000"/>
              </w:rPr>
              <w:t xml:space="preserve">а комунікаційна стратегія </w:t>
            </w:r>
            <w:r w:rsidRPr="008C2ADE">
              <w:rPr>
                <w:i/>
                <w:iCs/>
                <w:color w:val="000000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Добра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доречна</w:t>
            </w:r>
            <w:r w:rsidRPr="008C2ADE">
              <w:rPr>
                <w:color w:val="000000"/>
              </w:rPr>
              <w:t xml:space="preserve">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E54806" w:rsidRPr="008C2ADE" w:rsidTr="002E670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Добра </w:t>
            </w:r>
            <w:r w:rsidRPr="008C2ADE">
              <w:rPr>
                <w:color w:val="000000"/>
              </w:rPr>
              <w:t xml:space="preserve">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 xml:space="preserve">доречна </w:t>
            </w:r>
            <w:r w:rsidRPr="008C2ADE">
              <w:rPr>
                <w:color w:val="000000"/>
              </w:rPr>
              <w:t>комунікаційна стратегія (</w:t>
            </w:r>
            <w:r w:rsidRPr="008C2ADE">
              <w:rPr>
                <w:i/>
                <w:iCs/>
                <w:color w:val="000000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E54806" w:rsidRPr="008C2ADE" w:rsidTr="002E670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Добра 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74-79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 xml:space="preserve">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Задовільна</w:t>
            </w:r>
            <w:r w:rsidRPr="008C2ADE">
              <w:rPr>
                <w:color w:val="000000"/>
              </w:rPr>
              <w:t xml:space="preserve"> 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>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E54806" w:rsidRPr="008C2ADE" w:rsidTr="002E670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Рівень комунікації </w:t>
            </w:r>
            <w:r w:rsidRPr="008C2ADE">
              <w:rPr>
                <w:i/>
                <w:iCs/>
                <w:color w:val="000000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  <w:tr w:rsidR="00E54806" w:rsidRPr="008C2ADE" w:rsidTr="002E6700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Автономність та відповідальність</w:t>
            </w:r>
          </w:p>
        </w:tc>
      </w:tr>
      <w:tr w:rsidR="00E54806" w:rsidRPr="008C2ADE" w:rsidTr="002E6700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54806" w:rsidRPr="008C2ADE" w:rsidRDefault="00E54806" w:rsidP="002E670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 xml:space="preserve">здатність до подальшого </w:t>
            </w:r>
            <w:r w:rsidRPr="008C2ADE">
              <w:rPr>
                <w:color w:val="000000"/>
              </w:rPr>
              <w:lastRenderedPageBreak/>
              <w:t>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Відмінне володіння компетенціями: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використання принципів та методів організації діяльності команди;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ефективний розподіл повноважень в структурі команди;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підтримка врівноважених стосунків з членами команди (відповідальність за взаємовідносини);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8C2ADE">
              <w:lastRenderedPageBreak/>
              <w:t>стресовитривалість</w:t>
            </w:r>
            <w:proofErr w:type="spellEnd"/>
            <w:r w:rsidRPr="008C2ADE">
              <w:t xml:space="preserve">; 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 xml:space="preserve">саморегуляція; 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трудова активність в екстремальних ситуаціях;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високий рівень особистого ставлення до справи;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володіння всіма видами навчальної діяльності;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>належний рівень фундаментальних знань;</w:t>
            </w:r>
          </w:p>
          <w:p w:rsidR="00E54806" w:rsidRPr="008C2ADE" w:rsidRDefault="00E54806" w:rsidP="002E6700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 xml:space="preserve">належний рівень сформованості </w:t>
            </w:r>
            <w:proofErr w:type="spellStart"/>
            <w:r w:rsidRPr="008C2ADE">
              <w:t>загальнонавчальних</w:t>
            </w:r>
            <w:proofErr w:type="spellEnd"/>
            <w:r w:rsidRPr="008C2ADE"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95-100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E54806" w:rsidRPr="008C2ADE" w:rsidTr="002E67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E54806" w:rsidRPr="008C2ADE" w:rsidTr="002E670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E54806" w:rsidRPr="008C2ADE" w:rsidTr="002E670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74-79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E54806" w:rsidRPr="008C2ADE" w:rsidTr="002E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E54806" w:rsidRPr="008C2ADE" w:rsidTr="002E670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8C2ADE" w:rsidRDefault="00E54806" w:rsidP="002E67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8C2ADE" w:rsidRDefault="00E54806" w:rsidP="002E670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</w:tbl>
    <w:p w:rsidR="00E54806" w:rsidRPr="008C2ADE" w:rsidRDefault="00E54806" w:rsidP="00E54806">
      <w:pPr>
        <w:ind w:firstLine="709"/>
        <w:jc w:val="both"/>
        <w:rPr>
          <w:sz w:val="28"/>
          <w:szCs w:val="28"/>
        </w:rPr>
      </w:pPr>
    </w:p>
    <w:p w:rsidR="00E54806" w:rsidRDefault="00E54806" w:rsidP="00E5480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E54806" w:rsidRPr="00C66A98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54806" w:rsidRPr="00C66A98" w:rsidRDefault="00E54806" w:rsidP="00E5480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54806" w:rsidRPr="008920E3" w:rsidRDefault="00E54806" w:rsidP="00E5480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3" w:name="_Toc534664491"/>
      <w:r>
        <w:rPr>
          <w:sz w:val="28"/>
          <w:szCs w:val="28"/>
        </w:rPr>
        <w:t>7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23"/>
    </w:p>
    <w:p w:rsidR="00E54806" w:rsidRDefault="00E54806" w:rsidP="00E5480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E54806" w:rsidRPr="00F74369" w:rsidRDefault="00E54806" w:rsidP="00E5480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54806" w:rsidRPr="00984C5D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984C5D" w:rsidRDefault="00E54806" w:rsidP="002E670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984C5D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E54806" w:rsidRPr="001B2ED6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1B2ED6" w:rsidRDefault="00E54806" w:rsidP="002E6700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1B2ED6" w:rsidRDefault="00E54806" w:rsidP="002E6700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54806" w:rsidRPr="001B2ED6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1B2ED6" w:rsidRDefault="00E54806" w:rsidP="002E6700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1B2ED6" w:rsidRDefault="00E54806" w:rsidP="002E6700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54806" w:rsidRPr="001B2ED6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1B2ED6" w:rsidRDefault="00E54806" w:rsidP="002E6700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1B2ED6" w:rsidRDefault="00E54806" w:rsidP="002E6700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54806" w:rsidRPr="001B2ED6" w:rsidTr="002E670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1B2ED6" w:rsidRDefault="00E54806" w:rsidP="002E6700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1B2ED6" w:rsidRDefault="00E54806" w:rsidP="002E6700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54806" w:rsidRDefault="00E54806" w:rsidP="00E54806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lastRenderedPageBreak/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E54806" w:rsidRDefault="00E54806" w:rsidP="00E5480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4" w:name="_Toc534664492"/>
    </w:p>
    <w:p w:rsidR="00E54806" w:rsidRDefault="00E54806" w:rsidP="00E5480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7.2 Засоби та процедури</w:t>
      </w:r>
      <w:bookmarkEnd w:id="24"/>
    </w:p>
    <w:p w:rsidR="00E54806" w:rsidRDefault="00E54806" w:rsidP="00E54806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під час демонстрації регламентованих робочою програмою результатів навчання.</w:t>
      </w:r>
    </w:p>
    <w:p w:rsidR="00E54806" w:rsidRPr="00FF51AE" w:rsidRDefault="00E54806" w:rsidP="00E54806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54806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54806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54806" w:rsidRDefault="00E54806" w:rsidP="00E5480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E54806" w:rsidRPr="009C2004" w:rsidRDefault="00E54806" w:rsidP="00E5480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4"/>
        <w:gridCol w:w="2045"/>
        <w:gridCol w:w="1560"/>
        <w:gridCol w:w="2736"/>
      </w:tblGrid>
      <w:tr w:rsidR="00E54806" w:rsidRPr="00984C5D" w:rsidTr="002E6700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54806" w:rsidRPr="00E85E50" w:rsidTr="002E670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524D35" w:rsidRDefault="00E54806" w:rsidP="002E670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54806" w:rsidRPr="00E85E50" w:rsidTr="002E670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6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  <w:p w:rsidR="00E54806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  <w:p w:rsidR="00E54806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  <w:p w:rsidR="00E54806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  <w:p w:rsidR="00E54806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6" w:rsidRDefault="00E54806" w:rsidP="002E6700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54806" w:rsidRDefault="00E54806" w:rsidP="002E6700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54806" w:rsidRPr="00E85E50" w:rsidTr="002E6700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54806" w:rsidRPr="00E85E50" w:rsidTr="002E6700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54806" w:rsidRPr="00524D35" w:rsidRDefault="00E54806" w:rsidP="002E6700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6" w:rsidRPr="002D0D9A" w:rsidRDefault="00E54806" w:rsidP="002E6700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54806" w:rsidRPr="00865C0D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5" w:name="_Hlk501707960"/>
      <w:bookmarkStart w:id="2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54806" w:rsidRPr="00865C0D" w:rsidRDefault="00E54806" w:rsidP="00E5480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54806" w:rsidRPr="00865C0D" w:rsidRDefault="00E54806" w:rsidP="00E54806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7" w:name="_Hlk501708007"/>
      <w:bookmarkEnd w:id="2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lastRenderedPageBreak/>
        <w:t>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26"/>
    <w:p w:rsidR="00E54806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54806" w:rsidRPr="000512EA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54806" w:rsidRPr="00865C0D" w:rsidRDefault="00E54806" w:rsidP="00E5480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54806" w:rsidRPr="00865C0D" w:rsidRDefault="00E54806" w:rsidP="00E54806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7"/>
    </w:p>
    <w:p w:rsidR="00E54806" w:rsidRPr="00964881" w:rsidRDefault="00E54806" w:rsidP="00E5480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8" w:name="_Toc534664493"/>
      <w:r>
        <w:rPr>
          <w:sz w:val="28"/>
          <w:szCs w:val="28"/>
        </w:rPr>
        <w:t>7</w:t>
      </w:r>
      <w:r w:rsidRPr="009648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28"/>
    </w:p>
    <w:p w:rsidR="00E54806" w:rsidRPr="0032312C" w:rsidRDefault="00E54806" w:rsidP="00E54806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54806" w:rsidRPr="00810D0F" w:rsidRDefault="00E54806" w:rsidP="00E54806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54806" w:rsidRPr="00810D0F" w:rsidRDefault="00E54806" w:rsidP="00E54806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54806" w:rsidRPr="00C078CC" w:rsidRDefault="00E54806" w:rsidP="00E54806">
      <w:pPr>
        <w:pStyle w:val="13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54806" w:rsidRDefault="00E54806" w:rsidP="00E54806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54806" w:rsidRPr="004A0405" w:rsidRDefault="00E54806" w:rsidP="00E54806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9" w:name="_Hlk498191233"/>
      <w:bookmarkStart w:id="30" w:name="_Toc534664494"/>
      <w:bookmarkEnd w:id="9"/>
      <w:bookmarkEnd w:id="29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0"/>
    </w:p>
    <w:p w:rsidR="00E54806" w:rsidRDefault="00E54806" w:rsidP="00E54806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54806" w:rsidRPr="000D03FA" w:rsidRDefault="00E54806" w:rsidP="00E54806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E54806" w:rsidRPr="00BD08A8" w:rsidRDefault="00E54806" w:rsidP="00E54806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 xml:space="preserve"> РЕКОМЕНДОВАНІ ДЖЕРЕЛА </w:t>
      </w:r>
      <w:bookmarkEnd w:id="31"/>
    </w:p>
    <w:p w:rsidR="00E54806" w:rsidRPr="00F3454E" w:rsidRDefault="00E54806" w:rsidP="00E5480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40" w:lineRule="exact"/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3454E">
        <w:rPr>
          <w:bCs/>
          <w:sz w:val="28"/>
          <w:szCs w:val="28"/>
        </w:rPr>
        <w:t>Зуєнок І.І. Методичні рекомендації до складання звітів про наукові дослідження “</w:t>
      </w:r>
      <w:r w:rsidRPr="00F3454E">
        <w:rPr>
          <w:bCs/>
          <w:i/>
          <w:sz w:val="28"/>
          <w:szCs w:val="28"/>
          <w:lang w:val="en-US"/>
        </w:rPr>
        <w:t>Writing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Reports</w:t>
      </w:r>
      <w:r w:rsidRPr="00F3454E">
        <w:rPr>
          <w:bCs/>
          <w:sz w:val="28"/>
          <w:szCs w:val="28"/>
        </w:rPr>
        <w:t>”. Дніпропетровськ: РВК НГУ, 2004 – 55 с.</w:t>
      </w:r>
    </w:p>
    <w:p w:rsidR="00E54806" w:rsidRPr="00E54806" w:rsidRDefault="00E54806" w:rsidP="00E54806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5C5E6E">
        <w:rPr>
          <w:bCs/>
          <w:sz w:val="28"/>
          <w:szCs w:val="28"/>
        </w:rPr>
        <w:t>2</w:t>
      </w:r>
      <w:r w:rsidRPr="00F3454E">
        <w:rPr>
          <w:bCs/>
          <w:sz w:val="28"/>
          <w:szCs w:val="28"/>
        </w:rPr>
        <w:t xml:space="preserve">. </w:t>
      </w:r>
      <w:proofErr w:type="spellStart"/>
      <w:r w:rsidRPr="00F3454E">
        <w:rPr>
          <w:bCs/>
          <w:sz w:val="28"/>
          <w:szCs w:val="28"/>
        </w:rPr>
        <w:t>Зуєнок</w:t>
      </w:r>
      <w:proofErr w:type="spellEnd"/>
      <w:r w:rsidRPr="00F3454E">
        <w:rPr>
          <w:bCs/>
          <w:sz w:val="28"/>
          <w:szCs w:val="28"/>
        </w:rPr>
        <w:t xml:space="preserve"> І.І., Тихоненко В.В. Методичні рекомендації з підготовки та проведення проектної роботи. - Дніпропетровськ, РВК НГУ, 2009.</w:t>
      </w:r>
    </w:p>
    <w:p w:rsidR="00D42502" w:rsidRDefault="00E54806" w:rsidP="00D42502">
      <w:pPr>
        <w:pStyle w:val="14"/>
        <w:jc w:val="both"/>
        <w:rPr>
          <w:sz w:val="28"/>
          <w:szCs w:val="28"/>
        </w:rPr>
      </w:pPr>
      <w:r w:rsidRPr="00E54806">
        <w:rPr>
          <w:bCs/>
          <w:sz w:val="28"/>
          <w:szCs w:val="28"/>
        </w:rPr>
        <w:lastRenderedPageBreak/>
        <w:t xml:space="preserve">3. </w:t>
      </w:r>
      <w:r w:rsidR="00D42502" w:rsidRPr="00B96873">
        <w:rPr>
          <w:sz w:val="28"/>
          <w:szCs w:val="28"/>
        </w:rPr>
        <w:t xml:space="preserve">Байбакова І., </w:t>
      </w:r>
      <w:proofErr w:type="spellStart"/>
      <w:r w:rsidR="00D42502" w:rsidRPr="00B96873">
        <w:rPr>
          <w:sz w:val="28"/>
          <w:szCs w:val="28"/>
        </w:rPr>
        <w:t>Гасько</w:t>
      </w:r>
      <w:proofErr w:type="spellEnd"/>
      <w:r w:rsidR="00D42502" w:rsidRPr="00B96873">
        <w:rPr>
          <w:sz w:val="28"/>
          <w:szCs w:val="28"/>
        </w:rPr>
        <w:t xml:space="preserve"> О., </w:t>
      </w:r>
      <w:proofErr w:type="spellStart"/>
      <w:r w:rsidR="00D42502" w:rsidRPr="00B96873">
        <w:rPr>
          <w:sz w:val="28"/>
          <w:szCs w:val="28"/>
        </w:rPr>
        <w:t>Федоришина</w:t>
      </w:r>
      <w:proofErr w:type="spellEnd"/>
      <w:r w:rsidR="00D42502" w:rsidRPr="00B96873">
        <w:rPr>
          <w:sz w:val="28"/>
          <w:szCs w:val="28"/>
        </w:rPr>
        <w:t xml:space="preserve"> М. Спілкуємося англійською мовою Видання п’яте / Підручник. – Львів: Видавництво «Бескид Біт», 2012. – 276 с.</w:t>
      </w:r>
      <w:r w:rsidR="00D42502">
        <w:rPr>
          <w:sz w:val="28"/>
          <w:szCs w:val="28"/>
        </w:rPr>
        <w:t>\</w:t>
      </w:r>
    </w:p>
    <w:p w:rsidR="00E54806" w:rsidRPr="005C5E6E" w:rsidRDefault="00E54806" w:rsidP="00E54806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</w:p>
    <w:p w:rsidR="00E54806" w:rsidRPr="00F3454E" w:rsidRDefault="00E54806" w:rsidP="00E54806">
      <w:pPr>
        <w:tabs>
          <w:tab w:val="left" w:pos="0"/>
        </w:tabs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4. Методичні вказівки з написання англомовної  кореспонденції для студентів старших курсів усіх спеціальностей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Бердник Л.В., Дніпропетровськ, НГА України, 1999.  </w:t>
      </w:r>
    </w:p>
    <w:p w:rsidR="00E54806" w:rsidRDefault="00E54806" w:rsidP="00663222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5.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</w:t>
      </w:r>
      <w:r>
        <w:rPr>
          <w:bCs/>
          <w:sz w:val="28"/>
          <w:szCs w:val="28"/>
        </w:rPr>
        <w:t>ропетровськ, РВК НГУ, 2004.– 26</w:t>
      </w:r>
      <w:r w:rsidRPr="00F3454E">
        <w:rPr>
          <w:bCs/>
          <w:sz w:val="28"/>
          <w:szCs w:val="28"/>
        </w:rPr>
        <w:t>с.</w:t>
      </w:r>
    </w:p>
    <w:p w:rsidR="00E54806" w:rsidRPr="00F3454E" w:rsidRDefault="00E54806" w:rsidP="00663222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6. Практикум з тестування навичок англійської мови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Київ, 1996.  </w:t>
      </w:r>
    </w:p>
    <w:p w:rsidR="00E54806" w:rsidRPr="00F3454E" w:rsidRDefault="00E54806" w:rsidP="00663222">
      <w:pPr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7. </w:t>
      </w:r>
      <w:proofErr w:type="spellStart"/>
      <w:r w:rsidRPr="00F3454E">
        <w:rPr>
          <w:bCs/>
          <w:sz w:val="28"/>
          <w:szCs w:val="28"/>
        </w:rPr>
        <w:t>Тарнопольский</w:t>
      </w:r>
      <w:proofErr w:type="spellEnd"/>
      <w:r w:rsidRPr="00F3454E">
        <w:rPr>
          <w:bCs/>
          <w:sz w:val="28"/>
          <w:szCs w:val="28"/>
        </w:rPr>
        <w:t xml:space="preserve"> О.Б., </w:t>
      </w:r>
      <w:proofErr w:type="spellStart"/>
      <w:r w:rsidRPr="00F3454E">
        <w:rPr>
          <w:bCs/>
          <w:sz w:val="28"/>
          <w:szCs w:val="28"/>
        </w:rPr>
        <w:t>Явсюкевич</w:t>
      </w:r>
      <w:proofErr w:type="spellEnd"/>
      <w:r w:rsidRPr="00F3454E">
        <w:rPr>
          <w:bCs/>
          <w:sz w:val="28"/>
          <w:szCs w:val="28"/>
        </w:rPr>
        <w:t xml:space="preserve"> Ю. </w:t>
      </w:r>
      <w:proofErr w:type="gramStart"/>
      <w:r w:rsidRPr="00F3454E">
        <w:rPr>
          <w:bCs/>
          <w:i/>
          <w:sz w:val="28"/>
          <w:szCs w:val="28"/>
          <w:lang w:val="en-US"/>
        </w:rPr>
        <w:t>Successful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Presentations</w:t>
      </w:r>
      <w:r w:rsidRPr="00F3454E">
        <w:rPr>
          <w:bCs/>
          <w:sz w:val="28"/>
          <w:szCs w:val="28"/>
        </w:rPr>
        <w:t xml:space="preserve"> (Успішні презентації).</w:t>
      </w:r>
      <w:proofErr w:type="gramEnd"/>
      <w:r w:rsidRPr="00F3454E">
        <w:rPr>
          <w:bCs/>
          <w:sz w:val="28"/>
          <w:szCs w:val="28"/>
        </w:rPr>
        <w:t xml:space="preserve"> Київ: </w:t>
      </w:r>
      <w:proofErr w:type="spellStart"/>
      <w:r w:rsidRPr="00F3454E">
        <w:rPr>
          <w:bCs/>
          <w:sz w:val="28"/>
          <w:szCs w:val="28"/>
        </w:rPr>
        <w:t>Ленвіт</w:t>
      </w:r>
      <w:proofErr w:type="spellEnd"/>
      <w:r w:rsidRPr="00F3454E">
        <w:rPr>
          <w:bCs/>
          <w:sz w:val="28"/>
          <w:szCs w:val="28"/>
        </w:rPr>
        <w:t xml:space="preserve"> – 2005.  </w:t>
      </w:r>
    </w:p>
    <w:p w:rsidR="00E54806" w:rsidRPr="00663222" w:rsidRDefault="00E54806" w:rsidP="00663222">
      <w:pPr>
        <w:pStyle w:val="1"/>
        <w:shd w:val="clear" w:color="auto" w:fill="FFFFFF"/>
        <w:spacing w:before="225" w:after="225"/>
        <w:textAlignment w:val="baseline"/>
        <w:rPr>
          <w:rFonts w:ascii="Tahoma" w:hAnsi="Tahoma" w:cs="Tahoma"/>
          <w:color w:val="000000"/>
          <w:kern w:val="36"/>
          <w:sz w:val="34"/>
          <w:szCs w:val="34"/>
        </w:rPr>
      </w:pPr>
      <w:r w:rsidRPr="00F3454E">
        <w:rPr>
          <w:bCs/>
          <w:color w:val="000000"/>
          <w:sz w:val="28"/>
          <w:szCs w:val="28"/>
        </w:rPr>
        <w:t xml:space="preserve">8. </w:t>
      </w:r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Evans Harold, Crawford </w:t>
      </w:r>
      <w:proofErr w:type="spellStart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Gillan</w:t>
      </w:r>
      <w:proofErr w:type="spellEnd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. </w:t>
      </w:r>
      <w:proofErr w:type="gramStart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Essential English for Journalists, Editors and Writers</w:t>
      </w:r>
      <w:r w:rsidR="00663222">
        <w:rPr>
          <w:rFonts w:ascii="Times New Roman" w:hAnsi="Times New Roman"/>
          <w:color w:val="000000"/>
          <w:kern w:val="36"/>
          <w:sz w:val="28"/>
          <w:szCs w:val="28"/>
        </w:rPr>
        <w:t>.</w:t>
      </w:r>
      <w:proofErr w:type="gramEnd"/>
      <w:r w:rsidR="00663222" w:rsidRPr="0066322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63222"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Pimlico</w:t>
      </w:r>
      <w:proofErr w:type="spellEnd"/>
      <w:r w:rsidR="00663222"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2nd </w:t>
      </w:r>
      <w:proofErr w:type="spellStart"/>
      <w:r w:rsidR="00663222"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Revised</w:t>
      </w:r>
      <w:proofErr w:type="spellEnd"/>
      <w:r w:rsidR="00663222"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edition</w:t>
      </w:r>
      <w:proofErr w:type="spellEnd"/>
      <w:r w:rsid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2000. - 320 p</w:t>
      </w:r>
      <w:r w:rsidR="00663222"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ISBN-10: 0712664475</w:t>
      </w:r>
      <w:r w:rsid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806" w:rsidRPr="00D10BA1" w:rsidRDefault="00E54806" w:rsidP="00663222">
      <w:pPr>
        <w:pStyle w:val="1"/>
        <w:shd w:val="clear" w:color="auto" w:fill="FFFFFF"/>
        <w:spacing w:before="225" w:after="225"/>
        <w:textAlignment w:val="baseline"/>
        <w:rPr>
          <w:rFonts w:ascii="Times New Roman" w:hAnsi="Times New Roman"/>
          <w:color w:val="000000"/>
          <w:kern w:val="36"/>
          <w:sz w:val="28"/>
          <w:szCs w:val="28"/>
          <w:lang w:val="en-US"/>
        </w:rPr>
      </w:pPr>
      <w:r w:rsidRPr="00F3454E">
        <w:rPr>
          <w:bCs/>
          <w:color w:val="000000"/>
          <w:sz w:val="28"/>
          <w:szCs w:val="28"/>
        </w:rPr>
        <w:t xml:space="preserve">9. </w:t>
      </w:r>
      <w:proofErr w:type="spellStart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Ceramella</w:t>
      </w:r>
      <w:proofErr w:type="spellEnd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Nick, Lee Elizabeth. </w:t>
      </w:r>
      <w:proofErr w:type="gramStart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Cambridge English for the Media.</w:t>
      </w:r>
      <w:proofErr w:type="gramEnd"/>
      <w:r w:rsidR="00663222"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</w:t>
      </w:r>
      <w:r w:rsidR="00663222" w:rsidRPr="00D10BA1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Student's Book</w:t>
      </w:r>
      <w:r>
        <w:rPr>
          <w:bCs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bCs/>
          <w:color w:val="000000"/>
          <w:sz w:val="28"/>
          <w:szCs w:val="28"/>
          <w:lang w:val="en-US"/>
        </w:rPr>
        <w:t>Cambridge</w:t>
      </w:r>
      <w:r w:rsidR="00663222">
        <w:rPr>
          <w:bCs/>
          <w:color w:val="000000"/>
          <w:sz w:val="28"/>
          <w:szCs w:val="28"/>
        </w:rPr>
        <w:t xml:space="preserve"> </w:t>
      </w:r>
      <w:r w:rsidR="00663222">
        <w:rPr>
          <w:bCs/>
          <w:color w:val="000000"/>
          <w:sz w:val="28"/>
          <w:szCs w:val="28"/>
          <w:lang w:val="en-US"/>
        </w:rPr>
        <w:t>.</w:t>
      </w:r>
      <w:proofErr w:type="gramEnd"/>
      <w:r w:rsidR="00663222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663222">
        <w:rPr>
          <w:bCs/>
          <w:color w:val="000000"/>
          <w:sz w:val="28"/>
          <w:szCs w:val="28"/>
          <w:lang w:val="en-US"/>
        </w:rPr>
        <w:t>– 1</w:t>
      </w:r>
      <w:r>
        <w:rPr>
          <w:bCs/>
          <w:color w:val="000000"/>
          <w:sz w:val="28"/>
          <w:szCs w:val="28"/>
          <w:lang w:val="en-US"/>
        </w:rPr>
        <w:t>0</w:t>
      </w:r>
      <w:r w:rsidR="00663222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  <w:lang w:val="en-US"/>
        </w:rPr>
        <w:t>p.</w:t>
      </w:r>
      <w:proofErr w:type="gramEnd"/>
    </w:p>
    <w:p w:rsidR="00E54806" w:rsidRPr="00F3454E" w:rsidRDefault="00E54806" w:rsidP="00663222">
      <w:pPr>
        <w:spacing w:after="120"/>
        <w:jc w:val="both"/>
        <w:rPr>
          <w:b/>
          <w:color w:val="000000"/>
          <w:sz w:val="28"/>
          <w:szCs w:val="28"/>
        </w:rPr>
      </w:pPr>
      <w:r w:rsidRPr="00F3454E">
        <w:rPr>
          <w:color w:val="000000"/>
          <w:sz w:val="28"/>
          <w:szCs w:val="28"/>
        </w:rPr>
        <w:t>10</w:t>
      </w:r>
      <w:r w:rsidRPr="00ED5637">
        <w:rPr>
          <w:color w:val="000000"/>
          <w:sz w:val="28"/>
          <w:szCs w:val="28"/>
        </w:rPr>
        <w:t xml:space="preserve">. </w:t>
      </w:r>
      <w:r w:rsidR="00D10BA1">
        <w:fldChar w:fldCharType="begin"/>
      </w:r>
      <w:r w:rsidR="00D10BA1">
        <w:instrText xml:space="preserve"> HYPERLINK "https://www.twirpx.com/file/1590195/" </w:instrText>
      </w:r>
      <w:r w:rsidR="00D10BA1">
        <w:fldChar w:fldCharType="separate"/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Gap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Piotr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,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Kozanecka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Magdalena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.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Studies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in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Language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and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Linguistics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.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Selected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Readings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for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Students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of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English</w:t>
      </w:r>
      <w:proofErr w:type="spellEnd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t>Philology</w:t>
      </w:r>
      <w:proofErr w:type="spellEnd"/>
      <w:r w:rsidR="00D10BA1">
        <w:rPr>
          <w:color w:val="000000"/>
          <w:sz w:val="28"/>
          <w:szCs w:val="28"/>
          <w:bdr w:val="none" w:sz="0" w:space="0" w:color="auto" w:frame="1"/>
          <w:shd w:val="clear" w:color="auto" w:fill="F4FAFF"/>
        </w:rPr>
        <w:fldChar w:fldCharType="end"/>
      </w:r>
      <w:r w:rsidRPr="00ED5637">
        <w:rPr>
          <w:color w:val="000000"/>
          <w:sz w:val="28"/>
          <w:szCs w:val="28"/>
        </w:rPr>
        <w:t xml:space="preserve">. </w:t>
      </w:r>
      <w:proofErr w:type="spellStart"/>
      <w:r w:rsidR="00ED5637" w:rsidRPr="00ED5637">
        <w:rPr>
          <w:color w:val="000000"/>
          <w:sz w:val="28"/>
          <w:szCs w:val="28"/>
          <w:shd w:val="clear" w:color="auto" w:fill="F4FAFF"/>
        </w:rPr>
        <w:t>Łodz</w:t>
      </w:r>
      <w:proofErr w:type="spellEnd"/>
      <w:r w:rsidR="00ED5637" w:rsidRPr="00ED5637">
        <w:rPr>
          <w:color w:val="000000"/>
          <w:sz w:val="28"/>
          <w:szCs w:val="28"/>
          <w:shd w:val="clear" w:color="auto" w:fill="F4FAFF"/>
        </w:rPr>
        <w:t xml:space="preserve">: </w:t>
      </w:r>
      <w:proofErr w:type="spellStart"/>
      <w:r w:rsidR="00ED5637" w:rsidRPr="00ED5637">
        <w:rPr>
          <w:color w:val="000000"/>
          <w:sz w:val="28"/>
          <w:szCs w:val="28"/>
          <w:shd w:val="clear" w:color="auto" w:fill="F4FAFF"/>
        </w:rPr>
        <w:t>Akademia</w:t>
      </w:r>
      <w:proofErr w:type="spellEnd"/>
      <w:r w:rsidR="00ED5637" w:rsidRPr="00ED5637">
        <w:rPr>
          <w:color w:val="000000"/>
          <w:sz w:val="28"/>
          <w:szCs w:val="28"/>
          <w:shd w:val="clear" w:color="auto" w:fill="F4FAFF"/>
        </w:rPr>
        <w:t xml:space="preserve"> </w:t>
      </w:r>
      <w:proofErr w:type="spellStart"/>
      <w:r w:rsidR="00ED5637" w:rsidRPr="00ED5637">
        <w:rPr>
          <w:color w:val="000000"/>
          <w:sz w:val="28"/>
          <w:szCs w:val="28"/>
          <w:shd w:val="clear" w:color="auto" w:fill="F4FAFF"/>
        </w:rPr>
        <w:t>Humanistyczno-Ekonomiczna</w:t>
      </w:r>
      <w:proofErr w:type="spellEnd"/>
      <w:r w:rsidR="00ED5637" w:rsidRPr="00ED5637">
        <w:rPr>
          <w:color w:val="000000"/>
          <w:sz w:val="28"/>
          <w:szCs w:val="28"/>
          <w:shd w:val="clear" w:color="auto" w:fill="F4FAFF"/>
        </w:rPr>
        <w:t>, 2002. — 203 p.</w:t>
      </w:r>
    </w:p>
    <w:p w:rsidR="00E54806" w:rsidRPr="00F3454E" w:rsidRDefault="00E54806" w:rsidP="00663222">
      <w:pPr>
        <w:spacing w:after="120"/>
        <w:jc w:val="both"/>
        <w:rPr>
          <w:color w:val="000000"/>
          <w:sz w:val="28"/>
          <w:szCs w:val="28"/>
          <w:lang w:val="en-US"/>
        </w:rPr>
      </w:pPr>
      <w:r w:rsidRPr="00F3454E">
        <w:rPr>
          <w:color w:val="000000"/>
          <w:sz w:val="28"/>
          <w:szCs w:val="28"/>
        </w:rPr>
        <w:t xml:space="preserve">11. </w:t>
      </w:r>
      <w:proofErr w:type="gramStart"/>
      <w:r w:rsidRPr="00F3454E">
        <w:rPr>
          <w:color w:val="000000"/>
          <w:sz w:val="28"/>
          <w:szCs w:val="28"/>
          <w:lang w:val="en-US"/>
        </w:rPr>
        <w:t>www</w:t>
      </w:r>
      <w:proofErr w:type="gramEnd"/>
      <w:r w:rsidRPr="00F3454E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3454E">
        <w:rPr>
          <w:color w:val="000000"/>
          <w:sz w:val="28"/>
          <w:szCs w:val="28"/>
          <w:lang w:val="en-US"/>
        </w:rPr>
        <w:t>britishcouncil.org/professionals</w:t>
      </w:r>
      <w:proofErr w:type="gramEnd"/>
    </w:p>
    <w:p w:rsidR="00E54806" w:rsidRPr="00C14500" w:rsidRDefault="00E54806" w:rsidP="00E54806">
      <w:pPr>
        <w:spacing w:after="160" w:line="259" w:lineRule="auto"/>
        <w:rPr>
          <w:sz w:val="28"/>
          <w:szCs w:val="28"/>
        </w:rPr>
      </w:pPr>
    </w:p>
    <w:p w:rsidR="00CF5518" w:rsidRDefault="00CF5518"/>
    <w:sectPr w:rsidR="00CF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082F62"/>
    <w:multiLevelType w:val="multilevel"/>
    <w:tmpl w:val="E81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37693"/>
    <w:multiLevelType w:val="hybridMultilevel"/>
    <w:tmpl w:val="BF862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7"/>
    <w:rsid w:val="00292CC7"/>
    <w:rsid w:val="002E6700"/>
    <w:rsid w:val="003D4BAE"/>
    <w:rsid w:val="00663222"/>
    <w:rsid w:val="00CF5518"/>
    <w:rsid w:val="00D10BA1"/>
    <w:rsid w:val="00D42502"/>
    <w:rsid w:val="00E54806"/>
    <w:rsid w:val="00E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5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54806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06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E54806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48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E54806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06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E548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48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E54806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E54806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E54806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E54806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E54806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E54806"/>
    <w:pPr>
      <w:spacing w:after="100"/>
    </w:pPr>
  </w:style>
  <w:style w:type="paragraph" w:customStyle="1" w:styleId="Default">
    <w:name w:val="Default"/>
    <w:uiPriority w:val="99"/>
    <w:rsid w:val="00E54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E54806"/>
    <w:pPr>
      <w:keepNext/>
      <w:spacing w:before="240" w:after="60"/>
    </w:pPr>
    <w:rPr>
      <w:b/>
      <w:kern w:val="28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548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8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Без интервала1"/>
    <w:rsid w:val="00D4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5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54806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06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E54806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48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E54806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06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E548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48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E54806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E54806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E54806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E54806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E54806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E54806"/>
    <w:pPr>
      <w:spacing w:after="100"/>
    </w:pPr>
  </w:style>
  <w:style w:type="paragraph" w:customStyle="1" w:styleId="Default">
    <w:name w:val="Default"/>
    <w:uiPriority w:val="99"/>
    <w:rsid w:val="00E54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E54806"/>
    <w:pPr>
      <w:keepNext/>
      <w:spacing w:before="240" w:after="60"/>
    </w:pPr>
    <w:rPr>
      <w:b/>
      <w:kern w:val="28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548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8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Без интервала1"/>
    <w:rsid w:val="00D4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Оксана О.В. Хазова</cp:lastModifiedBy>
  <cp:revision>2</cp:revision>
  <dcterms:created xsi:type="dcterms:W3CDTF">2019-10-01T04:35:00Z</dcterms:created>
  <dcterms:modified xsi:type="dcterms:W3CDTF">2019-10-01T04:35:00Z</dcterms:modified>
</cp:coreProperties>
</file>